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C7862" w14:textId="03B53F64" w:rsidR="00F83548" w:rsidRPr="008163DC" w:rsidRDefault="003F38A4" w:rsidP="00476384">
      <w:pPr>
        <w:spacing w:after="240" w:line="380" w:lineRule="exact"/>
        <w:rPr>
          <w:b/>
          <w:color w:val="E31B37"/>
          <w:sz w:val="32"/>
          <w:szCs w:val="32"/>
          <w:u w:color="000000"/>
          <w:lang w:val="en-US"/>
        </w:rPr>
      </w:pPr>
      <w:bookmarkStart w:id="0" w:name="_Toc208392761"/>
      <w:bookmarkStart w:id="1" w:name="_GoBack"/>
      <w:bookmarkEnd w:id="1"/>
      <w:r>
        <w:rPr>
          <w:b/>
          <w:color w:val="E31B37"/>
          <w:sz w:val="32"/>
          <w:szCs w:val="32"/>
          <w:u w:color="000000"/>
          <w:lang w:val="en-US"/>
        </w:rPr>
        <w:t xml:space="preserve">EGGER </w:t>
      </w:r>
      <w:r w:rsidR="00FB415D">
        <w:rPr>
          <w:b/>
          <w:color w:val="E31B37"/>
          <w:sz w:val="32"/>
          <w:szCs w:val="32"/>
          <w:u w:color="000000"/>
          <w:lang w:val="en-US"/>
        </w:rPr>
        <w:t xml:space="preserve">in talks </w:t>
      </w:r>
      <w:r w:rsidR="006356E1">
        <w:rPr>
          <w:b/>
          <w:color w:val="E31B37"/>
          <w:sz w:val="32"/>
          <w:szCs w:val="32"/>
          <w:u w:color="000000"/>
          <w:lang w:val="en-US"/>
        </w:rPr>
        <w:t xml:space="preserve">with </w:t>
      </w:r>
      <w:r w:rsidR="00FB415D">
        <w:rPr>
          <w:b/>
          <w:color w:val="E31B37"/>
          <w:sz w:val="32"/>
          <w:szCs w:val="32"/>
          <w:u w:color="000000"/>
          <w:lang w:val="en-US"/>
        </w:rPr>
        <w:t xml:space="preserve">the </w:t>
      </w:r>
      <w:r w:rsidR="006356E1">
        <w:rPr>
          <w:b/>
          <w:color w:val="E31B37"/>
          <w:sz w:val="32"/>
          <w:szCs w:val="32"/>
          <w:u w:color="000000"/>
          <w:lang w:val="en-US"/>
        </w:rPr>
        <w:t xml:space="preserve">European Investment Bank (EIB) for </w:t>
      </w:r>
      <w:r>
        <w:rPr>
          <w:b/>
          <w:color w:val="E31B37"/>
          <w:sz w:val="32"/>
          <w:szCs w:val="32"/>
          <w:u w:color="000000"/>
          <w:lang w:val="en-US"/>
        </w:rPr>
        <w:t xml:space="preserve">Greenfield Chipboard Plant in </w:t>
      </w:r>
      <w:r w:rsidR="00C535D6">
        <w:rPr>
          <w:b/>
          <w:color w:val="E31B37"/>
          <w:sz w:val="32"/>
          <w:szCs w:val="32"/>
          <w:u w:color="000000"/>
          <w:lang w:val="en-US"/>
        </w:rPr>
        <w:t>Poland</w:t>
      </w:r>
    </w:p>
    <w:p w14:paraId="5A54F788" w14:textId="59684AF3" w:rsidR="00CE6C7B" w:rsidRPr="00CE6C7B" w:rsidRDefault="006356E1" w:rsidP="00CE6C7B">
      <w:pPr>
        <w:spacing w:after="240" w:line="300" w:lineRule="exact"/>
        <w:jc w:val="both"/>
        <w:rPr>
          <w:b/>
          <w:color w:val="666666"/>
          <w:u w:color="000000"/>
          <w:lang w:val="en-US"/>
        </w:rPr>
      </w:pPr>
      <w:r>
        <w:rPr>
          <w:b/>
          <w:color w:val="666666"/>
          <w:u w:color="000000"/>
          <w:lang w:val="en-US"/>
        </w:rPr>
        <w:t>EGGER Group has started talks with the</w:t>
      </w:r>
      <w:r w:rsidR="003F38A4" w:rsidRPr="003F38A4">
        <w:rPr>
          <w:b/>
          <w:color w:val="666666"/>
          <w:u w:color="000000"/>
          <w:lang w:val="en-US"/>
        </w:rPr>
        <w:t xml:space="preserve"> European Investment Bank (EIB) </w:t>
      </w:r>
      <w:r>
        <w:rPr>
          <w:b/>
          <w:color w:val="666666"/>
          <w:u w:color="000000"/>
          <w:lang w:val="en-US"/>
        </w:rPr>
        <w:t xml:space="preserve">regarding potential </w:t>
      </w:r>
      <w:r w:rsidR="003F38A4" w:rsidRPr="003F38A4">
        <w:rPr>
          <w:b/>
          <w:color w:val="666666"/>
          <w:u w:color="000000"/>
          <w:lang w:val="en-US"/>
        </w:rPr>
        <w:t xml:space="preserve">financing </w:t>
      </w:r>
      <w:r w:rsidR="00B126C7">
        <w:rPr>
          <w:b/>
          <w:color w:val="666666"/>
          <w:u w:color="000000"/>
          <w:lang w:val="en-US"/>
        </w:rPr>
        <w:t>for</w:t>
      </w:r>
      <w:r w:rsidR="003F38A4" w:rsidRPr="003F38A4">
        <w:rPr>
          <w:b/>
          <w:color w:val="666666"/>
          <w:u w:color="000000"/>
          <w:lang w:val="en-US"/>
        </w:rPr>
        <w:t xml:space="preserve"> the EGGER Group</w:t>
      </w:r>
      <w:r>
        <w:rPr>
          <w:b/>
          <w:color w:val="666666"/>
          <w:u w:color="000000"/>
          <w:lang w:val="en-US"/>
        </w:rPr>
        <w:t>’s</w:t>
      </w:r>
      <w:r w:rsidR="003F38A4" w:rsidRPr="003F38A4">
        <w:rPr>
          <w:b/>
          <w:color w:val="666666"/>
          <w:u w:color="000000"/>
          <w:lang w:val="en-US"/>
        </w:rPr>
        <w:t xml:space="preserve"> </w:t>
      </w:r>
      <w:r>
        <w:rPr>
          <w:b/>
          <w:color w:val="666666"/>
          <w:u w:color="000000"/>
          <w:lang w:val="en-US"/>
        </w:rPr>
        <w:t>realization of</w:t>
      </w:r>
      <w:r w:rsidR="003F38A4" w:rsidRPr="003F38A4">
        <w:rPr>
          <w:b/>
          <w:color w:val="666666"/>
          <w:u w:color="000000"/>
          <w:lang w:val="en-US"/>
        </w:rPr>
        <w:t xml:space="preserve"> their greenfield advanced wood-based materials manufacturing plant in Biskupiec, Poland.</w:t>
      </w:r>
      <w:r w:rsidR="00CE6C7B">
        <w:rPr>
          <w:b/>
          <w:color w:val="666666"/>
          <w:u w:color="000000"/>
          <w:lang w:val="en-US"/>
        </w:rPr>
        <w:t xml:space="preserve"> The p</w:t>
      </w:r>
      <w:r w:rsidR="00CE6C7B" w:rsidRPr="00CE6C7B">
        <w:rPr>
          <w:b/>
          <w:color w:val="666666"/>
          <w:u w:color="000000"/>
          <w:lang w:val="en-US"/>
        </w:rPr>
        <w:t>roject</w:t>
      </w:r>
      <w:r>
        <w:rPr>
          <w:b/>
          <w:color w:val="666666"/>
          <w:u w:color="000000"/>
          <w:lang w:val="en-US"/>
        </w:rPr>
        <w:t xml:space="preserve"> is eligible for EIB funding as it</w:t>
      </w:r>
      <w:r w:rsidR="00CE6C7B" w:rsidRPr="00CE6C7B">
        <w:rPr>
          <w:b/>
          <w:color w:val="666666"/>
          <w:u w:color="000000"/>
          <w:lang w:val="en-US"/>
        </w:rPr>
        <w:t xml:space="preserve"> will have</w:t>
      </w:r>
      <w:r w:rsidR="00CE6C7B">
        <w:rPr>
          <w:b/>
          <w:color w:val="666666"/>
          <w:u w:color="000000"/>
          <w:lang w:val="en-US"/>
        </w:rPr>
        <w:t xml:space="preserve"> a</w:t>
      </w:r>
      <w:r w:rsidR="00CE6C7B" w:rsidRPr="00CE6C7B">
        <w:rPr>
          <w:b/>
          <w:color w:val="666666"/>
          <w:u w:color="000000"/>
          <w:lang w:val="en-US"/>
        </w:rPr>
        <w:t xml:space="preserve"> </w:t>
      </w:r>
      <w:r>
        <w:rPr>
          <w:b/>
          <w:color w:val="666666"/>
          <w:u w:color="000000"/>
          <w:lang w:val="en-US"/>
        </w:rPr>
        <w:t xml:space="preserve">substantial </w:t>
      </w:r>
      <w:r w:rsidR="00CE6C7B" w:rsidRPr="00CE6C7B">
        <w:rPr>
          <w:b/>
          <w:color w:val="666666"/>
          <w:u w:color="000000"/>
          <w:lang w:val="en-US"/>
        </w:rPr>
        <w:t>positive economic impact for the region and support the forest-based bio</w:t>
      </w:r>
      <w:r w:rsidR="00B126C7">
        <w:rPr>
          <w:b/>
          <w:color w:val="666666"/>
          <w:u w:color="000000"/>
          <w:lang w:val="en-US"/>
        </w:rPr>
        <w:t>-</w:t>
      </w:r>
      <w:r w:rsidR="00CE6C7B" w:rsidRPr="00CE6C7B">
        <w:rPr>
          <w:b/>
          <w:color w:val="666666"/>
          <w:u w:color="000000"/>
          <w:lang w:val="en-US"/>
        </w:rPr>
        <w:t>economy</w:t>
      </w:r>
      <w:r w:rsidR="00CE6C7B">
        <w:rPr>
          <w:b/>
          <w:color w:val="666666"/>
          <w:u w:color="000000"/>
          <w:lang w:val="en-US"/>
        </w:rPr>
        <w:t>.</w:t>
      </w:r>
      <w:r w:rsidR="002972BF">
        <w:rPr>
          <w:b/>
          <w:color w:val="666666"/>
          <w:u w:color="000000"/>
          <w:lang w:val="en-US"/>
        </w:rPr>
        <w:t xml:space="preserve"> </w:t>
      </w:r>
      <w:r w:rsidR="002972BF" w:rsidRPr="002972BF">
        <w:rPr>
          <w:b/>
          <w:color w:val="666666"/>
          <w:u w:color="000000"/>
          <w:lang w:val="en-US"/>
        </w:rPr>
        <w:t>The application of the EGGER Group for a 150 Mio. EUR loan is currently under appraisal by EIB</w:t>
      </w:r>
      <w:r w:rsidR="009F5A92">
        <w:rPr>
          <w:b/>
          <w:color w:val="666666"/>
          <w:u w:color="000000"/>
          <w:lang w:val="en-US"/>
        </w:rPr>
        <w:t>.</w:t>
      </w:r>
    </w:p>
    <w:p w14:paraId="2E5BA7EF" w14:textId="1BB51D39" w:rsidR="006356E1" w:rsidRDefault="008409D4" w:rsidP="00CE6C7B">
      <w:pPr>
        <w:spacing w:after="360" w:line="280" w:lineRule="exact"/>
        <w:jc w:val="both"/>
        <w:rPr>
          <w:color w:val="666666"/>
          <w:lang w:val="en-US"/>
        </w:rPr>
      </w:pPr>
      <w:r>
        <w:rPr>
          <w:color w:val="666666"/>
          <w:lang w:val="en-US"/>
        </w:rPr>
        <w:t xml:space="preserve">The discussions with the </w:t>
      </w:r>
      <w:r w:rsidR="006356E1">
        <w:rPr>
          <w:color w:val="666666"/>
          <w:lang w:val="en-US"/>
        </w:rPr>
        <w:t>EIB</w:t>
      </w:r>
      <w:r w:rsidR="000558F8">
        <w:rPr>
          <w:color w:val="666666"/>
          <w:lang w:val="en-US"/>
        </w:rPr>
        <w:t xml:space="preserve"> </w:t>
      </w:r>
      <w:r>
        <w:rPr>
          <w:color w:val="666666"/>
          <w:lang w:val="en-US"/>
        </w:rPr>
        <w:t xml:space="preserve">are about </w:t>
      </w:r>
      <w:r w:rsidR="00CE6C7B">
        <w:rPr>
          <w:color w:val="666666"/>
          <w:lang w:val="en-US"/>
        </w:rPr>
        <w:t xml:space="preserve">the construction and operation of EGGER’s greenfield wood-based materials manufacturing in Biskupiec in the Warmia-Masuria </w:t>
      </w:r>
      <w:r w:rsidR="00CE6C7B" w:rsidRPr="00CE6C7B">
        <w:rPr>
          <w:color w:val="666666"/>
          <w:lang w:val="en-US"/>
        </w:rPr>
        <w:t>region of north-east Poland</w:t>
      </w:r>
      <w:r w:rsidR="00CE6C7B">
        <w:rPr>
          <w:color w:val="666666"/>
          <w:lang w:val="en-US"/>
        </w:rPr>
        <w:t xml:space="preserve">. </w:t>
      </w:r>
      <w:r w:rsidR="00CE6C7B" w:rsidRPr="00CE6C7B">
        <w:rPr>
          <w:color w:val="666666"/>
          <w:lang w:val="en-US"/>
        </w:rPr>
        <w:t xml:space="preserve">Due to its location, the project is </w:t>
      </w:r>
      <w:r w:rsidR="006356E1">
        <w:rPr>
          <w:color w:val="666666"/>
          <w:lang w:val="en-US"/>
        </w:rPr>
        <w:t xml:space="preserve">potentially </w:t>
      </w:r>
      <w:r w:rsidR="00CE6C7B" w:rsidRPr="00CE6C7B">
        <w:rPr>
          <w:color w:val="666666"/>
          <w:lang w:val="en-US"/>
        </w:rPr>
        <w:t xml:space="preserve">eligible under Article 309 (a) of the EU treaty </w:t>
      </w:r>
      <w:r w:rsidR="006356E1">
        <w:rPr>
          <w:color w:val="666666"/>
          <w:lang w:val="en-US"/>
        </w:rPr>
        <w:t xml:space="preserve">regarding </w:t>
      </w:r>
      <w:r w:rsidR="00CE6C7B" w:rsidRPr="00CE6C7B">
        <w:rPr>
          <w:color w:val="666666"/>
          <w:lang w:val="en-US"/>
        </w:rPr>
        <w:t xml:space="preserve">projects for less developed regions. </w:t>
      </w:r>
      <w:r w:rsidR="006356E1">
        <w:rPr>
          <w:color w:val="666666"/>
          <w:lang w:val="en-US"/>
        </w:rPr>
        <w:t xml:space="preserve">The EGGER management </w:t>
      </w:r>
      <w:r w:rsidR="00BE6542">
        <w:rPr>
          <w:color w:val="666666"/>
          <w:lang w:val="en-US"/>
        </w:rPr>
        <w:t>emphasizes</w:t>
      </w:r>
      <w:r w:rsidR="006356E1">
        <w:rPr>
          <w:color w:val="666666"/>
          <w:lang w:val="en-US"/>
        </w:rPr>
        <w:t xml:space="preserve"> that its investment in Biskupiec will contribute to</w:t>
      </w:r>
      <w:r w:rsidR="00BE6542">
        <w:rPr>
          <w:color w:val="666666"/>
          <w:lang w:val="en-US"/>
        </w:rPr>
        <w:t xml:space="preserve"> the EU’s strategic goal of economic and social cohesion and support for weaker regions and greatly values the </w:t>
      </w:r>
      <w:r>
        <w:rPr>
          <w:color w:val="666666"/>
          <w:lang w:val="en-US"/>
        </w:rPr>
        <w:t xml:space="preserve">potential </w:t>
      </w:r>
      <w:r w:rsidR="00BE6542">
        <w:rPr>
          <w:color w:val="666666"/>
          <w:lang w:val="en-US"/>
        </w:rPr>
        <w:t>partnership with the EIB.</w:t>
      </w:r>
    </w:p>
    <w:p w14:paraId="4D650CEE" w14:textId="77777777" w:rsidR="00BE6542" w:rsidRDefault="00BE6542" w:rsidP="001B3BB0">
      <w:pPr>
        <w:pStyle w:val="Unterzeile"/>
        <w:spacing w:after="360" w:line="280" w:lineRule="exact"/>
        <w:ind w:left="0"/>
        <w:rPr>
          <w:color w:val="666666"/>
          <w:sz w:val="20"/>
          <w:lang w:val="en-US"/>
        </w:rPr>
      </w:pPr>
      <w:r>
        <w:rPr>
          <w:color w:val="666666"/>
          <w:sz w:val="20"/>
          <w:lang w:val="en-US"/>
        </w:rPr>
        <w:t>Thomas Leissing, EGGER Group Management for Finance &amp; Administration, commented: “</w:t>
      </w:r>
      <w:r w:rsidRPr="001B3BB0">
        <w:rPr>
          <w:color w:val="666666"/>
          <w:sz w:val="20"/>
          <w:lang w:val="en-US"/>
        </w:rPr>
        <w:t>We believe in sustainable growth through our own efforts and the plant in Biskupiec is also a long-term inv</w:t>
      </w:r>
      <w:r>
        <w:rPr>
          <w:color w:val="666666"/>
          <w:sz w:val="20"/>
          <w:lang w:val="en-US"/>
        </w:rPr>
        <w:t>estment for future generations. Partnering with the EIB is important for us in order to create a maximum positive impact to the local economy and society. T</w:t>
      </w:r>
      <w:r w:rsidRPr="001B3BB0">
        <w:rPr>
          <w:color w:val="666666"/>
          <w:sz w:val="20"/>
          <w:lang w:val="en-US"/>
        </w:rPr>
        <w:t>he region will experience a valuable push forward thanks to the investment. There will be approximately 400 new full time equivalent (FTE) jobs in the EGGER plant, and many more in the upstream and downstream supply chains and service providers.</w:t>
      </w:r>
      <w:r>
        <w:rPr>
          <w:color w:val="666666"/>
          <w:sz w:val="20"/>
          <w:lang w:val="en-US"/>
        </w:rPr>
        <w:t>”</w:t>
      </w:r>
    </w:p>
    <w:p w14:paraId="77538805" w14:textId="51354397" w:rsidR="001B3BB0" w:rsidRPr="001B3BB0" w:rsidRDefault="00BE6542" w:rsidP="001B3BB0">
      <w:pPr>
        <w:pStyle w:val="Unterzeile"/>
        <w:spacing w:after="360" w:line="280" w:lineRule="exact"/>
        <w:ind w:left="0"/>
        <w:rPr>
          <w:color w:val="666666"/>
          <w:sz w:val="20"/>
          <w:lang w:val="en-US"/>
        </w:rPr>
      </w:pPr>
      <w:r>
        <w:rPr>
          <w:color w:val="666666"/>
          <w:sz w:val="20"/>
          <w:lang w:val="en-US"/>
        </w:rPr>
        <w:t>The c</w:t>
      </w:r>
      <w:r w:rsidR="00CE6C7B" w:rsidRPr="001B3BB0">
        <w:rPr>
          <w:color w:val="666666"/>
          <w:sz w:val="20"/>
          <w:lang w:val="en-US"/>
        </w:rPr>
        <w:t>onstruction of the plant</w:t>
      </w:r>
      <w:r w:rsidR="00764409">
        <w:rPr>
          <w:color w:val="666666"/>
          <w:sz w:val="20"/>
          <w:lang w:val="en-US"/>
        </w:rPr>
        <w:t xml:space="preserve"> </w:t>
      </w:r>
      <w:r w:rsidR="00CE6C7B" w:rsidRPr="001B3BB0">
        <w:rPr>
          <w:color w:val="666666"/>
          <w:sz w:val="20"/>
          <w:lang w:val="en-US"/>
        </w:rPr>
        <w:t xml:space="preserve">is already underway and </w:t>
      </w:r>
      <w:r w:rsidR="00764409">
        <w:rPr>
          <w:color w:val="666666"/>
          <w:sz w:val="20"/>
          <w:lang w:val="en-US"/>
        </w:rPr>
        <w:t xml:space="preserve">main buildings </w:t>
      </w:r>
      <w:r w:rsidR="00CE6C7B" w:rsidRPr="001B3BB0">
        <w:rPr>
          <w:color w:val="666666"/>
          <w:sz w:val="20"/>
          <w:lang w:val="en-US"/>
        </w:rPr>
        <w:t xml:space="preserve">shall be finalized by the end of 2018. </w:t>
      </w:r>
      <w:r w:rsidR="00CE6C7B" w:rsidRPr="00CE6C7B">
        <w:rPr>
          <w:color w:val="666666"/>
          <w:sz w:val="20"/>
          <w:lang w:val="en-US"/>
        </w:rPr>
        <w:t xml:space="preserve">The Biskupiec plant will have ultramodern facilities that are based on the latest available production and environmental </w:t>
      </w:r>
      <w:r w:rsidR="001B3BB0" w:rsidRPr="001B3BB0">
        <w:rPr>
          <w:color w:val="666666"/>
          <w:sz w:val="20"/>
          <w:lang w:val="en-US"/>
        </w:rPr>
        <w:t xml:space="preserve">protection </w:t>
      </w:r>
      <w:r w:rsidR="001B3BB0" w:rsidRPr="00CE6C7B">
        <w:rPr>
          <w:color w:val="666666"/>
          <w:sz w:val="20"/>
          <w:lang w:val="en-US"/>
        </w:rPr>
        <w:t>technology</w:t>
      </w:r>
      <w:r w:rsidR="001B3BB0" w:rsidRPr="001B3BB0">
        <w:rPr>
          <w:color w:val="666666"/>
          <w:sz w:val="20"/>
          <w:lang w:val="en-US"/>
        </w:rPr>
        <w:t>.</w:t>
      </w:r>
      <w:r>
        <w:rPr>
          <w:color w:val="666666"/>
          <w:sz w:val="20"/>
          <w:lang w:val="en-US"/>
        </w:rPr>
        <w:t xml:space="preserve"> Already now, approx. </w:t>
      </w:r>
      <w:r w:rsidR="000558F8">
        <w:rPr>
          <w:color w:val="666666"/>
          <w:sz w:val="20"/>
          <w:lang w:val="en-US"/>
        </w:rPr>
        <w:t xml:space="preserve">290 </w:t>
      </w:r>
      <w:r>
        <w:rPr>
          <w:color w:val="666666"/>
          <w:sz w:val="20"/>
          <w:lang w:val="en-US"/>
        </w:rPr>
        <w:t>people have been employed by EGGER in Biskupiec.</w:t>
      </w:r>
    </w:p>
    <w:p w14:paraId="4EEAD38E" w14:textId="77777777" w:rsidR="001B3BB0" w:rsidRPr="001B3BB0" w:rsidRDefault="001B3BB0" w:rsidP="001B3BB0">
      <w:pPr>
        <w:spacing w:after="120" w:line="280" w:lineRule="exact"/>
        <w:rPr>
          <w:b/>
          <w:color w:val="666666"/>
          <w:sz w:val="24"/>
          <w:szCs w:val="24"/>
          <w:u w:color="000000"/>
          <w:lang w:val="en-US"/>
        </w:rPr>
      </w:pPr>
      <w:r w:rsidRPr="001B3BB0">
        <w:rPr>
          <w:b/>
          <w:color w:val="666666"/>
          <w:sz w:val="24"/>
          <w:u w:color="000000"/>
          <w:lang w:val="en-US"/>
        </w:rPr>
        <w:t>About EGGER</w:t>
      </w:r>
    </w:p>
    <w:p w14:paraId="21C2BED6" w14:textId="56F5F12F" w:rsidR="001B3BB0" w:rsidRPr="001B3BB0" w:rsidRDefault="001B3BB0" w:rsidP="001B3BB0">
      <w:pPr>
        <w:pStyle w:val="Unterzeile"/>
        <w:spacing w:after="360" w:line="280" w:lineRule="exact"/>
        <w:ind w:left="0"/>
        <w:rPr>
          <w:color w:val="666666"/>
          <w:sz w:val="20"/>
          <w:szCs w:val="20"/>
          <w:lang w:val="en-US"/>
        </w:rPr>
      </w:pPr>
      <w:r w:rsidRPr="001B3BB0">
        <w:rPr>
          <w:color w:val="666666"/>
          <w:sz w:val="20"/>
          <w:lang w:val="en-US"/>
        </w:rPr>
        <w:t>The family company, founded in</w:t>
      </w:r>
      <w:r w:rsidR="00BE6542">
        <w:rPr>
          <w:color w:val="666666"/>
          <w:sz w:val="20"/>
          <w:lang w:val="en-US"/>
        </w:rPr>
        <w:t xml:space="preserve"> 1961, employs approximately 9,2</w:t>
      </w:r>
      <w:r w:rsidRPr="001B3BB0">
        <w:rPr>
          <w:color w:val="666666"/>
          <w:sz w:val="20"/>
          <w:lang w:val="en-US"/>
        </w:rPr>
        <w:t xml:space="preserve">00 people. In 18 plants across the world, they produce an extensive product range of wood-based materials (chipboard, OSB and MDF board) as well as timber. </w:t>
      </w:r>
      <w:r w:rsidR="00BE6542" w:rsidRPr="001B3BB0">
        <w:rPr>
          <w:color w:val="666666"/>
          <w:sz w:val="20"/>
          <w:lang w:val="en-US"/>
        </w:rPr>
        <w:t>The EGGER plant in Biskupiec will be the 19</w:t>
      </w:r>
      <w:r w:rsidR="00BE6542" w:rsidRPr="00BE6542">
        <w:rPr>
          <w:color w:val="666666"/>
          <w:sz w:val="20"/>
          <w:vertAlign w:val="superscript"/>
          <w:lang w:val="en-US"/>
        </w:rPr>
        <w:t>th</w:t>
      </w:r>
      <w:r w:rsidR="00BE6542" w:rsidRPr="001B3BB0">
        <w:rPr>
          <w:color w:val="666666"/>
          <w:sz w:val="20"/>
          <w:lang w:val="en-US"/>
        </w:rPr>
        <w:t xml:space="preserve"> manufacturing plant of the EGGER Group.</w:t>
      </w:r>
      <w:r w:rsidR="00BE6542">
        <w:rPr>
          <w:color w:val="666666"/>
          <w:sz w:val="20"/>
          <w:lang w:val="en-US"/>
        </w:rPr>
        <w:t xml:space="preserve"> </w:t>
      </w:r>
      <w:r w:rsidRPr="001B3BB0">
        <w:rPr>
          <w:color w:val="666666"/>
          <w:sz w:val="20"/>
          <w:lang w:val="en-US"/>
        </w:rPr>
        <w:t xml:space="preserve">The company </w:t>
      </w:r>
      <w:r w:rsidR="00B126C7">
        <w:rPr>
          <w:color w:val="666666"/>
          <w:sz w:val="20"/>
          <w:lang w:val="en-US"/>
        </w:rPr>
        <w:t>generated a turnover of EUR 2.68</w:t>
      </w:r>
      <w:r w:rsidRPr="001B3BB0">
        <w:rPr>
          <w:color w:val="666666"/>
          <w:sz w:val="20"/>
          <w:lang w:val="en-US"/>
        </w:rPr>
        <w:t> billion in the 201</w:t>
      </w:r>
      <w:r w:rsidR="00B126C7">
        <w:rPr>
          <w:color w:val="666666"/>
          <w:sz w:val="20"/>
          <w:lang w:val="en-US"/>
        </w:rPr>
        <w:t>7/2018</w:t>
      </w:r>
      <w:r w:rsidRPr="001B3BB0">
        <w:rPr>
          <w:color w:val="666666"/>
          <w:sz w:val="20"/>
          <w:lang w:val="en-US"/>
        </w:rPr>
        <w:t xml:space="preserve"> financial year. EGGER has global customers in the furniture industry, wood and flooring retailers, as well as DIY markets. EGGER products are found in countless areas of private and public life, including kitchens, bathrooms, offices, living rooms and bedrooms. </w:t>
      </w:r>
      <w:r w:rsidRPr="001B3BB0">
        <w:rPr>
          <w:color w:val="666666"/>
          <w:sz w:val="20"/>
          <w:lang w:val="en-US"/>
        </w:rPr>
        <w:lastRenderedPageBreak/>
        <w:t>EGGER is a full-range supplier for the furniture and interior design industry, for wood construction, as well as wood-based flooring (laminate, cork and design flooring) industries.</w:t>
      </w:r>
    </w:p>
    <w:bookmarkEnd w:id="0"/>
    <w:p w14:paraId="3A1C787D" w14:textId="77777777" w:rsidR="00200820" w:rsidRPr="00CF50A4" w:rsidRDefault="00200820" w:rsidP="007068DE">
      <w:pPr>
        <w:rPr>
          <w:rStyle w:val="Copyright"/>
          <w:color w:val="595959"/>
          <w:lang w:val="en-US"/>
        </w:rPr>
      </w:pPr>
    </w:p>
    <w:p w14:paraId="3A1C787E" w14:textId="77777777" w:rsidR="003C1734" w:rsidRPr="00421DC8" w:rsidRDefault="00CF50A4" w:rsidP="00B34F10">
      <w:pPr>
        <w:tabs>
          <w:tab w:val="left" w:pos="992"/>
        </w:tabs>
        <w:spacing w:line="280" w:lineRule="exact"/>
        <w:ind w:right="-1701"/>
        <w:jc w:val="both"/>
        <w:rPr>
          <w:b/>
          <w:color w:val="E31B37"/>
          <w:sz w:val="16"/>
          <w:szCs w:val="16"/>
          <w:lang w:val="en-GB"/>
        </w:rPr>
      </w:pPr>
      <w:r w:rsidRPr="00421DC8">
        <w:rPr>
          <w:b/>
          <w:color w:val="E31B37"/>
          <w:sz w:val="16"/>
          <w:szCs w:val="16"/>
          <w:lang w:val="en-GB"/>
        </w:rPr>
        <w:t>For Queries</w:t>
      </w:r>
      <w:r w:rsidR="003C1734" w:rsidRPr="00421DC8">
        <w:rPr>
          <w:b/>
          <w:color w:val="E31B37"/>
          <w:sz w:val="16"/>
          <w:szCs w:val="16"/>
          <w:lang w:val="en-GB"/>
        </w:rPr>
        <w:t>:</w:t>
      </w:r>
    </w:p>
    <w:p w14:paraId="3A1C787F" w14:textId="77777777" w:rsidR="003C1734" w:rsidRPr="00421DC8" w:rsidRDefault="003C1734" w:rsidP="003C1734">
      <w:pPr>
        <w:spacing w:line="260" w:lineRule="exact"/>
        <w:jc w:val="both"/>
        <w:rPr>
          <w:color w:val="666666"/>
          <w:lang w:val="en-GB"/>
        </w:rPr>
      </w:pPr>
    </w:p>
    <w:p w14:paraId="3A1C7880" w14:textId="77777777" w:rsidR="003C1734" w:rsidRPr="00421DC8" w:rsidRDefault="003C1734" w:rsidP="00B34F10">
      <w:pPr>
        <w:pStyle w:val="Adressebold"/>
        <w:framePr w:hSpace="0" w:wrap="auto" w:vAnchor="margin" w:hAnchor="text" w:yAlign="inline"/>
        <w:spacing w:before="0" w:line="280" w:lineRule="exact"/>
        <w:ind w:right="-1701"/>
        <w:suppressOverlap w:val="0"/>
        <w:rPr>
          <w:b w:val="0"/>
          <w:color w:val="666666"/>
          <w:szCs w:val="16"/>
          <w:lang w:val="en-GB"/>
        </w:rPr>
      </w:pPr>
      <w:r w:rsidRPr="00421DC8">
        <w:rPr>
          <w:b w:val="0"/>
          <w:color w:val="666666"/>
          <w:szCs w:val="16"/>
          <w:lang w:val="en-GB"/>
        </w:rPr>
        <w:t>FRITZ EGGER GmbH &amp; Co.</w:t>
      </w:r>
      <w:r w:rsidR="00421DC8" w:rsidRPr="00421DC8">
        <w:rPr>
          <w:b w:val="0"/>
          <w:color w:val="666666"/>
          <w:szCs w:val="16"/>
          <w:lang w:val="en-GB"/>
        </w:rPr>
        <w:t xml:space="preserve"> O</w:t>
      </w:r>
      <w:r w:rsidR="00421DC8">
        <w:rPr>
          <w:b w:val="0"/>
          <w:color w:val="666666"/>
          <w:szCs w:val="16"/>
          <w:lang w:val="en-GB"/>
        </w:rPr>
        <w:t>G</w:t>
      </w:r>
    </w:p>
    <w:p w14:paraId="3A1C7882" w14:textId="241E4D00" w:rsidR="003C1734" w:rsidRDefault="00B126C7" w:rsidP="00B34F10">
      <w:pPr>
        <w:pStyle w:val="Adresse"/>
        <w:framePr w:hSpace="0" w:wrap="auto" w:vAnchor="margin" w:hAnchor="text" w:yAlign="inline"/>
        <w:spacing w:before="0" w:line="280" w:lineRule="exact"/>
        <w:ind w:right="-1701"/>
        <w:suppressOverlap w:val="0"/>
        <w:rPr>
          <w:color w:val="666666"/>
          <w:lang w:val="en-US"/>
        </w:rPr>
      </w:pPr>
      <w:r>
        <w:rPr>
          <w:color w:val="666666"/>
          <w:lang w:val="en-US"/>
        </w:rPr>
        <w:t>Manuela Leitner</w:t>
      </w:r>
    </w:p>
    <w:p w14:paraId="397CB518" w14:textId="10222D38" w:rsidR="00B126C7" w:rsidRPr="00916F37" w:rsidRDefault="00B126C7" w:rsidP="00B34F10">
      <w:pPr>
        <w:pStyle w:val="Adresse"/>
        <w:framePr w:hSpace="0" w:wrap="auto" w:vAnchor="margin" w:hAnchor="text" w:yAlign="inline"/>
        <w:spacing w:before="0" w:line="280" w:lineRule="exact"/>
        <w:ind w:right="-1701"/>
        <w:suppressOverlap w:val="0"/>
        <w:rPr>
          <w:color w:val="666666"/>
          <w:lang w:val="en-US"/>
        </w:rPr>
      </w:pPr>
      <w:r>
        <w:rPr>
          <w:color w:val="666666"/>
          <w:lang w:val="en-US"/>
        </w:rPr>
        <w:t>Head of Corporate Communications</w:t>
      </w:r>
    </w:p>
    <w:p w14:paraId="3A1C7883" w14:textId="77777777" w:rsidR="003C1734" w:rsidRPr="00916F37" w:rsidRDefault="003C1734" w:rsidP="00B34F10">
      <w:pPr>
        <w:pStyle w:val="Adresse"/>
        <w:framePr w:hSpace="0" w:wrap="auto" w:vAnchor="margin" w:hAnchor="text" w:yAlign="inline"/>
        <w:spacing w:before="0" w:line="280" w:lineRule="exact"/>
        <w:ind w:right="-1701"/>
        <w:suppressOverlap w:val="0"/>
        <w:rPr>
          <w:color w:val="666666"/>
          <w:lang w:val="en-US"/>
        </w:rPr>
      </w:pPr>
      <w:r w:rsidRPr="00916F37">
        <w:rPr>
          <w:color w:val="666666"/>
          <w:lang w:val="en-US"/>
        </w:rPr>
        <w:t>Weiberndorf 20</w:t>
      </w:r>
    </w:p>
    <w:p w14:paraId="3A1C7884" w14:textId="77777777" w:rsidR="003C1734" w:rsidRPr="00916F37" w:rsidRDefault="003C1734" w:rsidP="00B34F10">
      <w:pPr>
        <w:pStyle w:val="Adresse"/>
        <w:framePr w:hSpace="0" w:wrap="auto" w:vAnchor="margin" w:hAnchor="text" w:yAlign="inline"/>
        <w:spacing w:before="0" w:line="280" w:lineRule="exact"/>
        <w:ind w:right="-1701"/>
        <w:suppressOverlap w:val="0"/>
        <w:rPr>
          <w:color w:val="666666"/>
          <w:lang w:val="en-US"/>
        </w:rPr>
      </w:pPr>
      <w:r w:rsidRPr="00916F37">
        <w:rPr>
          <w:color w:val="666666"/>
          <w:lang w:val="en-US"/>
        </w:rPr>
        <w:t>6380 St. Johann in Tirol</w:t>
      </w:r>
    </w:p>
    <w:p w14:paraId="3A1C7885" w14:textId="77777777" w:rsidR="003C1734" w:rsidRPr="00916F37" w:rsidRDefault="00CF50A4" w:rsidP="00B34F10">
      <w:pPr>
        <w:pStyle w:val="Adresse"/>
        <w:framePr w:hSpace="0" w:wrap="auto" w:vAnchor="margin" w:hAnchor="text" w:yAlign="inline"/>
        <w:spacing w:before="0" w:line="280" w:lineRule="exact"/>
        <w:ind w:right="-1701"/>
        <w:suppressOverlap w:val="0"/>
        <w:rPr>
          <w:color w:val="666666"/>
          <w:lang w:val="en-US"/>
        </w:rPr>
      </w:pPr>
      <w:r w:rsidRPr="00916F37">
        <w:rPr>
          <w:color w:val="666666"/>
          <w:lang w:val="en-US"/>
        </w:rPr>
        <w:t>Austria</w:t>
      </w:r>
    </w:p>
    <w:p w14:paraId="3A1C7886" w14:textId="02A8C824" w:rsidR="003C1734" w:rsidRPr="00CF50A4" w:rsidRDefault="00B126C7" w:rsidP="00B34F10">
      <w:pPr>
        <w:pStyle w:val="Adresse"/>
        <w:framePr w:hSpace="0" w:wrap="auto" w:vAnchor="margin" w:hAnchor="text" w:yAlign="inline"/>
        <w:spacing w:before="0" w:line="280" w:lineRule="exact"/>
        <w:ind w:right="-1701"/>
        <w:suppressOverlap w:val="0"/>
        <w:rPr>
          <w:color w:val="666666"/>
          <w:lang w:val="fr-FR"/>
        </w:rPr>
      </w:pPr>
      <w:r>
        <w:rPr>
          <w:color w:val="666666"/>
          <w:lang w:val="fr-FR"/>
        </w:rPr>
        <w:t>T</w:t>
      </w:r>
      <w:r>
        <w:rPr>
          <w:color w:val="666666"/>
          <w:lang w:val="fr-FR"/>
        </w:rPr>
        <w:tab/>
        <w:t>+43 5 0600-10638</w:t>
      </w:r>
    </w:p>
    <w:p w14:paraId="3A1C7887" w14:textId="2354CCFE" w:rsidR="003C1734" w:rsidRPr="00B126C7" w:rsidRDefault="00B126C7" w:rsidP="00B34F10">
      <w:pPr>
        <w:pStyle w:val="Adresse"/>
        <w:framePr w:hSpace="0" w:wrap="auto" w:vAnchor="margin" w:hAnchor="text" w:yAlign="inline"/>
        <w:spacing w:before="0" w:line="280" w:lineRule="exact"/>
        <w:ind w:right="-1701"/>
        <w:suppressOverlap w:val="0"/>
        <w:rPr>
          <w:color w:val="666666"/>
          <w:lang w:val="en-US"/>
        </w:rPr>
      </w:pPr>
      <w:r>
        <w:rPr>
          <w:color w:val="666666"/>
          <w:lang w:val="en-US"/>
        </w:rPr>
        <w:t>F</w:t>
      </w:r>
      <w:r>
        <w:rPr>
          <w:color w:val="666666"/>
          <w:lang w:val="en-US"/>
        </w:rPr>
        <w:tab/>
        <w:t>+43 5 0600-90638</w:t>
      </w:r>
    </w:p>
    <w:p w14:paraId="3A1C7888" w14:textId="109F55D5" w:rsidR="003C1734" w:rsidRPr="00B126C7" w:rsidRDefault="00F03F77" w:rsidP="00200820">
      <w:pPr>
        <w:pStyle w:val="Adresse"/>
        <w:framePr w:hSpace="0" w:wrap="auto" w:vAnchor="margin" w:hAnchor="text" w:yAlign="inline"/>
        <w:spacing w:before="0" w:after="672" w:line="280" w:lineRule="exact"/>
        <w:ind w:right="-1701"/>
        <w:suppressOverlap w:val="0"/>
        <w:rPr>
          <w:color w:val="666666"/>
          <w:lang w:val="en-US"/>
        </w:rPr>
      </w:pPr>
      <w:hyperlink r:id="rId13" w:history="1">
        <w:r w:rsidR="00B126C7" w:rsidRPr="005A7D66">
          <w:rPr>
            <w:rStyle w:val="Hyperlink"/>
            <w:lang w:val="en-US"/>
          </w:rPr>
          <w:t>manuela.leitner@egger.com</w:t>
        </w:r>
      </w:hyperlink>
    </w:p>
    <w:sectPr w:rsidR="003C1734" w:rsidRPr="00B126C7"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F591A" w14:textId="77777777" w:rsidR="008910E6" w:rsidRPr="002724CD" w:rsidRDefault="008910E6">
      <w:pPr>
        <w:spacing w:line="240" w:lineRule="auto"/>
        <w:rPr>
          <w:lang w:val="de-DE"/>
        </w:rPr>
      </w:pPr>
      <w:r w:rsidRPr="002724CD">
        <w:rPr>
          <w:lang w:val="de-DE"/>
        </w:rPr>
        <w:separator/>
      </w:r>
    </w:p>
  </w:endnote>
  <w:endnote w:type="continuationSeparator" w:id="0">
    <w:p w14:paraId="45E8D66E" w14:textId="77777777" w:rsidR="008910E6" w:rsidRPr="002724CD" w:rsidRDefault="008910E6">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7894" w14:textId="77777777" w:rsidR="00CF50A4" w:rsidRPr="002B2E62" w:rsidRDefault="007B3EC4" w:rsidP="00BB60AD">
    <w:pPr>
      <w:tabs>
        <w:tab w:val="left" w:pos="6624"/>
      </w:tabs>
      <w:spacing w:after="672" w:line="240" w:lineRule="auto"/>
      <w:rPr>
        <w:sz w:val="2"/>
        <w:szCs w:val="2"/>
        <w:lang w:val="en-US"/>
      </w:rPr>
    </w:pPr>
    <w:r>
      <w:rPr>
        <w:noProof/>
        <w:sz w:val="2"/>
        <w:szCs w:val="2"/>
        <w:lang w:val="en-GB" w:eastAsia="en-GB"/>
      </w:rPr>
      <mc:AlternateContent>
        <mc:Choice Requires="wps">
          <w:drawing>
            <wp:anchor distT="0" distB="0" distL="114300" distR="114300" simplePos="0" relativeHeight="251658752" behindDoc="0" locked="0" layoutInCell="1" allowOverlap="1" wp14:anchorId="3A1C789D" wp14:editId="3A1C789E">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78A4" w14:textId="54C196F3"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F03F77">
                            <w:rPr>
                              <w:rStyle w:val="PageNumber"/>
                              <w:rFonts w:cs="Arial"/>
                              <w:noProof/>
                              <w:color w:val="E31937"/>
                              <w:sz w:val="14"/>
                              <w:szCs w:val="14"/>
                            </w:rPr>
                            <w:instrText>2</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F03F77"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F03F77">
                            <w:rPr>
                              <w:rFonts w:cs="Arial"/>
                              <w:noProof/>
                              <w:color w:val="E31937"/>
                              <w:sz w:val="14"/>
                              <w:szCs w:val="14"/>
                            </w:rPr>
                            <w:t>2</w:t>
                          </w:r>
                          <w:r w:rsidRPr="00BB60AD">
                            <w:rPr>
                              <w:rFonts w:cs="Arial"/>
                              <w:color w:val="E31937"/>
                              <w:sz w:val="14"/>
                              <w:szCs w:val="14"/>
                            </w:rPr>
                            <w:fldChar w:fldCharType="end"/>
                          </w:r>
                        </w:p>
                        <w:p w14:paraId="3A1C78A5" w14:textId="77777777" w:rsidR="00CF50A4" w:rsidRDefault="00CF50A4" w:rsidP="00A672DE"/>
                        <w:p w14:paraId="3A1C78A6" w14:textId="77777777" w:rsidR="00CF50A4" w:rsidRDefault="00CF50A4" w:rsidP="00A672DE"/>
                        <w:p w14:paraId="3A1C78A7" w14:textId="77777777" w:rsidR="00CF50A4" w:rsidRDefault="00CF50A4" w:rsidP="00A672DE"/>
                        <w:p w14:paraId="3A1C78A8" w14:textId="77777777" w:rsidR="00CF50A4" w:rsidRDefault="00CF50A4" w:rsidP="00A672DE"/>
                        <w:p w14:paraId="3A1C78A9" w14:textId="77777777" w:rsidR="00CF50A4" w:rsidRDefault="00CF50A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789D"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A1C78A4" w14:textId="54C196F3"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F03F77">
                      <w:rPr>
                        <w:rStyle w:val="PageNumber"/>
                        <w:rFonts w:cs="Arial"/>
                        <w:noProof/>
                        <w:color w:val="E31937"/>
                        <w:sz w:val="14"/>
                        <w:szCs w:val="14"/>
                      </w:rPr>
                      <w:instrText>2</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F03F77"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F03F77">
                      <w:rPr>
                        <w:rFonts w:cs="Arial"/>
                        <w:noProof/>
                        <w:color w:val="E31937"/>
                        <w:sz w:val="14"/>
                        <w:szCs w:val="14"/>
                      </w:rPr>
                      <w:t>2</w:t>
                    </w:r>
                    <w:r w:rsidRPr="00BB60AD">
                      <w:rPr>
                        <w:rFonts w:cs="Arial"/>
                        <w:color w:val="E31937"/>
                        <w:sz w:val="14"/>
                        <w:szCs w:val="14"/>
                      </w:rPr>
                      <w:fldChar w:fldCharType="end"/>
                    </w:r>
                  </w:p>
                  <w:p w14:paraId="3A1C78A5" w14:textId="77777777" w:rsidR="00CF50A4" w:rsidRDefault="00CF50A4" w:rsidP="00A672DE"/>
                  <w:p w14:paraId="3A1C78A6" w14:textId="77777777" w:rsidR="00CF50A4" w:rsidRDefault="00CF50A4" w:rsidP="00A672DE"/>
                  <w:p w14:paraId="3A1C78A7" w14:textId="77777777" w:rsidR="00CF50A4" w:rsidRDefault="00CF50A4" w:rsidP="00A672DE"/>
                  <w:p w14:paraId="3A1C78A8" w14:textId="77777777" w:rsidR="00CF50A4" w:rsidRDefault="00CF50A4" w:rsidP="00A672DE"/>
                  <w:p w14:paraId="3A1C78A9" w14:textId="77777777" w:rsidR="00CF50A4" w:rsidRDefault="00CF50A4" w:rsidP="00A672DE"/>
                </w:txbxContent>
              </v:textbox>
              <w10:wrap anchorx="page" anchory="page"/>
            </v:shape>
          </w:pict>
        </mc:Fallback>
      </mc:AlternateContent>
    </w:r>
    <w:r w:rsidR="00CF50A4">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7896"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6BF7" w14:textId="77777777" w:rsidR="008910E6" w:rsidRPr="002724CD" w:rsidRDefault="008910E6" w:rsidP="00EF3465">
      <w:pPr>
        <w:spacing w:after="672" w:line="240" w:lineRule="auto"/>
        <w:rPr>
          <w:lang w:val="de-DE"/>
        </w:rPr>
      </w:pPr>
      <w:r w:rsidRPr="002724CD">
        <w:rPr>
          <w:lang w:val="de-DE"/>
        </w:rPr>
        <w:separator/>
      </w:r>
    </w:p>
  </w:footnote>
  <w:footnote w:type="continuationSeparator" w:id="0">
    <w:p w14:paraId="35FD88BB" w14:textId="77777777" w:rsidR="008910E6" w:rsidRPr="002724CD" w:rsidRDefault="008910E6">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7893" w14:textId="77777777" w:rsidR="00CF50A4" w:rsidRPr="002724CD" w:rsidRDefault="007B3EC4" w:rsidP="00BC1B1A">
    <w:pPr>
      <w:spacing w:after="672"/>
      <w:ind w:left="-426"/>
      <w:rPr>
        <w:lang w:val="de-DE"/>
      </w:rPr>
    </w:pPr>
    <w:r>
      <w:rPr>
        <w:noProof/>
        <w:color w:val="E31937"/>
        <w:lang w:val="en-GB" w:eastAsia="en-GB"/>
      </w:rPr>
      <w:drawing>
        <wp:anchor distT="0" distB="0" distL="114300" distR="114300" simplePos="0" relativeHeight="251659776" behindDoc="0" locked="0" layoutInCell="1" allowOverlap="1" wp14:anchorId="3A1C7897" wp14:editId="3A1C7898">
          <wp:simplePos x="0" y="0"/>
          <wp:positionH relativeFrom="page">
            <wp:posOffset>-72390</wp:posOffset>
          </wp:positionH>
          <wp:positionV relativeFrom="page">
            <wp:posOffset>1905</wp:posOffset>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AD">
      <w:rPr>
        <w:noProof/>
        <w:color w:val="E31937"/>
        <w:lang w:val="en-GB" w:eastAsia="en-GB"/>
      </w:rPr>
      <mc:AlternateContent>
        <mc:Choice Requires="wps">
          <w:drawing>
            <wp:anchor distT="0" distB="0" distL="114300" distR="114300" simplePos="0" relativeHeight="251657728" behindDoc="0" locked="0" layoutInCell="1" allowOverlap="1" wp14:anchorId="3A1C7899" wp14:editId="3A1C789A">
              <wp:simplePos x="0" y="0"/>
              <wp:positionH relativeFrom="page">
                <wp:posOffset>648335</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C78A2"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3A1C78A3" w14:textId="38B24D99" w:rsidR="00CF50A4" w:rsidRPr="008163DC" w:rsidRDefault="003F38A4" w:rsidP="00F83548">
                          <w:pPr>
                            <w:pStyle w:val="TITEL1"/>
                            <w:spacing w:after="0" w:line="380" w:lineRule="exact"/>
                            <w:jc w:val="left"/>
                            <w:rPr>
                              <w:lang w:val="en-US"/>
                            </w:rPr>
                          </w:pPr>
                          <w:r>
                            <w:rPr>
                              <w:rStyle w:val="TITEL1Char"/>
                              <w:b/>
                              <w:sz w:val="32"/>
                              <w:szCs w:val="32"/>
                              <w:lang w:val="en-US"/>
                            </w:rPr>
                            <w:t>Biskupiec</w:t>
                          </w:r>
                          <w:r w:rsidR="00CF50A4" w:rsidRPr="008163DC">
                            <w:rPr>
                              <w:b/>
                              <w:caps w:val="0"/>
                              <w:sz w:val="32"/>
                              <w:szCs w:val="32"/>
                              <w:lang w:val="en-US"/>
                            </w:rPr>
                            <w:t xml:space="preserve">, </w:t>
                          </w:r>
                          <w:r>
                            <w:rPr>
                              <w:b/>
                              <w:caps w:val="0"/>
                              <w:sz w:val="32"/>
                              <w:szCs w:val="32"/>
                              <w:lang w:val="en-US"/>
                            </w:rPr>
                            <w:t>August 2018</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1C7899" id="Rectangle 20" o:spid="_x0000_s1026" style="position:absolute;left:0;text-align:left;margin-left:51.05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DQRllHh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" fillcolor="#e31937" stroked="f">
              <v:textbox style="mso-fit-shape-to-text:t" inset="3.75mm,3.75mm,3.75mm,3.75mm">
                <w:txbxContent>
                  <w:p w14:paraId="3A1C78A2"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3A1C78A3" w14:textId="38B24D99" w:rsidR="00CF50A4" w:rsidRPr="008163DC" w:rsidRDefault="003F38A4" w:rsidP="00F83548">
                    <w:pPr>
                      <w:pStyle w:val="TITEL1"/>
                      <w:spacing w:after="0" w:line="380" w:lineRule="exact"/>
                      <w:jc w:val="left"/>
                      <w:rPr>
                        <w:lang w:val="en-US"/>
                      </w:rPr>
                    </w:pPr>
                    <w:r>
                      <w:rPr>
                        <w:rStyle w:val="TITEL1Char"/>
                        <w:b/>
                        <w:sz w:val="32"/>
                        <w:szCs w:val="32"/>
                        <w:lang w:val="en-US"/>
                      </w:rPr>
                      <w:t>Biskupiec</w:t>
                    </w:r>
                    <w:r w:rsidR="00CF50A4" w:rsidRPr="008163DC">
                      <w:rPr>
                        <w:b/>
                        <w:caps w:val="0"/>
                        <w:sz w:val="32"/>
                        <w:szCs w:val="32"/>
                        <w:lang w:val="en-US"/>
                      </w:rPr>
                      <w:t xml:space="preserve">, </w:t>
                    </w:r>
                    <w:r>
                      <w:rPr>
                        <w:b/>
                        <w:caps w:val="0"/>
                        <w:sz w:val="32"/>
                        <w:szCs w:val="32"/>
                        <w:lang w:val="en-US"/>
                      </w:rPr>
                      <w:t>August 2018</w:t>
                    </w:r>
                  </w:p>
                </w:txbxContent>
              </v:textbox>
              <w10:wrap anchorx="page" anchory="page"/>
            </v:rect>
          </w:pict>
        </mc:Fallback>
      </mc:AlternateContent>
    </w:r>
    <w:r w:rsidRPr="00006633">
      <w:rPr>
        <w:noProof/>
        <w:lang w:val="en-GB" w:eastAsia="en-GB"/>
      </w:rPr>
      <mc:AlternateContent>
        <mc:Choice Requires="wps">
          <w:drawing>
            <wp:anchor distT="0" distB="0" distL="114300" distR="114300" simplePos="0" relativeHeight="251655680" behindDoc="0" locked="0" layoutInCell="1" allowOverlap="1" wp14:anchorId="3A1C789B" wp14:editId="3A1C789C">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9EE1"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7895" w14:textId="77777777" w:rsidR="00CF50A4" w:rsidRPr="002724CD" w:rsidRDefault="007B3EC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3A1C789F" wp14:editId="3A1C78A0">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15"/>
  <w:hyphenationZone w:val="425"/>
  <w:drawingGridHorizontalSpacing w:val="100"/>
  <w:displayHorizontalDrawingGridEvery w:val="2"/>
  <w:noPunctuationKerning/>
  <w:characterSpacingControl w:val="doNotCompress"/>
  <w:hdrShapeDefaults>
    <o:shapedefaults v:ext="edit" spidmax="8193">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34D46"/>
    <w:rsid w:val="000376F4"/>
    <w:rsid w:val="00043BCB"/>
    <w:rsid w:val="00044176"/>
    <w:rsid w:val="000507FB"/>
    <w:rsid w:val="00053858"/>
    <w:rsid w:val="000558F8"/>
    <w:rsid w:val="000643E9"/>
    <w:rsid w:val="00067147"/>
    <w:rsid w:val="00067246"/>
    <w:rsid w:val="00067B59"/>
    <w:rsid w:val="00070374"/>
    <w:rsid w:val="0007565A"/>
    <w:rsid w:val="000911EF"/>
    <w:rsid w:val="000A09EB"/>
    <w:rsid w:val="000A2C0F"/>
    <w:rsid w:val="000B45A4"/>
    <w:rsid w:val="000D3F69"/>
    <w:rsid w:val="000F6261"/>
    <w:rsid w:val="000F7DE5"/>
    <w:rsid w:val="00120D0F"/>
    <w:rsid w:val="00126100"/>
    <w:rsid w:val="001637C4"/>
    <w:rsid w:val="0017657B"/>
    <w:rsid w:val="00177661"/>
    <w:rsid w:val="00190232"/>
    <w:rsid w:val="00193647"/>
    <w:rsid w:val="001950C4"/>
    <w:rsid w:val="001A2D8D"/>
    <w:rsid w:val="001B0116"/>
    <w:rsid w:val="001B3BB0"/>
    <w:rsid w:val="001E1CB1"/>
    <w:rsid w:val="001E2992"/>
    <w:rsid w:val="001F1267"/>
    <w:rsid w:val="001F6F7C"/>
    <w:rsid w:val="00200820"/>
    <w:rsid w:val="00200D2E"/>
    <w:rsid w:val="00230C20"/>
    <w:rsid w:val="002325C1"/>
    <w:rsid w:val="00236A52"/>
    <w:rsid w:val="002520F8"/>
    <w:rsid w:val="00260495"/>
    <w:rsid w:val="00271A5E"/>
    <w:rsid w:val="002724CD"/>
    <w:rsid w:val="00290EBF"/>
    <w:rsid w:val="00296E19"/>
    <w:rsid w:val="002972BF"/>
    <w:rsid w:val="002A5BEF"/>
    <w:rsid w:val="002B10B9"/>
    <w:rsid w:val="002B10D3"/>
    <w:rsid w:val="002B2E62"/>
    <w:rsid w:val="002C395E"/>
    <w:rsid w:val="002C50E2"/>
    <w:rsid w:val="002D5EC2"/>
    <w:rsid w:val="002D7E9F"/>
    <w:rsid w:val="002E73F5"/>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3F38A4"/>
    <w:rsid w:val="004048F0"/>
    <w:rsid w:val="00407425"/>
    <w:rsid w:val="00421DC8"/>
    <w:rsid w:val="004261D5"/>
    <w:rsid w:val="00434205"/>
    <w:rsid w:val="00440E23"/>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25EB0"/>
    <w:rsid w:val="00525FDA"/>
    <w:rsid w:val="00552F9D"/>
    <w:rsid w:val="005878F0"/>
    <w:rsid w:val="00597048"/>
    <w:rsid w:val="005A6F06"/>
    <w:rsid w:val="005B1CD4"/>
    <w:rsid w:val="005B7AF0"/>
    <w:rsid w:val="005C29C7"/>
    <w:rsid w:val="005C5C94"/>
    <w:rsid w:val="005D4054"/>
    <w:rsid w:val="005E2606"/>
    <w:rsid w:val="00602EF1"/>
    <w:rsid w:val="006039B4"/>
    <w:rsid w:val="00613C56"/>
    <w:rsid w:val="00614526"/>
    <w:rsid w:val="006277CD"/>
    <w:rsid w:val="00627A4F"/>
    <w:rsid w:val="00633B84"/>
    <w:rsid w:val="006356E1"/>
    <w:rsid w:val="0065278A"/>
    <w:rsid w:val="00654BCC"/>
    <w:rsid w:val="00667262"/>
    <w:rsid w:val="006833E5"/>
    <w:rsid w:val="00685104"/>
    <w:rsid w:val="00695457"/>
    <w:rsid w:val="006A1AEA"/>
    <w:rsid w:val="006A47FD"/>
    <w:rsid w:val="006B1CF3"/>
    <w:rsid w:val="006B2DAB"/>
    <w:rsid w:val="006C269D"/>
    <w:rsid w:val="006C4B91"/>
    <w:rsid w:val="006D7D80"/>
    <w:rsid w:val="006E2535"/>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4409"/>
    <w:rsid w:val="007675F9"/>
    <w:rsid w:val="00774C7F"/>
    <w:rsid w:val="00781C4A"/>
    <w:rsid w:val="00782EB9"/>
    <w:rsid w:val="007949CD"/>
    <w:rsid w:val="00795BF7"/>
    <w:rsid w:val="00797D84"/>
    <w:rsid w:val="007A231A"/>
    <w:rsid w:val="007A7F82"/>
    <w:rsid w:val="007B21B8"/>
    <w:rsid w:val="007B21E0"/>
    <w:rsid w:val="007B3EC4"/>
    <w:rsid w:val="007B6C41"/>
    <w:rsid w:val="007C6D8A"/>
    <w:rsid w:val="007D33B4"/>
    <w:rsid w:val="007D3547"/>
    <w:rsid w:val="007E2B91"/>
    <w:rsid w:val="007F2853"/>
    <w:rsid w:val="008040E4"/>
    <w:rsid w:val="008163DC"/>
    <w:rsid w:val="00816BC6"/>
    <w:rsid w:val="00817731"/>
    <w:rsid w:val="0082770C"/>
    <w:rsid w:val="00831C0A"/>
    <w:rsid w:val="00833E72"/>
    <w:rsid w:val="008409D4"/>
    <w:rsid w:val="00841C09"/>
    <w:rsid w:val="00841EB8"/>
    <w:rsid w:val="00850C6B"/>
    <w:rsid w:val="00852A50"/>
    <w:rsid w:val="00861980"/>
    <w:rsid w:val="00872B87"/>
    <w:rsid w:val="00876E31"/>
    <w:rsid w:val="00886BFB"/>
    <w:rsid w:val="008910E6"/>
    <w:rsid w:val="00897CCB"/>
    <w:rsid w:val="008A366B"/>
    <w:rsid w:val="008A46B1"/>
    <w:rsid w:val="008A4D3B"/>
    <w:rsid w:val="008B123A"/>
    <w:rsid w:val="008C0582"/>
    <w:rsid w:val="008C667B"/>
    <w:rsid w:val="008C7C20"/>
    <w:rsid w:val="008D558B"/>
    <w:rsid w:val="008D704F"/>
    <w:rsid w:val="008F1F9A"/>
    <w:rsid w:val="00900B53"/>
    <w:rsid w:val="00916F37"/>
    <w:rsid w:val="00946B19"/>
    <w:rsid w:val="00954349"/>
    <w:rsid w:val="009613BF"/>
    <w:rsid w:val="009651B5"/>
    <w:rsid w:val="0096635A"/>
    <w:rsid w:val="00967AC6"/>
    <w:rsid w:val="0097646B"/>
    <w:rsid w:val="009801EB"/>
    <w:rsid w:val="0098465F"/>
    <w:rsid w:val="00987318"/>
    <w:rsid w:val="00987D86"/>
    <w:rsid w:val="00992A37"/>
    <w:rsid w:val="00996F55"/>
    <w:rsid w:val="00997638"/>
    <w:rsid w:val="009A4597"/>
    <w:rsid w:val="009B2BB0"/>
    <w:rsid w:val="009B3A3F"/>
    <w:rsid w:val="009C6533"/>
    <w:rsid w:val="009E377F"/>
    <w:rsid w:val="009E51DE"/>
    <w:rsid w:val="009F5A92"/>
    <w:rsid w:val="00A041CC"/>
    <w:rsid w:val="00A10669"/>
    <w:rsid w:val="00A21B6C"/>
    <w:rsid w:val="00A23336"/>
    <w:rsid w:val="00A26AEA"/>
    <w:rsid w:val="00A4033E"/>
    <w:rsid w:val="00A43AA2"/>
    <w:rsid w:val="00A44B7D"/>
    <w:rsid w:val="00A554C8"/>
    <w:rsid w:val="00A6268A"/>
    <w:rsid w:val="00A63F7F"/>
    <w:rsid w:val="00A672DE"/>
    <w:rsid w:val="00A677A8"/>
    <w:rsid w:val="00A67B68"/>
    <w:rsid w:val="00A72429"/>
    <w:rsid w:val="00A77B76"/>
    <w:rsid w:val="00A77CD8"/>
    <w:rsid w:val="00A77EB0"/>
    <w:rsid w:val="00A8548E"/>
    <w:rsid w:val="00A92D2C"/>
    <w:rsid w:val="00AA2ADA"/>
    <w:rsid w:val="00AB014A"/>
    <w:rsid w:val="00AB4FE5"/>
    <w:rsid w:val="00AB6964"/>
    <w:rsid w:val="00AB6CB2"/>
    <w:rsid w:val="00AC1D1C"/>
    <w:rsid w:val="00AD68F7"/>
    <w:rsid w:val="00AD6C8E"/>
    <w:rsid w:val="00AE10F7"/>
    <w:rsid w:val="00B03AD3"/>
    <w:rsid w:val="00B122A5"/>
    <w:rsid w:val="00B126C7"/>
    <w:rsid w:val="00B178C7"/>
    <w:rsid w:val="00B34F10"/>
    <w:rsid w:val="00B3614A"/>
    <w:rsid w:val="00B410F3"/>
    <w:rsid w:val="00B424F1"/>
    <w:rsid w:val="00B45552"/>
    <w:rsid w:val="00B53A43"/>
    <w:rsid w:val="00B55318"/>
    <w:rsid w:val="00B55A33"/>
    <w:rsid w:val="00B579C2"/>
    <w:rsid w:val="00B57B08"/>
    <w:rsid w:val="00B64795"/>
    <w:rsid w:val="00B72048"/>
    <w:rsid w:val="00B82E41"/>
    <w:rsid w:val="00BA072C"/>
    <w:rsid w:val="00BA14E2"/>
    <w:rsid w:val="00BA3CA6"/>
    <w:rsid w:val="00BA3DCB"/>
    <w:rsid w:val="00BB60AD"/>
    <w:rsid w:val="00BC0A9E"/>
    <w:rsid w:val="00BC1B1A"/>
    <w:rsid w:val="00BC495E"/>
    <w:rsid w:val="00BC73DE"/>
    <w:rsid w:val="00BC76EB"/>
    <w:rsid w:val="00BD569F"/>
    <w:rsid w:val="00BD5E26"/>
    <w:rsid w:val="00BE1291"/>
    <w:rsid w:val="00BE4D47"/>
    <w:rsid w:val="00BE6490"/>
    <w:rsid w:val="00BE6542"/>
    <w:rsid w:val="00BF27D3"/>
    <w:rsid w:val="00C02AD5"/>
    <w:rsid w:val="00C076CD"/>
    <w:rsid w:val="00C1753A"/>
    <w:rsid w:val="00C24D11"/>
    <w:rsid w:val="00C375BA"/>
    <w:rsid w:val="00C3774B"/>
    <w:rsid w:val="00C466F5"/>
    <w:rsid w:val="00C52A6C"/>
    <w:rsid w:val="00C535D6"/>
    <w:rsid w:val="00C55FD7"/>
    <w:rsid w:val="00C6022C"/>
    <w:rsid w:val="00C60E6D"/>
    <w:rsid w:val="00C74450"/>
    <w:rsid w:val="00C81ED3"/>
    <w:rsid w:val="00C86F5C"/>
    <w:rsid w:val="00CB2362"/>
    <w:rsid w:val="00CC056A"/>
    <w:rsid w:val="00CC4D71"/>
    <w:rsid w:val="00CD0778"/>
    <w:rsid w:val="00CE05D8"/>
    <w:rsid w:val="00CE3849"/>
    <w:rsid w:val="00CE6C7B"/>
    <w:rsid w:val="00CF50A4"/>
    <w:rsid w:val="00CF5BF1"/>
    <w:rsid w:val="00D027E3"/>
    <w:rsid w:val="00D06CC5"/>
    <w:rsid w:val="00D11795"/>
    <w:rsid w:val="00D15D54"/>
    <w:rsid w:val="00D221EA"/>
    <w:rsid w:val="00D373FD"/>
    <w:rsid w:val="00D407E0"/>
    <w:rsid w:val="00D6166B"/>
    <w:rsid w:val="00D654E4"/>
    <w:rsid w:val="00D65A3A"/>
    <w:rsid w:val="00D700A9"/>
    <w:rsid w:val="00D930CC"/>
    <w:rsid w:val="00DB72E1"/>
    <w:rsid w:val="00DB7478"/>
    <w:rsid w:val="00DC1C93"/>
    <w:rsid w:val="00DD0722"/>
    <w:rsid w:val="00DD2B45"/>
    <w:rsid w:val="00DD3A34"/>
    <w:rsid w:val="00DE0343"/>
    <w:rsid w:val="00DE35D7"/>
    <w:rsid w:val="00DE4845"/>
    <w:rsid w:val="00DE4F39"/>
    <w:rsid w:val="00DF38E3"/>
    <w:rsid w:val="00E053C5"/>
    <w:rsid w:val="00E06532"/>
    <w:rsid w:val="00E17E3A"/>
    <w:rsid w:val="00E26052"/>
    <w:rsid w:val="00E26201"/>
    <w:rsid w:val="00E34759"/>
    <w:rsid w:val="00E50774"/>
    <w:rsid w:val="00E74012"/>
    <w:rsid w:val="00E818A1"/>
    <w:rsid w:val="00E820B8"/>
    <w:rsid w:val="00EA7D12"/>
    <w:rsid w:val="00EB0498"/>
    <w:rsid w:val="00ED0EEC"/>
    <w:rsid w:val="00ED47AC"/>
    <w:rsid w:val="00EE49BB"/>
    <w:rsid w:val="00EF3465"/>
    <w:rsid w:val="00F02BC8"/>
    <w:rsid w:val="00F03F77"/>
    <w:rsid w:val="00F05BF8"/>
    <w:rsid w:val="00F07020"/>
    <w:rsid w:val="00F12591"/>
    <w:rsid w:val="00F20D8E"/>
    <w:rsid w:val="00F25B4D"/>
    <w:rsid w:val="00F41A37"/>
    <w:rsid w:val="00F508A9"/>
    <w:rsid w:val="00F54E4F"/>
    <w:rsid w:val="00F55851"/>
    <w:rsid w:val="00F83548"/>
    <w:rsid w:val="00F9234B"/>
    <w:rsid w:val="00F978AA"/>
    <w:rsid w:val="00FA2DB7"/>
    <w:rsid w:val="00FB3C59"/>
    <w:rsid w:val="00FB415D"/>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31937"/>
    </o:shapedefaults>
    <o:shapelayout v:ext="edit">
      <o:idmap v:ext="edit" data="1"/>
    </o:shapelayout>
  </w:shapeDefaults>
  <w:decimalSymbol w:val="."/>
  <w:listSeparator w:val=","/>
  <w14:docId w14:val="3A1C7862"/>
  <w15:chartTrackingRefBased/>
  <w15:docId w15:val="{225AF26B-F255-4439-A9E6-B2F86525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E6542"/>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paragraph" w:styleId="NormalWeb">
    <w:name w:val="Normal (Web)"/>
    <w:basedOn w:val="Normal"/>
    <w:uiPriority w:val="99"/>
    <w:unhideWhenUsed/>
    <w:rsid w:val="00CE6C7B"/>
    <w:pPr>
      <w:spacing w:after="192" w:line="240" w:lineRule="auto"/>
    </w:pPr>
    <w:rPr>
      <w:rFonts w:ascii="Times New Roman" w:hAnsi="Times New Roman"/>
      <w:color w:val="auto"/>
      <w:sz w:val="24"/>
      <w:szCs w:val="24"/>
      <w:lang w:val="en-US" w:eastAsia="en-US"/>
    </w:rPr>
  </w:style>
  <w:style w:type="character" w:customStyle="1" w:styleId="Heading3Char">
    <w:name w:val="Heading 3 Char"/>
    <w:basedOn w:val="DefaultParagraphFont"/>
    <w:link w:val="Heading3"/>
    <w:uiPriority w:val="9"/>
    <w:semiHidden/>
    <w:rsid w:val="00BE65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nuela.leitner@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Classification xmlns="45c6bf83-dcde-441f-8311-feb96d9b27b0">Internal</Classification>
    <TaxCatchAll xmlns="45c6bf83-dcde-441f-8311-feb96d9b27b0">
      <Value>1</Value>
    </TaxCatchAll>
    <EmailSubject xmlns="http://schemas.microsoft.com/sharepoint/v3" xsi:nil="true"/>
    <PublishingExpirationDate xmlns="http://schemas.microsoft.com/sharepoint/v3" xsi:nil="true"/>
    <Metadata3 xmlns="45c6bf83-dcde-441f-8311-feb96d9b27b0" xsi:nil="true"/>
    <PublishingStartDate xmlns="http://schemas.microsoft.com/sharepoint/v3" xsi:nil="true"/>
    <Metadata5 xmlns="45c6bf83-dcde-441f-8311-feb96d9b27b0" xsi:nil="true"/>
    <Metadata4 xmlns="45c6bf83-dcde-441f-8311-feb96d9b27b0" xsi:nil="true"/>
    <Metadata2 xmlns="817264cd-9dea-431e-950b-c566c9515a64" xsi:nil="true"/>
    <EmailCc xmlns="http://schemas.microsoft.com/sharepoint/v3" xsi:nil="true"/>
    <_dlc_DocId xmlns="45c6bf83-dcde-441f-8311-feb96d9b27b0">EP1402170925-7-12241</_dlc_DocId>
    <_dlc_DocIdUrl xmlns="45c6bf83-dcde-441f-8311-feb96d9b27b0">
      <Url>https://sp.egger.com/teams/marketing_kommunikation/_layouts/15/DocIdRedir.aspx?ID=EP1402170925-7-12241</Url>
      <Description>EP1402170925-7-12241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f3d6d342e5c5077288e88ebbb36fcf78">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c3e4389bdb4dc4c287962f204c74598b"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2.xml><?xml version="1.0" encoding="utf-8"?>
<ds:datastoreItem xmlns:ds="http://schemas.openxmlformats.org/officeDocument/2006/customXml" ds:itemID="{33E1E6EB-26D3-4402-B446-6093021F0D99}">
  <ds:schemaRefs>
    <ds:schemaRef ds:uri="817264cd-9dea-431e-950b-c566c9515a64"/>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http://purl.org/dc/terms/"/>
    <ds:schemaRef ds:uri="45c6bf83-dcde-441f-8311-feb96d9b27b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4.xml><?xml version="1.0" encoding="utf-8"?>
<ds:datastoreItem xmlns:ds="http://schemas.openxmlformats.org/officeDocument/2006/customXml" ds:itemID="{5E037E8C-DD3A-4EE9-AC3A-548C30EDD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9E4A9B-0EB6-4746-8A6C-32DAC4D4709A}">
  <ds:schemaRefs>
    <ds:schemaRef ds:uri="http://schemas.microsoft.com/sharepoint/events"/>
  </ds:schemaRefs>
</ds:datastoreItem>
</file>

<file path=customXml/itemProps6.xml><?xml version="1.0" encoding="utf-8"?>
<ds:datastoreItem xmlns:ds="http://schemas.openxmlformats.org/officeDocument/2006/customXml" ds:itemID="{0EC2AF83-1BB6-41F1-8739-581D2604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2659</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Pressetext Vorlage EN</vt:lpstr>
      <vt:lpstr>Pressetext Vorlage EN</vt:lpstr>
    </vt:vector>
  </TitlesOfParts>
  <Company>Fritz EGGER GmbH &amp; Co.</Company>
  <LinksUpToDate>false</LinksUpToDate>
  <CharactersWithSpaces>3127</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EN</dc:title>
  <dc:subject/>
  <dc:creator>Manuela Leitner</dc:creator>
  <cp:keywords/>
  <cp:lastModifiedBy>McCalvey Jake</cp:lastModifiedBy>
  <cp:revision>2</cp:revision>
  <cp:lastPrinted>2015-06-23T07:36:00Z</cp:lastPrinted>
  <dcterms:created xsi:type="dcterms:W3CDTF">2018-09-07T07:22:00Z</dcterms:created>
  <dcterms:modified xsi:type="dcterms:W3CDTF">2018-09-07T07:22:00Z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_dlc_DocIdItemGuid">
    <vt:lpwstr>06430ae0-745c-4d07-a1a6-439d5dbb051b</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1;#EN|53f74a3a-54b8-42ea-b622-8c58d302321d</vt:lpwstr>
  </property>
  <property fmtid="{D5CDD505-2E9C-101B-9397-08002B2CF9AE}" pid="8" name="EGGCompanyNumber">
    <vt:lpwstr/>
  </property>
  <property fmtid="{D5CDD505-2E9C-101B-9397-08002B2CF9AE}" pid="9" name="EGGLocation">
    <vt:lpwstr/>
  </property>
  <property fmtid="{D5CDD505-2E9C-101B-9397-08002B2CF9AE}" pid="10" name="ib27c15231334c20b4f626bc056d615e">
    <vt:lpwstr/>
  </property>
  <property fmtid="{D5CDD505-2E9C-101B-9397-08002B2CF9AE}" pid="11" name="a7600f9bab1f41e1a102f3c268944dff">
    <vt:lpwstr/>
  </property>
  <property fmtid="{D5CDD505-2E9C-101B-9397-08002B2CF9AE}" pid="12" name="Managed Metadata">
    <vt:lpwstr/>
  </property>
  <property fmtid="{D5CDD505-2E9C-101B-9397-08002B2CF9AE}" pid="13" name="f3c11a858e3b48c7aa6493781d033882">
    <vt:lpwstr>EN|53f74a3a-54b8-42ea-b622-8c58d302321d</vt:lpwstr>
  </property>
  <property fmtid="{D5CDD505-2E9C-101B-9397-08002B2CF9AE}" pid="14" name="IsMyDocuments">
    <vt:bool>true</vt:bool>
  </property>
</Properties>
</file>