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41C44" w14:textId="0182B18D" w:rsidR="00375F21" w:rsidRPr="003621EC" w:rsidRDefault="00FC47D7" w:rsidP="00375F21">
      <w:pPr>
        <w:spacing w:after="240" w:line="380" w:lineRule="exact"/>
        <w:rPr>
          <w:b/>
          <w:color w:val="E31B37"/>
          <w:sz w:val="32"/>
          <w:szCs w:val="32"/>
          <w:u w:color="000000"/>
          <w:lang w:val="es-AR"/>
        </w:rPr>
      </w:pPr>
      <w:bookmarkStart w:id="0" w:name="_Toc208392761"/>
      <w:r w:rsidRPr="003621EC">
        <w:rPr>
          <w:b/>
          <w:color w:val="E31B37"/>
          <w:sz w:val="32"/>
          <w:u w:color="000000"/>
          <w:lang w:val="es-AR"/>
        </w:rPr>
        <w:t xml:space="preserve">El Grupo </w:t>
      </w:r>
      <w:r w:rsidR="00375F21" w:rsidRPr="003621EC">
        <w:rPr>
          <w:b/>
          <w:color w:val="E31B37"/>
          <w:sz w:val="32"/>
          <w:u w:color="000000"/>
          <w:lang w:val="es-AR"/>
        </w:rPr>
        <w:t xml:space="preserve">EGGER </w:t>
      </w:r>
      <w:r w:rsidRPr="003621EC">
        <w:rPr>
          <w:b/>
          <w:color w:val="E31B37"/>
          <w:sz w:val="32"/>
          <w:u w:color="000000"/>
          <w:lang w:val="es-AR"/>
        </w:rPr>
        <w:t>sigue creciendo</w:t>
      </w:r>
      <w:r w:rsidR="00375F21" w:rsidRPr="003621EC">
        <w:rPr>
          <w:b/>
          <w:color w:val="E31B37"/>
          <w:sz w:val="32"/>
          <w:u w:color="000000"/>
          <w:lang w:val="es-AR"/>
        </w:rPr>
        <w:t xml:space="preserve"> </w:t>
      </w:r>
    </w:p>
    <w:p w14:paraId="7212D740" w14:textId="3CB32C50" w:rsidR="00375F21" w:rsidRPr="00A41ED8" w:rsidRDefault="00B61B15" w:rsidP="00375F21">
      <w:pPr>
        <w:spacing w:after="240" w:line="300" w:lineRule="exact"/>
        <w:jc w:val="both"/>
        <w:rPr>
          <w:sz w:val="24"/>
          <w:szCs w:val="24"/>
          <w:lang w:val="es-AR"/>
        </w:rPr>
      </w:pPr>
      <w:r w:rsidRPr="00A41ED8">
        <w:rPr>
          <w:b/>
          <w:color w:val="666666"/>
          <w:sz w:val="24"/>
          <w:u w:color="000000"/>
          <w:lang w:val="es-AR"/>
        </w:rPr>
        <w:t xml:space="preserve">El </w:t>
      </w:r>
      <w:r w:rsidR="00F00498">
        <w:rPr>
          <w:b/>
          <w:color w:val="666666"/>
          <w:sz w:val="24"/>
          <w:u w:color="000000"/>
          <w:lang w:val="es-AR"/>
        </w:rPr>
        <w:t>fabricante</w:t>
      </w:r>
      <w:r w:rsidRPr="00A41ED8">
        <w:rPr>
          <w:b/>
          <w:color w:val="666666"/>
          <w:sz w:val="24"/>
          <w:u w:color="000000"/>
          <w:lang w:val="es-AR"/>
        </w:rPr>
        <w:t xml:space="preserve"> de </w:t>
      </w:r>
      <w:r w:rsidR="00C55E2F">
        <w:rPr>
          <w:b/>
          <w:color w:val="666666"/>
          <w:sz w:val="24"/>
          <w:u w:color="000000"/>
          <w:lang w:val="es-AR"/>
        </w:rPr>
        <w:t xml:space="preserve">productos </w:t>
      </w:r>
      <w:r w:rsidR="003621EC">
        <w:rPr>
          <w:b/>
          <w:color w:val="666666"/>
          <w:sz w:val="24"/>
          <w:u w:color="000000"/>
          <w:lang w:val="es-AR"/>
        </w:rPr>
        <w:t>a base de</w:t>
      </w:r>
      <w:r w:rsidRPr="00A41ED8">
        <w:rPr>
          <w:b/>
          <w:color w:val="666666"/>
          <w:sz w:val="24"/>
          <w:u w:color="000000"/>
          <w:lang w:val="es-AR"/>
        </w:rPr>
        <w:t xml:space="preserve"> madera </w:t>
      </w:r>
      <w:r w:rsidR="00A41ED8" w:rsidRPr="00A41ED8">
        <w:rPr>
          <w:b/>
          <w:color w:val="666666"/>
          <w:sz w:val="24"/>
          <w:u w:color="000000"/>
          <w:lang w:val="es-AR"/>
        </w:rPr>
        <w:t xml:space="preserve">registró ventas de </w:t>
      </w:r>
      <w:r w:rsidR="00375F21" w:rsidRPr="00A41ED8">
        <w:rPr>
          <w:b/>
          <w:color w:val="666666"/>
          <w:sz w:val="24"/>
          <w:u w:color="000000"/>
          <w:lang w:val="es-AR"/>
        </w:rPr>
        <w:t>2.68 bill</w:t>
      </w:r>
      <w:r w:rsidR="00A41ED8">
        <w:rPr>
          <w:b/>
          <w:color w:val="666666"/>
          <w:sz w:val="24"/>
          <w:u w:color="000000"/>
          <w:lang w:val="es-AR"/>
        </w:rPr>
        <w:t xml:space="preserve">ones de </w:t>
      </w:r>
      <w:r w:rsidR="00330BCA">
        <w:rPr>
          <w:b/>
          <w:color w:val="666666"/>
          <w:sz w:val="24"/>
          <w:u w:color="000000"/>
          <w:lang w:val="es-AR"/>
        </w:rPr>
        <w:t>euros</w:t>
      </w:r>
      <w:r w:rsidR="00375F21" w:rsidRPr="00A41ED8">
        <w:rPr>
          <w:b/>
          <w:color w:val="666666"/>
          <w:sz w:val="24"/>
          <w:u w:color="000000"/>
          <w:lang w:val="es-AR"/>
        </w:rPr>
        <w:t xml:space="preserve"> </w:t>
      </w:r>
      <w:r w:rsidR="00A41ED8">
        <w:rPr>
          <w:b/>
          <w:color w:val="666666"/>
          <w:sz w:val="24"/>
          <w:u w:color="000000"/>
          <w:lang w:val="es-AR"/>
        </w:rPr>
        <w:t>y</w:t>
      </w:r>
      <w:r w:rsidR="00375F21" w:rsidRPr="00A41ED8">
        <w:rPr>
          <w:b/>
          <w:color w:val="666666"/>
          <w:sz w:val="24"/>
          <w:u w:color="000000"/>
          <w:lang w:val="es-AR"/>
        </w:rPr>
        <w:t xml:space="preserve"> </w:t>
      </w:r>
      <w:r w:rsidR="00A41ED8">
        <w:rPr>
          <w:b/>
          <w:color w:val="666666"/>
          <w:sz w:val="24"/>
          <w:u w:color="000000"/>
          <w:lang w:val="es-AR"/>
        </w:rPr>
        <w:t xml:space="preserve">un EBITDA de </w:t>
      </w:r>
      <w:r w:rsidR="00375F21" w:rsidRPr="00A41ED8">
        <w:rPr>
          <w:b/>
          <w:color w:val="666666"/>
          <w:sz w:val="24"/>
          <w:u w:color="000000"/>
          <w:lang w:val="es-AR"/>
        </w:rPr>
        <w:t>445.8 mill</w:t>
      </w:r>
      <w:r w:rsidR="00A41ED8">
        <w:rPr>
          <w:b/>
          <w:color w:val="666666"/>
          <w:sz w:val="24"/>
          <w:u w:color="000000"/>
          <w:lang w:val="es-AR"/>
        </w:rPr>
        <w:t xml:space="preserve">ones de </w:t>
      </w:r>
      <w:r w:rsidR="00330BCA">
        <w:rPr>
          <w:b/>
          <w:color w:val="666666"/>
          <w:sz w:val="24"/>
          <w:u w:color="000000"/>
          <w:lang w:val="es-AR"/>
        </w:rPr>
        <w:t>euros</w:t>
      </w:r>
      <w:r w:rsidR="00A41ED8">
        <w:rPr>
          <w:b/>
          <w:color w:val="666666"/>
          <w:sz w:val="24"/>
          <w:u w:color="000000"/>
          <w:lang w:val="es-AR"/>
        </w:rPr>
        <w:t xml:space="preserve"> </w:t>
      </w:r>
      <w:r w:rsidR="0054247B">
        <w:rPr>
          <w:b/>
          <w:color w:val="666666"/>
          <w:sz w:val="24"/>
          <w:u w:color="000000"/>
          <w:lang w:val="es-AR"/>
        </w:rPr>
        <w:t>para</w:t>
      </w:r>
      <w:r w:rsidR="00A41ED8">
        <w:rPr>
          <w:b/>
          <w:color w:val="666666"/>
          <w:sz w:val="24"/>
          <w:u w:color="000000"/>
          <w:lang w:val="es-AR"/>
        </w:rPr>
        <w:t xml:space="preserve"> el ejercicio financiero 2017/2018</w:t>
      </w:r>
      <w:r w:rsidR="00375F21" w:rsidRPr="00A41ED8">
        <w:rPr>
          <w:b/>
          <w:color w:val="666666"/>
          <w:sz w:val="24"/>
          <w:u w:color="000000"/>
          <w:lang w:val="es-AR"/>
        </w:rPr>
        <w:t>.</w:t>
      </w:r>
    </w:p>
    <w:p w14:paraId="38F39A24" w14:textId="4CA0336A" w:rsidR="00016444" w:rsidRPr="005F775A" w:rsidRDefault="00330BCA" w:rsidP="00016444">
      <w:pPr>
        <w:pStyle w:val="Unterzeile"/>
        <w:spacing w:after="360" w:line="280" w:lineRule="exact"/>
        <w:ind w:left="0"/>
        <w:rPr>
          <w:b/>
          <w:color w:val="666666"/>
          <w:sz w:val="20"/>
          <w:szCs w:val="20"/>
          <w:u w:color="000000"/>
          <w:lang w:val="es-AR"/>
        </w:rPr>
      </w:pPr>
      <w:r>
        <w:rPr>
          <w:b/>
          <w:color w:val="666666"/>
          <w:sz w:val="20"/>
          <w:u w:color="000000"/>
          <w:lang w:val="es-AR"/>
        </w:rPr>
        <w:t>Durante la conf</w:t>
      </w:r>
      <w:r w:rsidR="0054247B" w:rsidRPr="0054247B">
        <w:rPr>
          <w:b/>
          <w:color w:val="666666"/>
          <w:sz w:val="20"/>
          <w:u w:color="000000"/>
          <w:lang w:val="es-AR"/>
        </w:rPr>
        <w:t xml:space="preserve">erencia de prensa </w:t>
      </w:r>
      <w:r>
        <w:rPr>
          <w:b/>
          <w:color w:val="666666"/>
          <w:sz w:val="20"/>
          <w:u w:color="000000"/>
          <w:lang w:val="es-AR"/>
        </w:rPr>
        <w:t>an</w:t>
      </w:r>
      <w:r w:rsidR="0054247B" w:rsidRPr="0054247B">
        <w:rPr>
          <w:b/>
          <w:color w:val="666666"/>
          <w:sz w:val="20"/>
          <w:u w:color="000000"/>
          <w:lang w:val="es-AR"/>
        </w:rPr>
        <w:t xml:space="preserve">ual realizada </w:t>
      </w:r>
      <w:r w:rsidR="000C7F37" w:rsidRPr="0054247B">
        <w:rPr>
          <w:b/>
          <w:color w:val="666666"/>
          <w:sz w:val="20"/>
          <w:u w:color="000000"/>
          <w:lang w:val="es-AR"/>
        </w:rPr>
        <w:t xml:space="preserve">el 26 de julio de 2018 </w:t>
      </w:r>
      <w:r w:rsidR="0054247B" w:rsidRPr="0054247B">
        <w:rPr>
          <w:b/>
          <w:color w:val="666666"/>
          <w:sz w:val="20"/>
          <w:u w:color="000000"/>
          <w:lang w:val="es-AR"/>
        </w:rPr>
        <w:t>en la sede central,</w:t>
      </w:r>
      <w:r w:rsidR="00375F21" w:rsidRPr="0054247B">
        <w:rPr>
          <w:b/>
          <w:color w:val="666666"/>
          <w:sz w:val="20"/>
          <w:u w:color="000000"/>
          <w:lang w:val="es-AR"/>
        </w:rPr>
        <w:t xml:space="preserve"> St. Johann </w:t>
      </w:r>
      <w:r w:rsidR="005870A0">
        <w:rPr>
          <w:b/>
          <w:color w:val="666666"/>
          <w:sz w:val="20"/>
          <w:u w:color="000000"/>
          <w:lang w:val="es-AR"/>
        </w:rPr>
        <w:t>de</w:t>
      </w:r>
      <w:r w:rsidR="00375F21" w:rsidRPr="0054247B">
        <w:rPr>
          <w:b/>
          <w:color w:val="666666"/>
          <w:sz w:val="20"/>
          <w:u w:color="000000"/>
          <w:lang w:val="es-AR"/>
        </w:rPr>
        <w:t xml:space="preserve"> Tirol, </w:t>
      </w:r>
      <w:r w:rsidR="0054247B">
        <w:rPr>
          <w:b/>
          <w:color w:val="666666"/>
          <w:sz w:val="20"/>
          <w:u w:color="000000"/>
          <w:lang w:val="es-AR"/>
        </w:rPr>
        <w:t xml:space="preserve">el Grupo </w:t>
      </w:r>
      <w:r w:rsidR="00375F21" w:rsidRPr="0054247B">
        <w:rPr>
          <w:b/>
          <w:color w:val="666666"/>
          <w:sz w:val="20"/>
          <w:u w:color="000000"/>
          <w:lang w:val="es-AR"/>
        </w:rPr>
        <w:t xml:space="preserve">EGGER </w:t>
      </w:r>
      <w:r w:rsidR="0054247B">
        <w:rPr>
          <w:b/>
          <w:color w:val="666666"/>
          <w:sz w:val="20"/>
          <w:u w:color="000000"/>
          <w:lang w:val="es-AR"/>
        </w:rPr>
        <w:t>mostró un crecimiento general muy favorable</w:t>
      </w:r>
      <w:r w:rsidR="00375F21" w:rsidRPr="0054247B">
        <w:rPr>
          <w:b/>
          <w:color w:val="666666"/>
          <w:sz w:val="20"/>
          <w:u w:color="000000"/>
          <w:lang w:val="es-AR"/>
        </w:rPr>
        <w:t xml:space="preserve"> </w:t>
      </w:r>
      <w:r w:rsidR="0054247B">
        <w:rPr>
          <w:b/>
          <w:color w:val="666666"/>
          <w:sz w:val="20"/>
          <w:u w:color="000000"/>
          <w:lang w:val="es-AR"/>
        </w:rPr>
        <w:t>en cuanto a las cifras principales de la compañía</w:t>
      </w:r>
      <w:r w:rsidR="00375F21" w:rsidRPr="0054247B">
        <w:rPr>
          <w:b/>
          <w:color w:val="666666"/>
          <w:sz w:val="20"/>
          <w:u w:color="000000"/>
          <w:lang w:val="es-AR"/>
        </w:rPr>
        <w:t xml:space="preserve">. </w:t>
      </w:r>
      <w:r w:rsidR="007D7FFA" w:rsidRPr="007D7FFA">
        <w:rPr>
          <w:b/>
          <w:color w:val="666666"/>
          <w:sz w:val="20"/>
          <w:u w:color="000000"/>
          <w:lang w:val="es-AR"/>
        </w:rPr>
        <w:t>Tanto las ventas del Grupo</w:t>
      </w:r>
      <w:r w:rsidR="00375F21" w:rsidRPr="007D7FFA">
        <w:rPr>
          <w:b/>
          <w:color w:val="666666"/>
          <w:sz w:val="20"/>
          <w:u w:color="000000"/>
          <w:lang w:val="es-AR"/>
        </w:rPr>
        <w:t xml:space="preserve"> (+12.5</w:t>
      </w:r>
      <w:r w:rsidR="007D7FFA" w:rsidRPr="007D7FFA">
        <w:rPr>
          <w:b/>
          <w:color w:val="666666"/>
          <w:sz w:val="20"/>
          <w:u w:color="000000"/>
          <w:lang w:val="es-AR"/>
        </w:rPr>
        <w:t>%) como el</w:t>
      </w:r>
      <w:r w:rsidR="00375F21" w:rsidRPr="007D7FFA">
        <w:rPr>
          <w:b/>
          <w:color w:val="666666"/>
          <w:sz w:val="20"/>
          <w:u w:color="000000"/>
          <w:lang w:val="es-AR"/>
        </w:rPr>
        <w:t xml:space="preserve"> EBITDA (</w:t>
      </w:r>
      <w:r w:rsidR="007D7FFA" w:rsidRPr="007D7FFA">
        <w:rPr>
          <w:b/>
          <w:color w:val="666666"/>
          <w:sz w:val="20"/>
          <w:u w:color="000000"/>
          <w:lang w:val="es-AR"/>
        </w:rPr>
        <w:t xml:space="preserve">del inglés </w:t>
      </w:r>
      <w:proofErr w:type="spellStart"/>
      <w:r w:rsidR="00375F21" w:rsidRPr="007D7FFA">
        <w:rPr>
          <w:b/>
          <w:i/>
          <w:color w:val="666666"/>
          <w:sz w:val="20"/>
          <w:u w:color="000000"/>
          <w:lang w:val="es-AR"/>
        </w:rPr>
        <w:t>Earnings</w:t>
      </w:r>
      <w:proofErr w:type="spellEnd"/>
      <w:r w:rsidR="00375F21" w:rsidRPr="007D7FFA">
        <w:rPr>
          <w:b/>
          <w:i/>
          <w:color w:val="666666"/>
          <w:sz w:val="20"/>
          <w:u w:color="000000"/>
          <w:lang w:val="es-AR"/>
        </w:rPr>
        <w:t xml:space="preserve"> </w:t>
      </w:r>
      <w:proofErr w:type="spellStart"/>
      <w:r w:rsidR="00375F21" w:rsidRPr="007D7FFA">
        <w:rPr>
          <w:b/>
          <w:i/>
          <w:color w:val="666666"/>
          <w:sz w:val="20"/>
          <w:u w:color="000000"/>
          <w:lang w:val="es-AR"/>
        </w:rPr>
        <w:t>before</w:t>
      </w:r>
      <w:proofErr w:type="spellEnd"/>
      <w:r w:rsidR="00375F21" w:rsidRPr="007D7FFA">
        <w:rPr>
          <w:b/>
          <w:i/>
          <w:color w:val="666666"/>
          <w:sz w:val="20"/>
          <w:u w:color="000000"/>
          <w:lang w:val="es-AR"/>
        </w:rPr>
        <w:t xml:space="preserve"> </w:t>
      </w:r>
      <w:proofErr w:type="spellStart"/>
      <w:r w:rsidR="00375F21" w:rsidRPr="007D7FFA">
        <w:rPr>
          <w:b/>
          <w:i/>
          <w:color w:val="666666"/>
          <w:sz w:val="20"/>
          <w:u w:color="000000"/>
          <w:lang w:val="es-AR"/>
        </w:rPr>
        <w:t>Interest</w:t>
      </w:r>
      <w:proofErr w:type="spellEnd"/>
      <w:r w:rsidR="00375F21" w:rsidRPr="007D7FFA">
        <w:rPr>
          <w:b/>
          <w:i/>
          <w:color w:val="666666"/>
          <w:sz w:val="20"/>
          <w:u w:color="000000"/>
          <w:lang w:val="es-AR"/>
        </w:rPr>
        <w:t xml:space="preserve">, </w:t>
      </w:r>
      <w:proofErr w:type="spellStart"/>
      <w:r w:rsidR="00375F21" w:rsidRPr="007D7FFA">
        <w:rPr>
          <w:b/>
          <w:i/>
          <w:color w:val="666666"/>
          <w:sz w:val="20"/>
          <w:u w:color="000000"/>
          <w:lang w:val="es-AR"/>
        </w:rPr>
        <w:t>Tax</w:t>
      </w:r>
      <w:proofErr w:type="spellEnd"/>
      <w:r w:rsidR="00375F21" w:rsidRPr="007D7FFA">
        <w:rPr>
          <w:b/>
          <w:i/>
          <w:color w:val="666666"/>
          <w:sz w:val="20"/>
          <w:u w:color="000000"/>
          <w:lang w:val="es-AR"/>
        </w:rPr>
        <w:t xml:space="preserve">, </w:t>
      </w:r>
      <w:proofErr w:type="spellStart"/>
      <w:r w:rsidR="00375F21" w:rsidRPr="007D7FFA">
        <w:rPr>
          <w:b/>
          <w:i/>
          <w:color w:val="666666"/>
          <w:sz w:val="20"/>
          <w:u w:color="000000"/>
          <w:lang w:val="es-AR"/>
        </w:rPr>
        <w:t>Depreciation</w:t>
      </w:r>
      <w:proofErr w:type="spellEnd"/>
      <w:r w:rsidR="00375F21" w:rsidRPr="007D7FFA">
        <w:rPr>
          <w:b/>
          <w:i/>
          <w:color w:val="666666"/>
          <w:sz w:val="20"/>
          <w:u w:color="000000"/>
          <w:lang w:val="es-AR"/>
        </w:rPr>
        <w:t xml:space="preserve"> and </w:t>
      </w:r>
      <w:proofErr w:type="spellStart"/>
      <w:r w:rsidR="00375F21" w:rsidRPr="007D7FFA">
        <w:rPr>
          <w:b/>
          <w:i/>
          <w:color w:val="666666"/>
          <w:sz w:val="20"/>
          <w:u w:color="000000"/>
          <w:lang w:val="es-AR"/>
        </w:rPr>
        <w:t>Amortization</w:t>
      </w:r>
      <w:proofErr w:type="spellEnd"/>
      <w:r w:rsidR="007D7FFA">
        <w:rPr>
          <w:b/>
          <w:color w:val="666666"/>
          <w:sz w:val="20"/>
          <w:u w:color="000000"/>
          <w:lang w:val="es-AR"/>
        </w:rPr>
        <w:t>, es decir,</w:t>
      </w:r>
      <w:r w:rsidR="007D7FFA" w:rsidRPr="007D7FFA">
        <w:rPr>
          <w:b/>
          <w:color w:val="666666"/>
          <w:sz w:val="20"/>
          <w:u w:color="000000"/>
          <w:lang w:val="es-AR"/>
        </w:rPr>
        <w:t xml:space="preserve"> las ganancias </w:t>
      </w:r>
      <w:r w:rsidR="007D7FFA">
        <w:rPr>
          <w:b/>
          <w:color w:val="666666"/>
          <w:sz w:val="20"/>
          <w:u w:color="000000"/>
          <w:lang w:val="es-AR"/>
        </w:rPr>
        <w:t>brutas antes de las deducciones financieras)</w:t>
      </w:r>
      <w:r w:rsidR="007D7FFA" w:rsidRPr="007D7FFA">
        <w:rPr>
          <w:b/>
          <w:color w:val="666666"/>
          <w:sz w:val="20"/>
          <w:u w:color="000000"/>
          <w:lang w:val="es-AR"/>
        </w:rPr>
        <w:t xml:space="preserve"> </w:t>
      </w:r>
      <w:r w:rsidR="00375F21" w:rsidRPr="007D7FFA">
        <w:rPr>
          <w:b/>
          <w:color w:val="666666"/>
          <w:sz w:val="20"/>
          <w:u w:color="000000"/>
          <w:lang w:val="es-AR"/>
        </w:rPr>
        <w:t xml:space="preserve">(+22.6%) </w:t>
      </w:r>
      <w:r w:rsidR="007D7FFA">
        <w:rPr>
          <w:b/>
          <w:color w:val="666666"/>
          <w:sz w:val="20"/>
          <w:u w:color="000000"/>
          <w:lang w:val="es-AR"/>
        </w:rPr>
        <w:t xml:space="preserve">alcanzaron nuevamente niveles récord </w:t>
      </w:r>
      <w:r w:rsidR="000C7F37">
        <w:rPr>
          <w:b/>
          <w:color w:val="666666"/>
          <w:sz w:val="20"/>
          <w:u w:color="000000"/>
          <w:lang w:val="es-AR"/>
        </w:rPr>
        <w:t>para</w:t>
      </w:r>
      <w:r w:rsidR="007D7FFA">
        <w:rPr>
          <w:b/>
          <w:color w:val="666666"/>
          <w:sz w:val="20"/>
          <w:u w:color="000000"/>
          <w:lang w:val="es-AR"/>
        </w:rPr>
        <w:t xml:space="preserve"> sus 57 años de historia.</w:t>
      </w:r>
      <w:r w:rsidR="00375F21" w:rsidRPr="007D7FFA">
        <w:rPr>
          <w:b/>
          <w:color w:val="666666"/>
          <w:sz w:val="20"/>
          <w:u w:color="000000"/>
          <w:lang w:val="es-AR"/>
        </w:rPr>
        <w:t xml:space="preserve"> </w:t>
      </w:r>
      <w:r w:rsidR="005F775A">
        <w:rPr>
          <w:b/>
          <w:color w:val="666666"/>
          <w:sz w:val="20"/>
          <w:u w:color="000000"/>
          <w:lang w:val="es-AR"/>
        </w:rPr>
        <w:t>Se mantuvo e</w:t>
      </w:r>
      <w:r w:rsidR="005F775A" w:rsidRPr="005F775A">
        <w:rPr>
          <w:b/>
          <w:color w:val="666666"/>
          <w:sz w:val="20"/>
          <w:u w:color="000000"/>
          <w:lang w:val="es-AR"/>
        </w:rPr>
        <w:t>l camino del crecimiento adoptado el año pasado</w:t>
      </w:r>
      <w:r w:rsidR="00375F21" w:rsidRPr="005F775A">
        <w:rPr>
          <w:b/>
          <w:color w:val="666666"/>
          <w:sz w:val="20"/>
          <w:u w:color="000000"/>
          <w:lang w:val="es-AR"/>
        </w:rPr>
        <w:t xml:space="preserve">, </w:t>
      </w:r>
      <w:r w:rsidR="005F775A" w:rsidRPr="005F775A">
        <w:rPr>
          <w:b/>
          <w:color w:val="666666"/>
          <w:sz w:val="20"/>
          <w:u w:color="000000"/>
          <w:lang w:val="es-AR"/>
        </w:rPr>
        <w:t xml:space="preserve">con nuevas plantas </w:t>
      </w:r>
      <w:r w:rsidR="005F775A">
        <w:rPr>
          <w:b/>
          <w:color w:val="666666"/>
          <w:sz w:val="20"/>
          <w:u w:color="000000"/>
          <w:lang w:val="es-AR"/>
        </w:rPr>
        <w:t xml:space="preserve">fuera y dentro de </w:t>
      </w:r>
      <w:r w:rsidR="005F775A" w:rsidRPr="005F775A">
        <w:rPr>
          <w:b/>
          <w:color w:val="666666"/>
          <w:sz w:val="20"/>
          <w:u w:color="000000"/>
          <w:lang w:val="es-AR"/>
        </w:rPr>
        <w:t>Europa</w:t>
      </w:r>
      <w:r w:rsidR="00375F21" w:rsidRPr="005F775A">
        <w:rPr>
          <w:b/>
          <w:color w:val="666666"/>
          <w:sz w:val="20"/>
          <w:u w:color="000000"/>
          <w:lang w:val="es-AR"/>
        </w:rPr>
        <w:t xml:space="preserve">. </w:t>
      </w:r>
    </w:p>
    <w:p w14:paraId="194B4189" w14:textId="7015D6AF" w:rsidR="00BF70D3" w:rsidRPr="00B5656F" w:rsidRDefault="00600AD8" w:rsidP="00AE6F8D">
      <w:pPr>
        <w:pStyle w:val="Unterzeile"/>
        <w:spacing w:after="360" w:line="280" w:lineRule="exact"/>
        <w:ind w:left="0"/>
        <w:rPr>
          <w:color w:val="666666"/>
          <w:sz w:val="20"/>
          <w:szCs w:val="20"/>
          <w:lang w:val="es-AR"/>
        </w:rPr>
      </w:pPr>
      <w:r w:rsidRPr="00600AD8">
        <w:rPr>
          <w:color w:val="666666"/>
          <w:sz w:val="20"/>
          <w:lang w:val="es-AR"/>
        </w:rPr>
        <w:t>El Grupo</w:t>
      </w:r>
      <w:r w:rsidR="00375F21" w:rsidRPr="00600AD8">
        <w:rPr>
          <w:color w:val="666666"/>
          <w:sz w:val="20"/>
          <w:lang w:val="es-AR"/>
        </w:rPr>
        <w:t xml:space="preserve"> EGGER </w:t>
      </w:r>
      <w:r w:rsidRPr="00600AD8">
        <w:rPr>
          <w:color w:val="666666"/>
          <w:sz w:val="20"/>
          <w:lang w:val="es-AR"/>
        </w:rPr>
        <w:t xml:space="preserve">estableció nuevos </w:t>
      </w:r>
      <w:r w:rsidR="00330BCA">
        <w:rPr>
          <w:color w:val="666666"/>
          <w:sz w:val="20"/>
          <w:lang w:val="es-AR"/>
        </w:rPr>
        <w:t>ré</w:t>
      </w:r>
      <w:r w:rsidRPr="00600AD8">
        <w:rPr>
          <w:color w:val="666666"/>
          <w:sz w:val="20"/>
          <w:lang w:val="es-AR"/>
        </w:rPr>
        <w:t>cords en sus resultados anuales</w:t>
      </w:r>
      <w:r>
        <w:rPr>
          <w:color w:val="666666"/>
          <w:sz w:val="20"/>
          <w:lang w:val="es-AR"/>
        </w:rPr>
        <w:t xml:space="preserve"> para </w:t>
      </w:r>
      <w:r w:rsidR="00375F21" w:rsidRPr="00600AD8">
        <w:rPr>
          <w:color w:val="666666"/>
          <w:sz w:val="20"/>
          <w:lang w:val="es-AR"/>
        </w:rPr>
        <w:t xml:space="preserve">2017/2018. </w:t>
      </w:r>
      <w:r w:rsidR="00330BCA" w:rsidRPr="00330BCA">
        <w:rPr>
          <w:color w:val="666666"/>
          <w:sz w:val="20"/>
          <w:lang w:val="es-AR"/>
        </w:rPr>
        <w:t xml:space="preserve">Las ventas aumentaron en este ejercicio </w:t>
      </w:r>
      <w:r w:rsidR="00375F21" w:rsidRPr="00330BCA">
        <w:rPr>
          <w:color w:val="666666"/>
          <w:sz w:val="20"/>
          <w:lang w:val="es-AR"/>
        </w:rPr>
        <w:t xml:space="preserve">+12.5% </w:t>
      </w:r>
      <w:r w:rsidR="00330BCA">
        <w:rPr>
          <w:color w:val="666666"/>
          <w:sz w:val="20"/>
          <w:lang w:val="es-AR"/>
        </w:rPr>
        <w:t xml:space="preserve"> y alcanzaron 2,683.6 millones de euros</w:t>
      </w:r>
      <w:r w:rsidR="00375F21" w:rsidRPr="00330BCA">
        <w:rPr>
          <w:color w:val="666666"/>
          <w:sz w:val="20"/>
          <w:lang w:val="es-AR"/>
        </w:rPr>
        <w:t xml:space="preserve">. </w:t>
      </w:r>
      <w:r w:rsidR="00330BCA" w:rsidRPr="00330BCA">
        <w:rPr>
          <w:color w:val="666666"/>
          <w:sz w:val="20"/>
          <w:lang w:val="es-AR"/>
        </w:rPr>
        <w:t>El</w:t>
      </w:r>
      <w:r w:rsidR="00375F21" w:rsidRPr="00330BCA">
        <w:rPr>
          <w:color w:val="666666"/>
          <w:sz w:val="20"/>
          <w:lang w:val="es-AR"/>
        </w:rPr>
        <w:t xml:space="preserve"> EBITDA </w:t>
      </w:r>
      <w:r w:rsidR="00330BCA" w:rsidRPr="00330BCA">
        <w:rPr>
          <w:color w:val="666666"/>
          <w:sz w:val="20"/>
          <w:lang w:val="es-AR"/>
        </w:rPr>
        <w:t>incrementó</w:t>
      </w:r>
      <w:r w:rsidR="00375F21" w:rsidRPr="00330BCA">
        <w:rPr>
          <w:color w:val="666666"/>
          <w:sz w:val="20"/>
          <w:lang w:val="es-AR"/>
        </w:rPr>
        <w:t xml:space="preserve"> +22.6% </w:t>
      </w:r>
      <w:r w:rsidR="00330BCA" w:rsidRPr="00330BCA">
        <w:rPr>
          <w:color w:val="666666"/>
          <w:sz w:val="20"/>
          <w:lang w:val="es-AR"/>
        </w:rPr>
        <w:t xml:space="preserve"> para llegar a</w:t>
      </w:r>
      <w:r w:rsidR="00375F21" w:rsidRPr="00330BCA">
        <w:rPr>
          <w:color w:val="666666"/>
          <w:sz w:val="20"/>
          <w:lang w:val="es-AR"/>
        </w:rPr>
        <w:t xml:space="preserve"> </w:t>
      </w:r>
      <w:r w:rsidR="00330BCA" w:rsidRPr="00330BCA">
        <w:rPr>
          <w:color w:val="666666"/>
          <w:sz w:val="20"/>
          <w:lang w:val="es-AR"/>
        </w:rPr>
        <w:t>445.8 mill</w:t>
      </w:r>
      <w:r w:rsidR="00375F21" w:rsidRPr="00330BCA">
        <w:rPr>
          <w:color w:val="666666"/>
          <w:sz w:val="20"/>
          <w:lang w:val="es-AR"/>
        </w:rPr>
        <w:t>on</w:t>
      </w:r>
      <w:r w:rsidR="00330BCA" w:rsidRPr="00330BCA">
        <w:rPr>
          <w:color w:val="666666"/>
          <w:sz w:val="20"/>
          <w:lang w:val="es-AR"/>
        </w:rPr>
        <w:t>es de euros</w:t>
      </w:r>
      <w:r w:rsidR="00375F21" w:rsidRPr="00330BCA">
        <w:rPr>
          <w:color w:val="666666"/>
          <w:sz w:val="20"/>
          <w:lang w:val="es-AR"/>
        </w:rPr>
        <w:t xml:space="preserve">. </w:t>
      </w:r>
      <w:r w:rsidR="00330BCA" w:rsidRPr="00330BCA">
        <w:rPr>
          <w:color w:val="666666"/>
          <w:sz w:val="20"/>
          <w:lang w:val="es-AR"/>
        </w:rPr>
        <w:t>Y su margen superó los niveles del año anterior</w:t>
      </w:r>
      <w:r w:rsidR="00375F21" w:rsidRPr="00330BCA">
        <w:rPr>
          <w:color w:val="666666"/>
          <w:sz w:val="20"/>
          <w:lang w:val="es-AR"/>
        </w:rPr>
        <w:t xml:space="preserve"> </w:t>
      </w:r>
      <w:r w:rsidR="00877080">
        <w:rPr>
          <w:color w:val="666666"/>
          <w:sz w:val="20"/>
          <w:lang w:val="es-AR"/>
        </w:rPr>
        <w:t>en</w:t>
      </w:r>
      <w:r w:rsidR="00330BCA">
        <w:rPr>
          <w:color w:val="666666"/>
          <w:sz w:val="20"/>
          <w:lang w:val="es-AR"/>
        </w:rPr>
        <w:t xml:space="preserve"> un</w:t>
      </w:r>
      <w:r w:rsidR="00375F21" w:rsidRPr="00330BCA">
        <w:rPr>
          <w:color w:val="666666"/>
          <w:sz w:val="20"/>
          <w:lang w:val="es-AR"/>
        </w:rPr>
        <w:t xml:space="preserve"> 16.6%. </w:t>
      </w:r>
      <w:r w:rsidR="00330BCA" w:rsidRPr="0025195F">
        <w:rPr>
          <w:color w:val="666666"/>
          <w:sz w:val="20"/>
          <w:lang w:val="es-AR"/>
        </w:rPr>
        <w:t xml:space="preserve">El negocio familiar </w:t>
      </w:r>
      <w:r w:rsidR="0025195F" w:rsidRPr="0025195F">
        <w:rPr>
          <w:color w:val="666666"/>
          <w:sz w:val="20"/>
          <w:lang w:val="es-AR"/>
        </w:rPr>
        <w:t xml:space="preserve">continua </w:t>
      </w:r>
      <w:r w:rsidR="000F63CA">
        <w:rPr>
          <w:color w:val="666666"/>
          <w:sz w:val="20"/>
          <w:lang w:val="es-AR"/>
        </w:rPr>
        <w:t xml:space="preserve">gozando </w:t>
      </w:r>
      <w:r w:rsidR="0025195F" w:rsidRPr="0025195F">
        <w:rPr>
          <w:color w:val="666666"/>
          <w:sz w:val="20"/>
          <w:lang w:val="es-AR"/>
        </w:rPr>
        <w:t>de una buen</w:t>
      </w:r>
      <w:r w:rsidR="0025195F">
        <w:rPr>
          <w:color w:val="666666"/>
          <w:sz w:val="20"/>
          <w:lang w:val="es-AR"/>
        </w:rPr>
        <w:t>a</w:t>
      </w:r>
      <w:r w:rsidR="0025195F" w:rsidRPr="0025195F">
        <w:rPr>
          <w:color w:val="666666"/>
          <w:sz w:val="20"/>
          <w:lang w:val="es-AR"/>
        </w:rPr>
        <w:t xml:space="preserve"> </w:t>
      </w:r>
      <w:r w:rsidR="0025195F">
        <w:rPr>
          <w:color w:val="666666"/>
          <w:sz w:val="20"/>
          <w:lang w:val="es-AR"/>
        </w:rPr>
        <w:t>calificación crediticia gracias a un alto coeficiente de fondos propios del</w:t>
      </w:r>
      <w:r w:rsidR="00375F21" w:rsidRPr="0025195F">
        <w:rPr>
          <w:color w:val="666666"/>
          <w:sz w:val="20"/>
          <w:lang w:val="es-AR"/>
        </w:rPr>
        <w:t xml:space="preserve"> 40.5%. </w:t>
      </w:r>
      <w:r w:rsidR="0025195F" w:rsidRPr="001C1EAB">
        <w:rPr>
          <w:color w:val="666666"/>
          <w:sz w:val="20"/>
          <w:lang w:val="es-AR"/>
        </w:rPr>
        <w:t>La cantidad de tableros crudos</w:t>
      </w:r>
      <w:r w:rsidR="00375F21" w:rsidRPr="001C1EAB">
        <w:rPr>
          <w:color w:val="666666"/>
          <w:sz w:val="20"/>
          <w:lang w:val="es-AR"/>
        </w:rPr>
        <w:t xml:space="preserve"> (</w:t>
      </w:r>
      <w:r w:rsidR="00AD2700" w:rsidRPr="00EB0BEE">
        <w:rPr>
          <w:color w:val="666666"/>
          <w:sz w:val="20"/>
          <w:lang w:val="es-AR"/>
        </w:rPr>
        <w:t xml:space="preserve">madera </w:t>
      </w:r>
      <w:r w:rsidR="00BF1997">
        <w:rPr>
          <w:color w:val="666666"/>
          <w:sz w:val="20"/>
          <w:lang w:val="es-AR"/>
        </w:rPr>
        <w:t>natural</w:t>
      </w:r>
      <w:r w:rsidR="005C117F" w:rsidRPr="00EB0BEE">
        <w:rPr>
          <w:color w:val="666666"/>
          <w:sz w:val="20"/>
          <w:lang w:val="es-AR"/>
        </w:rPr>
        <w:t xml:space="preserve"> inclu</w:t>
      </w:r>
      <w:r w:rsidR="003621EC">
        <w:rPr>
          <w:color w:val="666666"/>
          <w:sz w:val="20"/>
          <w:lang w:val="es-AR"/>
        </w:rPr>
        <w:t>i</w:t>
      </w:r>
      <w:r w:rsidR="005C117F" w:rsidRPr="00EB0BEE">
        <w:rPr>
          <w:color w:val="666666"/>
          <w:sz w:val="20"/>
          <w:lang w:val="es-AR"/>
        </w:rPr>
        <w:t>da</w:t>
      </w:r>
      <w:r w:rsidR="00375F21" w:rsidRPr="001C1EAB">
        <w:rPr>
          <w:color w:val="666666"/>
          <w:sz w:val="20"/>
          <w:lang w:val="es-AR"/>
        </w:rPr>
        <w:t xml:space="preserve">) </w:t>
      </w:r>
      <w:r w:rsidR="001C1EAB" w:rsidRPr="001C1EAB">
        <w:rPr>
          <w:color w:val="666666"/>
          <w:sz w:val="20"/>
          <w:lang w:val="es-AR"/>
        </w:rPr>
        <w:t>aumentó a 8.5 millo</w:t>
      </w:r>
      <w:r w:rsidR="00375F21" w:rsidRPr="001C1EAB">
        <w:rPr>
          <w:color w:val="666666"/>
          <w:sz w:val="20"/>
          <w:lang w:val="es-AR"/>
        </w:rPr>
        <w:t>n</w:t>
      </w:r>
      <w:r w:rsidR="001C1EAB" w:rsidRPr="001C1EAB">
        <w:rPr>
          <w:color w:val="666666"/>
          <w:sz w:val="20"/>
          <w:lang w:val="es-AR"/>
        </w:rPr>
        <w:t>es</w:t>
      </w:r>
      <w:r w:rsidR="00375F21" w:rsidRPr="001C1EAB">
        <w:rPr>
          <w:color w:val="666666"/>
          <w:sz w:val="20"/>
          <w:lang w:val="es-AR"/>
        </w:rPr>
        <w:t xml:space="preserve"> m</w:t>
      </w:r>
      <w:r w:rsidR="00375F21" w:rsidRPr="001C1EAB">
        <w:rPr>
          <w:color w:val="666666"/>
          <w:sz w:val="20"/>
          <w:vertAlign w:val="superscript"/>
          <w:lang w:val="es-AR"/>
        </w:rPr>
        <w:t>3</w:t>
      </w:r>
      <w:r w:rsidR="00375F21" w:rsidRPr="001C1EAB">
        <w:rPr>
          <w:color w:val="666666"/>
          <w:sz w:val="20"/>
          <w:lang w:val="es-AR"/>
        </w:rPr>
        <w:t xml:space="preserve"> (+6.5%), </w:t>
      </w:r>
      <w:r w:rsidR="00982693">
        <w:rPr>
          <w:color w:val="666666"/>
          <w:sz w:val="20"/>
          <w:lang w:val="es-AR"/>
        </w:rPr>
        <w:t xml:space="preserve">lo </w:t>
      </w:r>
      <w:r w:rsidR="001C1EAB">
        <w:rPr>
          <w:color w:val="666666"/>
          <w:sz w:val="20"/>
          <w:lang w:val="es-AR"/>
        </w:rPr>
        <w:t>que implica la utilización completa de toda la capacidad de producción primaria</w:t>
      </w:r>
      <w:r w:rsidR="00375F21" w:rsidRPr="001C1EAB">
        <w:rPr>
          <w:color w:val="666666"/>
          <w:sz w:val="20"/>
          <w:lang w:val="es-AR"/>
        </w:rPr>
        <w:t xml:space="preserve">. </w:t>
      </w:r>
      <w:r w:rsidR="00B5656F" w:rsidRPr="00B5656F">
        <w:rPr>
          <w:color w:val="666666"/>
          <w:sz w:val="20"/>
          <w:lang w:val="es-AR"/>
        </w:rPr>
        <w:t>En todo el</w:t>
      </w:r>
      <w:r w:rsidR="00375F21" w:rsidRPr="00B5656F">
        <w:rPr>
          <w:color w:val="666666"/>
          <w:sz w:val="20"/>
          <w:lang w:val="es-AR"/>
        </w:rPr>
        <w:t xml:space="preserve"> </w:t>
      </w:r>
      <w:r w:rsidR="00982693" w:rsidRPr="00B5656F">
        <w:rPr>
          <w:color w:val="666666"/>
          <w:sz w:val="20"/>
          <w:lang w:val="es-AR"/>
        </w:rPr>
        <w:t>Grupo</w:t>
      </w:r>
      <w:r w:rsidR="00375F21" w:rsidRPr="00B5656F">
        <w:rPr>
          <w:color w:val="666666"/>
          <w:sz w:val="20"/>
          <w:lang w:val="es-AR"/>
        </w:rPr>
        <w:t xml:space="preserve">, EGGER </w:t>
      </w:r>
      <w:r w:rsidR="00B5656F">
        <w:rPr>
          <w:color w:val="666666"/>
          <w:sz w:val="20"/>
          <w:lang w:val="es-AR"/>
        </w:rPr>
        <w:t>empleó</w:t>
      </w:r>
      <w:r w:rsidR="00B5656F" w:rsidRPr="00B5656F">
        <w:rPr>
          <w:color w:val="666666"/>
          <w:sz w:val="20"/>
          <w:lang w:val="es-AR"/>
        </w:rPr>
        <w:t xml:space="preserve"> un total de</w:t>
      </w:r>
      <w:r w:rsidR="00375F21" w:rsidRPr="00B5656F">
        <w:rPr>
          <w:color w:val="666666"/>
          <w:sz w:val="20"/>
          <w:lang w:val="es-AR"/>
        </w:rPr>
        <w:t xml:space="preserve"> 8765 </w:t>
      </w:r>
      <w:r w:rsidR="00B5656F">
        <w:rPr>
          <w:color w:val="666666"/>
          <w:sz w:val="20"/>
          <w:lang w:val="es-AR"/>
        </w:rPr>
        <w:t>personas</w:t>
      </w:r>
      <w:r w:rsidR="00B5656F" w:rsidRPr="00B5656F">
        <w:rPr>
          <w:color w:val="666666"/>
          <w:sz w:val="20"/>
          <w:lang w:val="es-AR"/>
        </w:rPr>
        <w:t xml:space="preserve"> el año pasado</w:t>
      </w:r>
      <w:r w:rsidR="00375F21" w:rsidRPr="00B5656F">
        <w:rPr>
          <w:color w:val="666666"/>
          <w:sz w:val="20"/>
          <w:lang w:val="es-AR"/>
        </w:rPr>
        <w:t xml:space="preserve">. </w:t>
      </w:r>
    </w:p>
    <w:p w14:paraId="70F8854E" w14:textId="6475D6B8" w:rsidR="00CB1AF3" w:rsidRPr="00DA7787" w:rsidRDefault="00187657" w:rsidP="00CB1AF3">
      <w:pPr>
        <w:pStyle w:val="Unterzeile"/>
        <w:spacing w:after="360" w:line="280" w:lineRule="exact"/>
        <w:ind w:left="0"/>
        <w:rPr>
          <w:color w:val="666666"/>
          <w:sz w:val="20"/>
          <w:szCs w:val="20"/>
          <w:lang w:val="es-AR"/>
        </w:rPr>
      </w:pPr>
      <w:r w:rsidRPr="00187657">
        <w:rPr>
          <w:color w:val="666666"/>
          <w:sz w:val="20"/>
          <w:lang w:val="es-AR"/>
        </w:rPr>
        <w:t>Los países fuera de Europa</w:t>
      </w:r>
      <w:r w:rsidR="00CB1AF3" w:rsidRPr="00187657">
        <w:rPr>
          <w:color w:val="666666"/>
          <w:sz w:val="20"/>
          <w:lang w:val="es-AR"/>
        </w:rPr>
        <w:t xml:space="preserve"> </w:t>
      </w:r>
      <w:r w:rsidRPr="00187657">
        <w:rPr>
          <w:color w:val="666666"/>
          <w:sz w:val="20"/>
          <w:lang w:val="es-AR"/>
        </w:rPr>
        <w:t>están jugando un rol sumamente importante</w:t>
      </w:r>
      <w:r w:rsidR="00CB1AF3" w:rsidRPr="00187657">
        <w:rPr>
          <w:color w:val="666666"/>
          <w:sz w:val="20"/>
          <w:lang w:val="es-AR"/>
        </w:rPr>
        <w:t xml:space="preserve"> </w:t>
      </w:r>
      <w:r>
        <w:rPr>
          <w:color w:val="666666"/>
          <w:sz w:val="20"/>
          <w:lang w:val="es-AR"/>
        </w:rPr>
        <w:t xml:space="preserve">respecto </w:t>
      </w:r>
      <w:r w:rsidR="00FB333D">
        <w:rPr>
          <w:color w:val="666666"/>
          <w:sz w:val="20"/>
          <w:lang w:val="es-AR"/>
        </w:rPr>
        <w:t>a</w:t>
      </w:r>
      <w:r w:rsidR="00166133">
        <w:rPr>
          <w:color w:val="666666"/>
          <w:sz w:val="20"/>
          <w:lang w:val="es-AR"/>
        </w:rPr>
        <w:t xml:space="preserve"> la facturación total</w:t>
      </w:r>
      <w:r>
        <w:rPr>
          <w:color w:val="666666"/>
          <w:sz w:val="20"/>
          <w:lang w:val="es-AR"/>
        </w:rPr>
        <w:t xml:space="preserve"> de EGGER</w:t>
      </w:r>
      <w:r w:rsidR="00CB1AF3" w:rsidRPr="00187657">
        <w:rPr>
          <w:color w:val="666666"/>
          <w:sz w:val="20"/>
          <w:lang w:val="es-AR"/>
        </w:rPr>
        <w:t xml:space="preserve">. </w:t>
      </w:r>
      <w:r w:rsidR="00007DE7" w:rsidRPr="00CC0BEB">
        <w:rPr>
          <w:color w:val="666666"/>
          <w:sz w:val="20"/>
          <w:lang w:val="es-AR"/>
        </w:rPr>
        <w:t xml:space="preserve">Tanto en Sudamérica como en otras </w:t>
      </w:r>
      <w:r w:rsidR="00C2347D" w:rsidRPr="00CC0BEB">
        <w:rPr>
          <w:color w:val="666666"/>
          <w:sz w:val="20"/>
          <w:lang w:val="es-AR"/>
        </w:rPr>
        <w:t>regiones</w:t>
      </w:r>
      <w:r w:rsidR="00007DE7" w:rsidRPr="00CC0BEB">
        <w:rPr>
          <w:color w:val="666666"/>
          <w:sz w:val="20"/>
          <w:lang w:val="es-AR"/>
        </w:rPr>
        <w:t xml:space="preserve">  fuera del viejo </w:t>
      </w:r>
      <w:r w:rsidR="00CC0BEB" w:rsidRPr="00CC0BEB">
        <w:rPr>
          <w:color w:val="666666"/>
          <w:sz w:val="20"/>
          <w:lang w:val="es-AR"/>
        </w:rPr>
        <w:t>continente</w:t>
      </w:r>
      <w:r w:rsidR="00CB1AF3" w:rsidRPr="00CC0BEB">
        <w:rPr>
          <w:color w:val="666666"/>
          <w:sz w:val="20"/>
          <w:lang w:val="es-AR"/>
        </w:rPr>
        <w:t xml:space="preserve">, </w:t>
      </w:r>
      <w:r w:rsidR="00CC0BEB">
        <w:rPr>
          <w:color w:val="666666"/>
          <w:sz w:val="20"/>
          <w:lang w:val="es-AR"/>
        </w:rPr>
        <w:t xml:space="preserve"> se obtuvo el </w:t>
      </w:r>
      <w:r w:rsidR="00CB1AF3" w:rsidRPr="00CC0BEB">
        <w:rPr>
          <w:color w:val="666666"/>
          <w:sz w:val="20"/>
          <w:lang w:val="es-AR"/>
        </w:rPr>
        <w:t xml:space="preserve">11.2% </w:t>
      </w:r>
      <w:r w:rsidR="00CC0BEB">
        <w:rPr>
          <w:color w:val="666666"/>
          <w:sz w:val="20"/>
          <w:lang w:val="es-AR"/>
        </w:rPr>
        <w:t>del ingreso de las ventas</w:t>
      </w:r>
      <w:r w:rsidR="00CB1AF3" w:rsidRPr="00CC0BEB">
        <w:rPr>
          <w:color w:val="666666"/>
          <w:sz w:val="20"/>
          <w:lang w:val="es-AR"/>
        </w:rPr>
        <w:t xml:space="preserve"> </w:t>
      </w:r>
      <w:r w:rsidR="00CC0BEB">
        <w:rPr>
          <w:color w:val="666666"/>
          <w:sz w:val="20"/>
          <w:lang w:val="es-AR"/>
        </w:rPr>
        <w:t>en</w:t>
      </w:r>
      <w:r w:rsidR="00CB1AF3" w:rsidRPr="00CC0BEB">
        <w:rPr>
          <w:color w:val="666666"/>
          <w:sz w:val="20"/>
          <w:lang w:val="es-AR"/>
        </w:rPr>
        <w:t xml:space="preserve"> 2017/2018 (</w:t>
      </w:r>
      <w:r w:rsidR="00CC0BEB">
        <w:rPr>
          <w:color w:val="666666"/>
          <w:sz w:val="20"/>
          <w:lang w:val="es-AR"/>
        </w:rPr>
        <w:t>año anterior</w:t>
      </w:r>
      <w:r w:rsidR="00CB1AF3" w:rsidRPr="00CC0BEB">
        <w:rPr>
          <w:color w:val="666666"/>
          <w:sz w:val="20"/>
          <w:lang w:val="es-AR"/>
        </w:rPr>
        <w:t xml:space="preserve">: 7.6%). </w:t>
      </w:r>
      <w:r w:rsidR="00CC0BEB" w:rsidRPr="00CC0BEB">
        <w:rPr>
          <w:color w:val="666666"/>
          <w:sz w:val="20"/>
          <w:lang w:val="es-AR"/>
        </w:rPr>
        <w:t xml:space="preserve">Una </w:t>
      </w:r>
      <w:r w:rsidR="002A1BC0">
        <w:rPr>
          <w:color w:val="666666"/>
          <w:sz w:val="20"/>
          <w:lang w:val="es-AR"/>
        </w:rPr>
        <w:t>buena</w:t>
      </w:r>
      <w:r w:rsidR="00CC0BEB" w:rsidRPr="00CC0BEB">
        <w:rPr>
          <w:color w:val="666666"/>
          <w:sz w:val="20"/>
          <w:lang w:val="es-AR"/>
        </w:rPr>
        <w:t xml:space="preserve"> proporción de este increment</w:t>
      </w:r>
      <w:r w:rsidR="002A1BC0">
        <w:rPr>
          <w:color w:val="666666"/>
          <w:sz w:val="20"/>
          <w:lang w:val="es-AR"/>
        </w:rPr>
        <w:t xml:space="preserve">o </w:t>
      </w:r>
      <w:r w:rsidR="00CC0BEB" w:rsidRPr="00CC0BEB">
        <w:rPr>
          <w:color w:val="666666"/>
          <w:sz w:val="20"/>
          <w:lang w:val="es-AR"/>
        </w:rPr>
        <w:t xml:space="preserve"> puede atribuirse a </w:t>
      </w:r>
      <w:r w:rsidR="00863A79">
        <w:rPr>
          <w:color w:val="666666"/>
          <w:sz w:val="20"/>
          <w:lang w:val="es-AR"/>
        </w:rPr>
        <w:t>la</w:t>
      </w:r>
      <w:r w:rsidR="00CC0BEB" w:rsidRPr="00CC0BEB">
        <w:rPr>
          <w:color w:val="666666"/>
          <w:sz w:val="20"/>
          <w:lang w:val="es-AR"/>
        </w:rPr>
        <w:t xml:space="preserve"> nueva planta EGGER en Argentina adquirida en </w:t>
      </w:r>
      <w:r w:rsidR="00CC0BEB">
        <w:rPr>
          <w:color w:val="666666"/>
          <w:sz w:val="20"/>
          <w:lang w:val="es-AR"/>
        </w:rPr>
        <w:t xml:space="preserve">el mes de </w:t>
      </w:r>
      <w:r w:rsidR="00CC0BEB" w:rsidRPr="00CC0BEB">
        <w:rPr>
          <w:color w:val="666666"/>
          <w:sz w:val="20"/>
          <w:lang w:val="es-AR"/>
        </w:rPr>
        <w:t xml:space="preserve">octubre </w:t>
      </w:r>
      <w:r w:rsidR="00CB1AF3" w:rsidRPr="00CC0BEB">
        <w:rPr>
          <w:color w:val="666666"/>
          <w:sz w:val="20"/>
          <w:lang w:val="es-AR"/>
        </w:rPr>
        <w:t xml:space="preserve"> </w:t>
      </w:r>
      <w:r w:rsidR="00CC0BEB">
        <w:rPr>
          <w:color w:val="666666"/>
          <w:sz w:val="20"/>
          <w:lang w:val="es-AR"/>
        </w:rPr>
        <w:t>de</w:t>
      </w:r>
      <w:r w:rsidR="00CB1AF3" w:rsidRPr="00CC0BEB">
        <w:rPr>
          <w:color w:val="666666"/>
          <w:sz w:val="20"/>
          <w:lang w:val="es-AR"/>
        </w:rPr>
        <w:t xml:space="preserve"> 2017. </w:t>
      </w:r>
      <w:r w:rsidR="00B6619D" w:rsidRPr="00433D62">
        <w:rPr>
          <w:color w:val="666666"/>
          <w:sz w:val="20"/>
          <w:lang w:val="es-AR"/>
        </w:rPr>
        <w:t>La facturación</w:t>
      </w:r>
      <w:r w:rsidR="00433D62" w:rsidRPr="00433D62">
        <w:rPr>
          <w:color w:val="666666"/>
          <w:sz w:val="20"/>
          <w:lang w:val="es-AR"/>
        </w:rPr>
        <w:t xml:space="preserve"> se ha mantenido</w:t>
      </w:r>
      <w:r w:rsidR="00433D62">
        <w:rPr>
          <w:color w:val="666666"/>
          <w:sz w:val="20"/>
          <w:lang w:val="es-AR"/>
        </w:rPr>
        <w:t xml:space="preserve"> estable</w:t>
      </w:r>
      <w:r w:rsidR="00B6619D" w:rsidRPr="00433D62">
        <w:rPr>
          <w:color w:val="666666"/>
          <w:sz w:val="20"/>
          <w:lang w:val="es-AR"/>
        </w:rPr>
        <w:t xml:space="preserve"> en los mercados más importantes de EGGER de Europa Oriental</w:t>
      </w:r>
      <w:r w:rsidR="00CB1AF3" w:rsidRPr="00433D62">
        <w:rPr>
          <w:color w:val="666666"/>
          <w:sz w:val="20"/>
          <w:lang w:val="es-AR"/>
        </w:rPr>
        <w:t xml:space="preserve"> </w:t>
      </w:r>
      <w:r w:rsidR="00B6619D" w:rsidRPr="00433D62">
        <w:rPr>
          <w:color w:val="666666"/>
          <w:sz w:val="20"/>
          <w:lang w:val="es-AR"/>
        </w:rPr>
        <w:t xml:space="preserve"> </w:t>
      </w:r>
      <w:r w:rsidR="00CB1AF3" w:rsidRPr="00433D62">
        <w:rPr>
          <w:color w:val="666666"/>
          <w:sz w:val="20"/>
          <w:lang w:val="es-AR"/>
        </w:rPr>
        <w:t xml:space="preserve">(59.3% </w:t>
      </w:r>
      <w:r w:rsidR="008212DC">
        <w:rPr>
          <w:color w:val="666666"/>
          <w:sz w:val="20"/>
          <w:lang w:val="es-AR"/>
        </w:rPr>
        <w:t>del total</w:t>
      </w:r>
      <w:r w:rsidR="00CB1AF3" w:rsidRPr="00433D62">
        <w:rPr>
          <w:color w:val="666666"/>
          <w:sz w:val="20"/>
          <w:lang w:val="es-AR"/>
        </w:rPr>
        <w:t xml:space="preserve">; </w:t>
      </w:r>
      <w:r w:rsidR="008212DC">
        <w:rPr>
          <w:color w:val="666666"/>
          <w:sz w:val="20"/>
          <w:lang w:val="es-AR"/>
        </w:rPr>
        <w:t>año anterior</w:t>
      </w:r>
      <w:r w:rsidR="00CB1AF3" w:rsidRPr="00433D62">
        <w:rPr>
          <w:color w:val="666666"/>
          <w:sz w:val="20"/>
          <w:lang w:val="es-AR"/>
        </w:rPr>
        <w:t xml:space="preserve">: 63.0%) </w:t>
      </w:r>
      <w:r w:rsidR="008212DC">
        <w:rPr>
          <w:color w:val="666666"/>
          <w:sz w:val="20"/>
          <w:lang w:val="es-AR"/>
        </w:rPr>
        <w:t xml:space="preserve">y </w:t>
      </w:r>
      <w:r w:rsidR="00956182">
        <w:rPr>
          <w:color w:val="666666"/>
          <w:sz w:val="20"/>
          <w:lang w:val="es-AR"/>
        </w:rPr>
        <w:t xml:space="preserve">en </w:t>
      </w:r>
      <w:r w:rsidR="008212DC">
        <w:rPr>
          <w:color w:val="666666"/>
          <w:sz w:val="20"/>
          <w:lang w:val="es-AR"/>
        </w:rPr>
        <w:t>los mercados de Europa Central, Occidental y  Ru</w:t>
      </w:r>
      <w:r w:rsidR="00CB1AF3" w:rsidRPr="00433D62">
        <w:rPr>
          <w:color w:val="666666"/>
          <w:sz w:val="20"/>
          <w:lang w:val="es-AR"/>
        </w:rPr>
        <w:t>sia (29.6%</w:t>
      </w:r>
      <w:r w:rsidR="008212DC">
        <w:rPr>
          <w:color w:val="666666"/>
          <w:sz w:val="20"/>
          <w:lang w:val="es-AR"/>
        </w:rPr>
        <w:t xml:space="preserve"> </w:t>
      </w:r>
      <w:r w:rsidR="00CB1AF3" w:rsidRPr="00433D62">
        <w:rPr>
          <w:color w:val="666666"/>
          <w:sz w:val="20"/>
          <w:lang w:val="es-AR"/>
        </w:rPr>
        <w:t xml:space="preserve">; </w:t>
      </w:r>
      <w:r w:rsidR="008212DC">
        <w:rPr>
          <w:color w:val="666666"/>
          <w:sz w:val="20"/>
          <w:lang w:val="es-AR"/>
        </w:rPr>
        <w:t>año anterior</w:t>
      </w:r>
      <w:r w:rsidR="00CB1AF3" w:rsidRPr="00433D62">
        <w:rPr>
          <w:color w:val="666666"/>
          <w:sz w:val="20"/>
          <w:lang w:val="es-AR"/>
        </w:rPr>
        <w:t xml:space="preserve">: 29.4%). </w:t>
      </w:r>
      <w:r w:rsidR="00DA7787" w:rsidRPr="00DA7787">
        <w:rPr>
          <w:color w:val="666666"/>
          <w:sz w:val="20"/>
          <w:lang w:val="es-AR"/>
        </w:rPr>
        <w:t>Los únicos qu</w:t>
      </w:r>
      <w:r w:rsidR="00956182">
        <w:rPr>
          <w:color w:val="666666"/>
          <w:sz w:val="20"/>
          <w:lang w:val="es-AR"/>
        </w:rPr>
        <w:t xml:space="preserve">e tuvieron un impacto negativo </w:t>
      </w:r>
      <w:r w:rsidR="00DA7787" w:rsidRPr="00DA7787">
        <w:rPr>
          <w:color w:val="666666"/>
          <w:sz w:val="20"/>
          <w:lang w:val="es-AR"/>
        </w:rPr>
        <w:t>fueron</w:t>
      </w:r>
      <w:r w:rsidR="005B6CF0">
        <w:rPr>
          <w:color w:val="666666"/>
          <w:sz w:val="20"/>
          <w:lang w:val="es-AR"/>
        </w:rPr>
        <w:t>:</w:t>
      </w:r>
      <w:r w:rsidR="00DA7787" w:rsidRPr="00DA7787">
        <w:rPr>
          <w:color w:val="666666"/>
          <w:sz w:val="20"/>
          <w:lang w:val="es-AR"/>
        </w:rPr>
        <w:t xml:space="preserve"> Ucrania, debido a la situación política, y Turquía</w:t>
      </w:r>
      <w:r w:rsidR="005B6CF0">
        <w:rPr>
          <w:color w:val="666666"/>
          <w:sz w:val="20"/>
          <w:lang w:val="es-AR"/>
        </w:rPr>
        <w:t>,</w:t>
      </w:r>
      <w:r w:rsidR="00DA7787" w:rsidRPr="00DA7787">
        <w:rPr>
          <w:color w:val="666666"/>
          <w:sz w:val="20"/>
          <w:lang w:val="es-AR"/>
        </w:rPr>
        <w:t xml:space="preserve"> debido a la disminución </w:t>
      </w:r>
      <w:r w:rsidR="005B6CF0">
        <w:rPr>
          <w:color w:val="666666"/>
          <w:sz w:val="20"/>
          <w:lang w:val="es-AR"/>
        </w:rPr>
        <w:t>en las</w:t>
      </w:r>
      <w:r w:rsidR="00DA7787" w:rsidRPr="00DA7787">
        <w:rPr>
          <w:color w:val="666666"/>
          <w:sz w:val="20"/>
          <w:lang w:val="es-AR"/>
        </w:rPr>
        <w:t xml:space="preserve"> ventas de pisos;</w:t>
      </w:r>
      <w:r w:rsidR="005B6CF0">
        <w:rPr>
          <w:color w:val="666666"/>
          <w:sz w:val="20"/>
          <w:lang w:val="es-AR"/>
        </w:rPr>
        <w:t xml:space="preserve"> </w:t>
      </w:r>
      <w:r w:rsidR="00DA7787" w:rsidRPr="00DA7787">
        <w:rPr>
          <w:color w:val="666666"/>
          <w:sz w:val="20"/>
          <w:lang w:val="es-AR"/>
        </w:rPr>
        <w:t xml:space="preserve"> sin embargo,</w:t>
      </w:r>
      <w:r w:rsidR="00CB1AF3" w:rsidRPr="00DA7787">
        <w:rPr>
          <w:color w:val="666666"/>
          <w:sz w:val="20"/>
          <w:lang w:val="es-AR"/>
        </w:rPr>
        <w:t xml:space="preserve"> </w:t>
      </w:r>
      <w:r w:rsidR="005B6CF0">
        <w:rPr>
          <w:color w:val="666666"/>
          <w:sz w:val="20"/>
          <w:lang w:val="es-AR"/>
        </w:rPr>
        <w:t xml:space="preserve">se pudo compensar gracias al aumento de ventas en diferentes lugares de la región. </w:t>
      </w:r>
    </w:p>
    <w:p w14:paraId="0B515FFF" w14:textId="20E3DA47" w:rsidR="00CB1AF3" w:rsidRPr="004938CD" w:rsidRDefault="009B71D8" w:rsidP="00CB1AF3">
      <w:pPr>
        <w:spacing w:after="360" w:line="280" w:lineRule="atLeast"/>
        <w:jc w:val="both"/>
        <w:rPr>
          <w:color w:val="666666"/>
          <w:lang w:val="es-AR"/>
        </w:rPr>
      </w:pPr>
      <w:r w:rsidRPr="009B71D8">
        <w:rPr>
          <w:color w:val="666666"/>
          <w:lang w:val="es-AR"/>
        </w:rPr>
        <w:t>Con el lema de</w:t>
      </w:r>
      <w:r w:rsidR="00E71230">
        <w:rPr>
          <w:color w:val="666666"/>
          <w:lang w:val="es-AR"/>
        </w:rPr>
        <w:t xml:space="preserve"> EGGER</w:t>
      </w:r>
      <w:r w:rsidR="00745375" w:rsidRPr="009B71D8">
        <w:rPr>
          <w:color w:val="666666"/>
          <w:lang w:val="es-AR"/>
        </w:rPr>
        <w:t xml:space="preserve"> “</w:t>
      </w:r>
      <w:r w:rsidRPr="009B71D8">
        <w:rPr>
          <w:color w:val="666666"/>
          <w:lang w:val="es-AR"/>
        </w:rPr>
        <w:t>crecimiento</w:t>
      </w:r>
      <w:r>
        <w:rPr>
          <w:color w:val="666666"/>
          <w:lang w:val="es-AR"/>
        </w:rPr>
        <w:t xml:space="preserve"> autopropul</w:t>
      </w:r>
      <w:r w:rsidRPr="009B71D8">
        <w:rPr>
          <w:color w:val="666666"/>
          <w:lang w:val="es-AR"/>
        </w:rPr>
        <w:t>sado sustentable</w:t>
      </w:r>
      <w:r w:rsidR="00745375" w:rsidRPr="009B71D8">
        <w:rPr>
          <w:color w:val="666666"/>
          <w:lang w:val="es-AR"/>
        </w:rPr>
        <w:t xml:space="preserve">”, </w:t>
      </w:r>
      <w:r w:rsidR="00AD7E9D">
        <w:rPr>
          <w:color w:val="666666"/>
          <w:lang w:val="es-AR"/>
        </w:rPr>
        <w:t xml:space="preserve">se realizaron </w:t>
      </w:r>
      <w:r w:rsidR="00AD7E9D" w:rsidRPr="00AD7E9D">
        <w:rPr>
          <w:b/>
          <w:color w:val="666666"/>
          <w:lang w:val="es-AR"/>
        </w:rPr>
        <w:t xml:space="preserve">inversiones </w:t>
      </w:r>
      <w:r w:rsidR="00AD7E9D">
        <w:rPr>
          <w:b/>
          <w:color w:val="666666"/>
          <w:lang w:val="es-AR"/>
        </w:rPr>
        <w:t>de</w:t>
      </w:r>
      <w:r w:rsidR="00745375" w:rsidRPr="009B71D8">
        <w:rPr>
          <w:b/>
          <w:color w:val="666666"/>
          <w:lang w:val="es-AR"/>
        </w:rPr>
        <w:t xml:space="preserve"> </w:t>
      </w:r>
      <w:r w:rsidR="00AD7E9D">
        <w:rPr>
          <w:b/>
          <w:color w:val="666666"/>
          <w:lang w:val="es-AR"/>
        </w:rPr>
        <w:t>483.8 mill</w:t>
      </w:r>
      <w:r w:rsidR="00745375" w:rsidRPr="009B71D8">
        <w:rPr>
          <w:b/>
          <w:color w:val="666666"/>
          <w:lang w:val="es-AR"/>
        </w:rPr>
        <w:t>on</w:t>
      </w:r>
      <w:r w:rsidR="00AD7E9D">
        <w:rPr>
          <w:b/>
          <w:color w:val="666666"/>
          <w:lang w:val="es-AR"/>
        </w:rPr>
        <w:t>es de euros</w:t>
      </w:r>
      <w:r w:rsidR="00745375" w:rsidRPr="009B71D8">
        <w:rPr>
          <w:color w:val="666666"/>
          <w:lang w:val="es-AR"/>
        </w:rPr>
        <w:t xml:space="preserve"> </w:t>
      </w:r>
      <w:r w:rsidR="00AD7E9D">
        <w:rPr>
          <w:color w:val="666666"/>
          <w:lang w:val="es-AR"/>
        </w:rPr>
        <w:t>durante el año fiscal</w:t>
      </w:r>
      <w:r w:rsidR="00745375" w:rsidRPr="009B71D8">
        <w:rPr>
          <w:color w:val="666666"/>
          <w:lang w:val="es-AR"/>
        </w:rPr>
        <w:t xml:space="preserve"> 2017/2018 </w:t>
      </w:r>
      <w:r w:rsidR="00AD7E9D">
        <w:rPr>
          <w:color w:val="666666"/>
          <w:lang w:val="es-AR"/>
        </w:rPr>
        <w:t>(año anterior: 259.2 mill</w:t>
      </w:r>
      <w:r w:rsidR="00745375" w:rsidRPr="009B71D8">
        <w:rPr>
          <w:color w:val="666666"/>
          <w:lang w:val="es-AR"/>
        </w:rPr>
        <w:t>on</w:t>
      </w:r>
      <w:r w:rsidR="00AD7E9D">
        <w:rPr>
          <w:color w:val="666666"/>
          <w:lang w:val="es-AR"/>
        </w:rPr>
        <w:t>es de euros</w:t>
      </w:r>
      <w:r w:rsidR="00745375" w:rsidRPr="009B71D8">
        <w:rPr>
          <w:color w:val="666666"/>
          <w:lang w:val="es-AR"/>
        </w:rPr>
        <w:t xml:space="preserve">). </w:t>
      </w:r>
      <w:r w:rsidR="009578C0" w:rsidRPr="004938CD">
        <w:rPr>
          <w:color w:val="666666"/>
          <w:lang w:val="es-AR"/>
        </w:rPr>
        <w:t>De estas inversiones</w:t>
      </w:r>
      <w:r w:rsidR="00745375" w:rsidRPr="004938CD">
        <w:rPr>
          <w:color w:val="666666"/>
          <w:lang w:val="es-AR"/>
        </w:rPr>
        <w:t>, 70.5 mill</w:t>
      </w:r>
      <w:r w:rsidR="004938CD" w:rsidRPr="004938CD">
        <w:rPr>
          <w:color w:val="666666"/>
          <w:lang w:val="es-AR"/>
        </w:rPr>
        <w:t>ones de euros</w:t>
      </w:r>
      <w:r w:rsidR="00745375" w:rsidRPr="004938CD">
        <w:rPr>
          <w:color w:val="666666"/>
          <w:lang w:val="es-AR"/>
        </w:rPr>
        <w:t xml:space="preserve"> (</w:t>
      </w:r>
      <w:r w:rsidR="004938CD" w:rsidRPr="004938CD">
        <w:rPr>
          <w:color w:val="666666"/>
          <w:lang w:val="es-AR"/>
        </w:rPr>
        <w:t>año anterior</w:t>
      </w:r>
      <w:r w:rsidR="00745375" w:rsidRPr="004938CD">
        <w:rPr>
          <w:color w:val="666666"/>
          <w:lang w:val="es-AR"/>
        </w:rPr>
        <w:t xml:space="preserve">: </w:t>
      </w:r>
      <w:r w:rsidR="004938CD" w:rsidRPr="004938CD">
        <w:rPr>
          <w:color w:val="666666"/>
          <w:lang w:val="es-AR"/>
        </w:rPr>
        <w:t>64.3 mill</w:t>
      </w:r>
      <w:r w:rsidR="00745375" w:rsidRPr="004938CD">
        <w:rPr>
          <w:color w:val="666666"/>
          <w:lang w:val="es-AR"/>
        </w:rPr>
        <w:t>on</w:t>
      </w:r>
      <w:r w:rsidR="004938CD" w:rsidRPr="004938CD">
        <w:rPr>
          <w:color w:val="666666"/>
          <w:lang w:val="es-AR"/>
        </w:rPr>
        <w:t>es de euros</w:t>
      </w:r>
      <w:r w:rsidR="00745375" w:rsidRPr="004938CD">
        <w:rPr>
          <w:color w:val="666666"/>
          <w:lang w:val="es-AR"/>
        </w:rPr>
        <w:t xml:space="preserve">) </w:t>
      </w:r>
      <w:r w:rsidR="004938CD" w:rsidRPr="004938CD">
        <w:rPr>
          <w:color w:val="666666"/>
          <w:lang w:val="es-AR"/>
        </w:rPr>
        <w:t>pueden atribuirse a mantenimiento</w:t>
      </w:r>
      <w:r w:rsidR="004938CD">
        <w:rPr>
          <w:color w:val="666666"/>
          <w:lang w:val="es-AR"/>
        </w:rPr>
        <w:t>; y</w:t>
      </w:r>
      <w:r w:rsidR="00745375" w:rsidRPr="004938CD">
        <w:rPr>
          <w:color w:val="666666"/>
          <w:lang w:val="es-AR"/>
        </w:rPr>
        <w:t xml:space="preserve"> </w:t>
      </w:r>
      <w:r w:rsidR="004938CD">
        <w:rPr>
          <w:color w:val="666666"/>
          <w:lang w:val="es-AR"/>
        </w:rPr>
        <w:t>413.3 mill</w:t>
      </w:r>
      <w:r w:rsidR="00745375" w:rsidRPr="004938CD">
        <w:rPr>
          <w:color w:val="666666"/>
          <w:lang w:val="es-AR"/>
        </w:rPr>
        <w:t>on</w:t>
      </w:r>
      <w:r w:rsidR="004938CD">
        <w:rPr>
          <w:color w:val="666666"/>
          <w:lang w:val="es-AR"/>
        </w:rPr>
        <w:t>es de euros,</w:t>
      </w:r>
      <w:r w:rsidR="00745375" w:rsidRPr="004938CD">
        <w:rPr>
          <w:color w:val="666666"/>
          <w:lang w:val="es-AR"/>
        </w:rPr>
        <w:t xml:space="preserve"> </w:t>
      </w:r>
      <w:r w:rsidR="004938CD">
        <w:rPr>
          <w:color w:val="666666"/>
          <w:lang w:val="es-AR"/>
        </w:rPr>
        <w:t>a crecimiento</w:t>
      </w:r>
      <w:r w:rsidR="00745375" w:rsidRPr="004938CD">
        <w:rPr>
          <w:color w:val="666666"/>
          <w:lang w:val="es-AR"/>
        </w:rPr>
        <w:t xml:space="preserve"> (</w:t>
      </w:r>
      <w:r w:rsidR="004938CD">
        <w:rPr>
          <w:color w:val="666666"/>
          <w:lang w:val="es-AR"/>
        </w:rPr>
        <w:t>año anterior</w:t>
      </w:r>
      <w:r w:rsidR="00745375" w:rsidRPr="004938CD">
        <w:rPr>
          <w:color w:val="666666"/>
          <w:lang w:val="es-AR"/>
        </w:rPr>
        <w:t xml:space="preserve">: </w:t>
      </w:r>
      <w:r w:rsidR="004938CD">
        <w:rPr>
          <w:color w:val="666666"/>
          <w:lang w:val="es-AR"/>
        </w:rPr>
        <w:t>194.9 mill</w:t>
      </w:r>
      <w:r w:rsidR="00745375" w:rsidRPr="004938CD">
        <w:rPr>
          <w:color w:val="666666"/>
          <w:lang w:val="es-AR"/>
        </w:rPr>
        <w:t>on</w:t>
      </w:r>
      <w:r w:rsidR="004938CD">
        <w:rPr>
          <w:color w:val="666666"/>
          <w:lang w:val="es-AR"/>
        </w:rPr>
        <w:t>es de euros</w:t>
      </w:r>
      <w:r w:rsidR="00745375" w:rsidRPr="004938CD">
        <w:rPr>
          <w:color w:val="666666"/>
          <w:lang w:val="es-AR"/>
        </w:rPr>
        <w:t>).</w:t>
      </w:r>
    </w:p>
    <w:p w14:paraId="2FEC9A72" w14:textId="77777777" w:rsidR="008B0C89" w:rsidRPr="004938CD" w:rsidRDefault="008B0C89" w:rsidP="00CB1AF3">
      <w:pPr>
        <w:spacing w:after="360" w:line="280" w:lineRule="atLeast"/>
        <w:jc w:val="both"/>
        <w:rPr>
          <w:color w:val="666666"/>
          <w:lang w:val="es-AR"/>
        </w:rPr>
      </w:pPr>
    </w:p>
    <w:p w14:paraId="3FE39DB9" w14:textId="7772129D" w:rsidR="008B0C89" w:rsidRPr="002B5BD5" w:rsidRDefault="002B5BD5" w:rsidP="008B0C89">
      <w:pPr>
        <w:spacing w:after="120" w:line="280" w:lineRule="exact"/>
        <w:rPr>
          <w:b/>
          <w:color w:val="666666"/>
          <w:sz w:val="24"/>
          <w:szCs w:val="24"/>
          <w:u w:color="000000"/>
          <w:lang w:val="es-AR"/>
        </w:rPr>
      </w:pPr>
      <w:r w:rsidRPr="002B5BD5">
        <w:rPr>
          <w:b/>
          <w:color w:val="666666"/>
          <w:sz w:val="24"/>
          <w:u w:color="000000"/>
          <w:lang w:val="es-AR"/>
        </w:rPr>
        <w:lastRenderedPageBreak/>
        <w:t>Inversiones significativas para plantas nuevas y existentes</w:t>
      </w:r>
    </w:p>
    <w:p w14:paraId="53921BA1" w14:textId="3B2A20EE" w:rsidR="00984E8C" w:rsidRPr="00836FEF" w:rsidRDefault="00AF5559" w:rsidP="00984E8C">
      <w:pPr>
        <w:pStyle w:val="Unterzeile"/>
        <w:spacing w:after="360" w:line="280" w:lineRule="exact"/>
        <w:ind w:left="0"/>
        <w:rPr>
          <w:color w:val="666666"/>
          <w:sz w:val="20"/>
          <w:szCs w:val="20"/>
          <w:lang w:val="es-AR"/>
        </w:rPr>
      </w:pPr>
      <w:r w:rsidRPr="00AF5559">
        <w:rPr>
          <w:color w:val="666666"/>
          <w:sz w:val="20"/>
          <w:lang w:val="es-AR"/>
        </w:rPr>
        <w:t>En los últimos 12 meses</w:t>
      </w:r>
      <w:r w:rsidR="00984E8C" w:rsidRPr="00AF5559">
        <w:rPr>
          <w:color w:val="666666"/>
          <w:sz w:val="20"/>
          <w:lang w:val="es-AR"/>
        </w:rPr>
        <w:t xml:space="preserve">, </w:t>
      </w:r>
      <w:r w:rsidRPr="00AF5559">
        <w:rPr>
          <w:color w:val="666666"/>
          <w:sz w:val="20"/>
          <w:lang w:val="es-AR"/>
        </w:rPr>
        <w:t>una cantidad de metas se han establecido para seguir desarrolla</w:t>
      </w:r>
      <w:r w:rsidR="00E71230">
        <w:rPr>
          <w:color w:val="666666"/>
          <w:sz w:val="20"/>
          <w:lang w:val="es-AR"/>
        </w:rPr>
        <w:t>n</w:t>
      </w:r>
      <w:r w:rsidRPr="00AF5559">
        <w:rPr>
          <w:color w:val="666666"/>
          <w:sz w:val="20"/>
          <w:lang w:val="es-AR"/>
        </w:rPr>
        <w:t>do el Grupo EGGER</w:t>
      </w:r>
      <w:r w:rsidR="00984E8C" w:rsidRPr="00AF5559">
        <w:rPr>
          <w:color w:val="666666"/>
          <w:sz w:val="20"/>
          <w:lang w:val="es-AR"/>
        </w:rPr>
        <w:t xml:space="preserve">: </w:t>
      </w:r>
      <w:r w:rsidRPr="00AF5559">
        <w:rPr>
          <w:color w:val="666666"/>
          <w:sz w:val="20"/>
          <w:lang w:val="es-AR"/>
        </w:rPr>
        <w:t>a comienzo</w:t>
      </w:r>
      <w:r>
        <w:rPr>
          <w:color w:val="666666"/>
          <w:sz w:val="20"/>
          <w:lang w:val="es-AR"/>
        </w:rPr>
        <w:t>s</w:t>
      </w:r>
      <w:r w:rsidRPr="00AF5559">
        <w:rPr>
          <w:color w:val="666666"/>
          <w:sz w:val="20"/>
          <w:lang w:val="es-AR"/>
        </w:rPr>
        <w:t xml:space="preserve"> de octubre de 2017</w:t>
      </w:r>
      <w:r>
        <w:rPr>
          <w:color w:val="666666"/>
          <w:sz w:val="20"/>
          <w:lang w:val="es-AR"/>
        </w:rPr>
        <w:t xml:space="preserve"> se adquirió </w:t>
      </w:r>
      <w:r w:rsidRPr="00AF5559">
        <w:rPr>
          <w:b/>
          <w:color w:val="666666"/>
          <w:sz w:val="20"/>
          <w:lang w:val="es-AR"/>
        </w:rPr>
        <w:t>la planta de</w:t>
      </w:r>
      <w:r w:rsidR="00984E8C" w:rsidRPr="00AF5559">
        <w:rPr>
          <w:b/>
          <w:color w:val="666666"/>
          <w:sz w:val="20"/>
          <w:lang w:val="es-AR"/>
        </w:rPr>
        <w:t xml:space="preserve"> </w:t>
      </w:r>
      <w:r w:rsidRPr="00AF5559">
        <w:rPr>
          <w:b/>
          <w:color w:val="666666"/>
          <w:sz w:val="20"/>
          <w:lang w:val="es-AR"/>
        </w:rPr>
        <w:t>Concordia</w:t>
      </w:r>
      <w:r>
        <w:rPr>
          <w:b/>
          <w:color w:val="666666"/>
          <w:sz w:val="20"/>
          <w:lang w:val="es-AR"/>
        </w:rPr>
        <w:t xml:space="preserve"> e</w:t>
      </w:r>
      <w:r w:rsidR="00984E8C" w:rsidRPr="00AF5559">
        <w:rPr>
          <w:b/>
          <w:color w:val="666666"/>
          <w:sz w:val="20"/>
          <w:lang w:val="es-AR"/>
        </w:rPr>
        <w:t>n Argentina</w:t>
      </w:r>
      <w:r w:rsidR="00984E8C" w:rsidRPr="00AF5559">
        <w:rPr>
          <w:color w:val="666666"/>
          <w:sz w:val="20"/>
          <w:lang w:val="es-AR"/>
        </w:rPr>
        <w:t xml:space="preserve"> </w:t>
      </w:r>
      <w:r>
        <w:rPr>
          <w:color w:val="666666"/>
          <w:sz w:val="20"/>
          <w:lang w:val="es-AR"/>
        </w:rPr>
        <w:t>y desde entonces la compañía sumó la primer planta fuera de Europa, junto con sus</w:t>
      </w:r>
      <w:r w:rsidR="00984E8C" w:rsidRPr="00AF5559">
        <w:rPr>
          <w:color w:val="666666"/>
          <w:sz w:val="20"/>
          <w:lang w:val="es-AR"/>
        </w:rPr>
        <w:t xml:space="preserve"> 500 </w:t>
      </w:r>
      <w:r>
        <w:rPr>
          <w:color w:val="666666"/>
          <w:sz w:val="20"/>
          <w:lang w:val="es-AR"/>
        </w:rPr>
        <w:t>empleados</w:t>
      </w:r>
      <w:r w:rsidR="00984E8C" w:rsidRPr="00AF5559">
        <w:rPr>
          <w:color w:val="666666"/>
          <w:sz w:val="20"/>
          <w:lang w:val="es-AR"/>
        </w:rPr>
        <w:t xml:space="preserve">. </w:t>
      </w:r>
      <w:r w:rsidRPr="000B6597">
        <w:rPr>
          <w:color w:val="666666"/>
          <w:sz w:val="20"/>
          <w:lang w:val="es-AR"/>
        </w:rPr>
        <w:t>Actualmente, otras dos plantas</w:t>
      </w:r>
      <w:r w:rsidR="00984E8C" w:rsidRPr="000B6597">
        <w:rPr>
          <w:color w:val="666666"/>
          <w:sz w:val="20"/>
          <w:lang w:val="es-AR"/>
        </w:rPr>
        <w:t xml:space="preserve"> </w:t>
      </w:r>
      <w:r w:rsidRPr="000B6597">
        <w:rPr>
          <w:color w:val="666666"/>
          <w:sz w:val="20"/>
          <w:lang w:val="es-AR"/>
        </w:rPr>
        <w:t>se están construyendo o están en planificación</w:t>
      </w:r>
      <w:r w:rsidR="00984E8C" w:rsidRPr="000B6597">
        <w:rPr>
          <w:color w:val="666666"/>
          <w:sz w:val="20"/>
          <w:lang w:val="es-AR"/>
        </w:rPr>
        <w:t xml:space="preserve">: </w:t>
      </w:r>
      <w:r w:rsidR="000B6597" w:rsidRPr="000B6597">
        <w:rPr>
          <w:color w:val="666666"/>
          <w:sz w:val="20"/>
          <w:lang w:val="es-AR"/>
        </w:rPr>
        <w:t>a principios de septiembre de</w:t>
      </w:r>
      <w:r w:rsidR="00984E8C" w:rsidRPr="000B6597">
        <w:rPr>
          <w:color w:val="666666"/>
          <w:sz w:val="20"/>
          <w:lang w:val="es-AR"/>
        </w:rPr>
        <w:t xml:space="preserve"> 2017, </w:t>
      </w:r>
      <w:r w:rsidR="000B6597">
        <w:rPr>
          <w:color w:val="666666"/>
          <w:sz w:val="20"/>
          <w:lang w:val="es-AR"/>
        </w:rPr>
        <w:t>comenzamos con la construcción de la planta en</w:t>
      </w:r>
      <w:r w:rsidR="00F116E0" w:rsidRPr="000B6597">
        <w:rPr>
          <w:color w:val="666666"/>
          <w:sz w:val="20"/>
          <w:lang w:val="es-AR"/>
        </w:rPr>
        <w:t xml:space="preserve"> </w:t>
      </w:r>
      <w:proofErr w:type="spellStart"/>
      <w:r w:rsidR="00984E8C" w:rsidRPr="000B6597">
        <w:rPr>
          <w:b/>
          <w:color w:val="666666"/>
          <w:sz w:val="20"/>
          <w:lang w:val="es-AR"/>
        </w:rPr>
        <w:t>Biskupiec</w:t>
      </w:r>
      <w:proofErr w:type="spellEnd"/>
      <w:r w:rsidR="00984E8C" w:rsidRPr="000B6597">
        <w:rPr>
          <w:b/>
          <w:color w:val="666666"/>
          <w:sz w:val="20"/>
          <w:lang w:val="es-AR"/>
        </w:rPr>
        <w:t xml:space="preserve">, </w:t>
      </w:r>
      <w:proofErr w:type="spellStart"/>
      <w:r w:rsidR="00984E8C" w:rsidRPr="000B6597">
        <w:rPr>
          <w:b/>
          <w:color w:val="666666"/>
          <w:sz w:val="20"/>
          <w:lang w:val="es-AR"/>
        </w:rPr>
        <w:t>Poland</w:t>
      </w:r>
      <w:proofErr w:type="spellEnd"/>
      <w:r w:rsidR="00984E8C" w:rsidRPr="000B6597">
        <w:rPr>
          <w:color w:val="666666"/>
          <w:sz w:val="20"/>
          <w:lang w:val="es-AR"/>
        </w:rPr>
        <w:t xml:space="preserve">. </w:t>
      </w:r>
      <w:r w:rsidR="000B6597" w:rsidRPr="000B6597">
        <w:rPr>
          <w:color w:val="666666"/>
          <w:sz w:val="20"/>
          <w:lang w:val="es-AR"/>
        </w:rPr>
        <w:t>Hasta el momento la construcción ha ido marchando de acuerdo a lo planeado ; y en cuanto recibamos las aprobaciones necesarias, se come</w:t>
      </w:r>
      <w:r w:rsidR="002E65A1">
        <w:rPr>
          <w:color w:val="666666"/>
          <w:sz w:val="20"/>
          <w:lang w:val="es-AR"/>
        </w:rPr>
        <w:t>n</w:t>
      </w:r>
      <w:r w:rsidR="000B6597" w:rsidRPr="000B6597">
        <w:rPr>
          <w:color w:val="666666"/>
          <w:sz w:val="20"/>
          <w:lang w:val="es-AR"/>
        </w:rPr>
        <w:t>zará</w:t>
      </w:r>
      <w:r w:rsidR="000B6597">
        <w:rPr>
          <w:color w:val="666666"/>
          <w:sz w:val="20"/>
          <w:lang w:val="es-AR"/>
        </w:rPr>
        <w:t>n</w:t>
      </w:r>
      <w:r w:rsidR="002E65A1">
        <w:rPr>
          <w:color w:val="666666"/>
          <w:sz w:val="20"/>
          <w:lang w:val="es-AR"/>
        </w:rPr>
        <w:t xml:space="preserve"> a producir tableros</w:t>
      </w:r>
      <w:r w:rsidR="000B6597">
        <w:rPr>
          <w:color w:val="666666"/>
          <w:sz w:val="20"/>
          <w:lang w:val="es-AR"/>
        </w:rPr>
        <w:t xml:space="preserve"> crudos y </w:t>
      </w:r>
      <w:r w:rsidR="00EB0BEE">
        <w:rPr>
          <w:color w:val="666666"/>
          <w:sz w:val="20"/>
          <w:lang w:val="es-AR"/>
        </w:rPr>
        <w:t>revestidos</w:t>
      </w:r>
      <w:r w:rsidR="000B6597">
        <w:rPr>
          <w:color w:val="666666"/>
          <w:sz w:val="20"/>
          <w:lang w:val="es-AR"/>
        </w:rPr>
        <w:t xml:space="preserve"> a fines de este año. </w:t>
      </w:r>
      <w:r w:rsidR="000B6597" w:rsidRPr="000B6597">
        <w:rPr>
          <w:color w:val="666666"/>
          <w:sz w:val="20"/>
          <w:lang w:val="es-AR"/>
        </w:rPr>
        <w:t xml:space="preserve"> Además</w:t>
      </w:r>
      <w:r w:rsidR="00984E8C" w:rsidRPr="000B6597">
        <w:rPr>
          <w:color w:val="666666"/>
          <w:sz w:val="20"/>
          <w:lang w:val="es-AR"/>
        </w:rPr>
        <w:t xml:space="preserve">, </w:t>
      </w:r>
      <w:r w:rsidR="000B6597" w:rsidRPr="000B6597">
        <w:rPr>
          <w:color w:val="666666"/>
          <w:sz w:val="20"/>
          <w:lang w:val="es-AR"/>
        </w:rPr>
        <w:t xml:space="preserve">se hizo una </w:t>
      </w:r>
      <w:r w:rsidR="002E65A1" w:rsidRPr="000B6597">
        <w:rPr>
          <w:color w:val="666666"/>
          <w:sz w:val="20"/>
          <w:lang w:val="es-AR"/>
        </w:rPr>
        <w:t>inversión</w:t>
      </w:r>
      <w:r w:rsidR="000B6597" w:rsidRPr="000B6597">
        <w:rPr>
          <w:color w:val="666666"/>
          <w:sz w:val="20"/>
          <w:lang w:val="es-AR"/>
        </w:rPr>
        <w:t xml:space="preserve"> estratégica en </w:t>
      </w:r>
      <w:r w:rsidR="00984E8C" w:rsidRPr="000B6597">
        <w:rPr>
          <w:b/>
          <w:color w:val="666666"/>
          <w:sz w:val="20"/>
          <w:lang w:val="es-AR"/>
        </w:rPr>
        <w:t>Lexington, NC, USA</w:t>
      </w:r>
      <w:r w:rsidR="00984E8C" w:rsidRPr="000B6597">
        <w:rPr>
          <w:color w:val="666666"/>
          <w:sz w:val="20"/>
          <w:lang w:val="es-AR"/>
        </w:rPr>
        <w:t xml:space="preserve">. </w:t>
      </w:r>
      <w:r w:rsidR="00E856C6">
        <w:rPr>
          <w:color w:val="666666"/>
          <w:sz w:val="20"/>
          <w:lang w:val="es-AR"/>
        </w:rPr>
        <w:t xml:space="preserve"> En el mes de marzo de 2018 s</w:t>
      </w:r>
      <w:r w:rsidR="00E856C6" w:rsidRPr="00E856C6">
        <w:rPr>
          <w:color w:val="666666"/>
          <w:sz w:val="20"/>
          <w:lang w:val="es-AR"/>
        </w:rPr>
        <w:t>e realiz</w:t>
      </w:r>
      <w:r w:rsidR="00E856C6">
        <w:rPr>
          <w:color w:val="666666"/>
          <w:sz w:val="20"/>
          <w:lang w:val="es-AR"/>
        </w:rPr>
        <w:t>ó</w:t>
      </w:r>
      <w:r w:rsidR="00E856C6" w:rsidRPr="00E856C6">
        <w:rPr>
          <w:color w:val="666666"/>
          <w:sz w:val="20"/>
          <w:lang w:val="es-AR"/>
        </w:rPr>
        <w:t xml:space="preserve"> una ceremonia de inauguración del edificio de administración y centro de entrenamiento</w:t>
      </w:r>
      <w:r w:rsidR="00984E8C" w:rsidRPr="00E856C6">
        <w:rPr>
          <w:color w:val="666666"/>
          <w:sz w:val="20"/>
          <w:lang w:val="es-AR"/>
        </w:rPr>
        <w:t xml:space="preserve">. </w:t>
      </w:r>
      <w:r w:rsidR="00FA3ED5" w:rsidRPr="00FA3ED5">
        <w:rPr>
          <w:color w:val="666666"/>
          <w:sz w:val="20"/>
          <w:lang w:val="es-AR"/>
        </w:rPr>
        <w:t>Ya</w:t>
      </w:r>
      <w:r w:rsidR="004A478C">
        <w:rPr>
          <w:color w:val="666666"/>
          <w:sz w:val="20"/>
          <w:lang w:val="es-AR"/>
        </w:rPr>
        <w:t xml:space="preserve"> está en fase de planificación</w:t>
      </w:r>
      <w:r w:rsidR="00EB0BEE">
        <w:rPr>
          <w:color w:val="666666"/>
          <w:sz w:val="20"/>
          <w:lang w:val="es-AR"/>
        </w:rPr>
        <w:t>,</w:t>
      </w:r>
      <w:r w:rsidR="004A478C">
        <w:rPr>
          <w:color w:val="666666"/>
          <w:sz w:val="20"/>
          <w:lang w:val="es-AR"/>
        </w:rPr>
        <w:t xml:space="preserve"> </w:t>
      </w:r>
      <w:r w:rsidR="00FA3ED5" w:rsidRPr="00FA3ED5">
        <w:rPr>
          <w:color w:val="666666"/>
          <w:sz w:val="20"/>
          <w:lang w:val="es-AR"/>
        </w:rPr>
        <w:t>la construcción de la planta de tableros a</w:t>
      </w:r>
      <w:r w:rsidR="00FA3ED5">
        <w:rPr>
          <w:color w:val="666666"/>
          <w:sz w:val="20"/>
          <w:lang w:val="es-AR"/>
        </w:rPr>
        <w:t>g</w:t>
      </w:r>
      <w:r w:rsidR="00FA3ED5" w:rsidRPr="00FA3ED5">
        <w:rPr>
          <w:color w:val="666666"/>
          <w:sz w:val="20"/>
          <w:lang w:val="es-AR"/>
        </w:rPr>
        <w:t>lomerados junto con las instalaciones para laminado</w:t>
      </w:r>
      <w:r w:rsidR="00FA3ED5">
        <w:rPr>
          <w:color w:val="666666"/>
          <w:sz w:val="20"/>
          <w:lang w:val="es-AR"/>
        </w:rPr>
        <w:t xml:space="preserve">, </w:t>
      </w:r>
      <w:r w:rsidR="00A24955">
        <w:rPr>
          <w:color w:val="666666"/>
          <w:sz w:val="20"/>
          <w:lang w:val="es-AR"/>
        </w:rPr>
        <w:t xml:space="preserve"> las cuales </w:t>
      </w:r>
      <w:r w:rsidR="00FA3ED5">
        <w:rPr>
          <w:color w:val="666666"/>
          <w:sz w:val="20"/>
          <w:lang w:val="es-AR"/>
        </w:rPr>
        <w:t>deberían estar terminadas para fines de 2020</w:t>
      </w:r>
      <w:r w:rsidR="00984E8C" w:rsidRPr="00FA3ED5">
        <w:rPr>
          <w:color w:val="666666"/>
          <w:sz w:val="20"/>
          <w:lang w:val="es-AR"/>
        </w:rPr>
        <w:t xml:space="preserve">. </w:t>
      </w:r>
      <w:r w:rsidR="00A24955" w:rsidRPr="00A24955">
        <w:rPr>
          <w:color w:val="666666"/>
          <w:sz w:val="20"/>
          <w:lang w:val="es-AR"/>
        </w:rPr>
        <w:t xml:space="preserve">La estrategia de la compañía siempre fue no </w:t>
      </w:r>
      <w:r w:rsidR="00FB5A0D">
        <w:rPr>
          <w:color w:val="666666"/>
          <w:sz w:val="20"/>
          <w:lang w:val="es-AR"/>
        </w:rPr>
        <w:t>só</w:t>
      </w:r>
      <w:r w:rsidR="00A24955" w:rsidRPr="00A24955">
        <w:rPr>
          <w:color w:val="666666"/>
          <w:sz w:val="20"/>
          <w:lang w:val="es-AR"/>
        </w:rPr>
        <w:t>lo invertir en nuevas plantas sino también en las existentes</w:t>
      </w:r>
      <w:r w:rsidR="00984E8C" w:rsidRPr="00A24955">
        <w:rPr>
          <w:color w:val="666666"/>
          <w:sz w:val="20"/>
          <w:lang w:val="es-AR"/>
        </w:rPr>
        <w:t xml:space="preserve">. </w:t>
      </w:r>
      <w:r w:rsidR="00A24955" w:rsidRPr="00A24955">
        <w:rPr>
          <w:color w:val="666666"/>
          <w:sz w:val="20"/>
          <w:lang w:val="es-AR"/>
        </w:rPr>
        <w:t>Esa es la razón por la que se invi</w:t>
      </w:r>
      <w:r w:rsidR="00A24955">
        <w:rPr>
          <w:color w:val="666666"/>
          <w:sz w:val="20"/>
          <w:lang w:val="es-AR"/>
        </w:rPr>
        <w:t>rtió en el área de logística de las planta</w:t>
      </w:r>
      <w:r w:rsidR="00A24955" w:rsidRPr="00A24955">
        <w:rPr>
          <w:color w:val="666666"/>
          <w:sz w:val="20"/>
          <w:lang w:val="es-AR"/>
        </w:rPr>
        <w:t xml:space="preserve">s austríacas de </w:t>
      </w:r>
      <w:r w:rsidR="00FB5A0D">
        <w:rPr>
          <w:color w:val="666666"/>
          <w:sz w:val="20"/>
          <w:lang w:val="es-AR"/>
        </w:rPr>
        <w:t>St. Johann de</w:t>
      </w:r>
      <w:r w:rsidR="00A24955">
        <w:rPr>
          <w:color w:val="666666"/>
          <w:sz w:val="20"/>
          <w:lang w:val="es-AR"/>
        </w:rPr>
        <w:t xml:space="preserve"> Tirol y</w:t>
      </w:r>
      <w:r w:rsidR="00984E8C" w:rsidRPr="00A24955">
        <w:rPr>
          <w:color w:val="666666"/>
          <w:sz w:val="20"/>
          <w:lang w:val="es-AR"/>
        </w:rPr>
        <w:t xml:space="preserve"> </w:t>
      </w:r>
      <w:proofErr w:type="spellStart"/>
      <w:r w:rsidR="00984E8C" w:rsidRPr="00A24955">
        <w:rPr>
          <w:color w:val="666666"/>
          <w:sz w:val="20"/>
          <w:lang w:val="es-AR"/>
        </w:rPr>
        <w:t>Unterradlberg</w:t>
      </w:r>
      <w:proofErr w:type="spellEnd"/>
      <w:r w:rsidR="00984E8C" w:rsidRPr="00A24955">
        <w:rPr>
          <w:color w:val="666666"/>
          <w:sz w:val="20"/>
          <w:lang w:val="es-AR"/>
        </w:rPr>
        <w:t xml:space="preserve"> (</w:t>
      </w:r>
      <w:r w:rsidR="001E52A2">
        <w:rPr>
          <w:color w:val="666666"/>
          <w:sz w:val="20"/>
          <w:lang w:val="es-AR"/>
        </w:rPr>
        <w:t>Baja</w:t>
      </w:r>
      <w:r w:rsidR="00984E8C" w:rsidRPr="00A24955">
        <w:rPr>
          <w:color w:val="666666"/>
          <w:sz w:val="20"/>
          <w:lang w:val="es-AR"/>
        </w:rPr>
        <w:t xml:space="preserve"> Austria). </w:t>
      </w:r>
      <w:r w:rsidR="001E52A2" w:rsidRPr="001E52A2">
        <w:rPr>
          <w:color w:val="666666"/>
          <w:sz w:val="20"/>
          <w:lang w:val="es-AR"/>
        </w:rPr>
        <w:t xml:space="preserve">También se hicieron inversiones </w:t>
      </w:r>
      <w:r w:rsidR="001E52A2">
        <w:rPr>
          <w:color w:val="666666"/>
          <w:sz w:val="20"/>
          <w:lang w:val="es-AR"/>
        </w:rPr>
        <w:t>para</w:t>
      </w:r>
      <w:r w:rsidR="00984E8C" w:rsidRPr="001E52A2">
        <w:rPr>
          <w:color w:val="666666"/>
          <w:sz w:val="20"/>
          <w:lang w:val="es-AR"/>
        </w:rPr>
        <w:t xml:space="preserve"> </w:t>
      </w:r>
      <w:proofErr w:type="spellStart"/>
      <w:r w:rsidR="00984E8C" w:rsidRPr="001E52A2">
        <w:rPr>
          <w:color w:val="666666"/>
          <w:sz w:val="20"/>
          <w:lang w:val="es-AR"/>
        </w:rPr>
        <w:t>Wismar</w:t>
      </w:r>
      <w:proofErr w:type="spellEnd"/>
      <w:r w:rsidR="00984E8C" w:rsidRPr="001E52A2">
        <w:rPr>
          <w:color w:val="666666"/>
          <w:sz w:val="20"/>
          <w:lang w:val="es-AR"/>
        </w:rPr>
        <w:t xml:space="preserve"> (</w:t>
      </w:r>
      <w:r w:rsidR="001E52A2" w:rsidRPr="001E52A2">
        <w:rPr>
          <w:color w:val="666666"/>
          <w:sz w:val="20"/>
          <w:lang w:val="es-AR"/>
        </w:rPr>
        <w:t>Alemania</w:t>
      </w:r>
      <w:r w:rsidR="00984E8C" w:rsidRPr="001E52A2">
        <w:rPr>
          <w:color w:val="666666"/>
          <w:sz w:val="20"/>
          <w:lang w:val="es-AR"/>
        </w:rPr>
        <w:t xml:space="preserve">) </w:t>
      </w:r>
      <w:r w:rsidR="001E52A2">
        <w:rPr>
          <w:color w:val="666666"/>
          <w:sz w:val="20"/>
          <w:lang w:val="es-AR"/>
        </w:rPr>
        <w:t>en</w:t>
      </w:r>
      <w:r w:rsidR="001E52A2" w:rsidRPr="001E52A2">
        <w:rPr>
          <w:color w:val="666666"/>
          <w:sz w:val="20"/>
          <w:lang w:val="es-AR"/>
        </w:rPr>
        <w:t xml:space="preserve"> la producción de</w:t>
      </w:r>
      <w:r w:rsidR="001E52A2">
        <w:rPr>
          <w:color w:val="666666"/>
          <w:sz w:val="20"/>
          <w:lang w:val="es-AR"/>
        </w:rPr>
        <w:t xml:space="preserve"> pisos:</w:t>
      </w:r>
      <w:r w:rsidR="001E52A2" w:rsidRPr="001E52A2">
        <w:rPr>
          <w:color w:val="666666"/>
          <w:sz w:val="20"/>
          <w:lang w:val="es-AR"/>
        </w:rPr>
        <w:t xml:space="preserve"> </w:t>
      </w:r>
      <w:r w:rsidR="00984E8C" w:rsidRPr="001E52A2">
        <w:rPr>
          <w:color w:val="666666"/>
          <w:sz w:val="20"/>
          <w:lang w:val="es-AR"/>
        </w:rPr>
        <w:t xml:space="preserve"> EGGER </w:t>
      </w:r>
      <w:proofErr w:type="spellStart"/>
      <w:r w:rsidR="00984E8C" w:rsidRPr="001E52A2">
        <w:rPr>
          <w:color w:val="666666"/>
          <w:sz w:val="20"/>
          <w:lang w:val="es-AR"/>
        </w:rPr>
        <w:t>Design</w:t>
      </w:r>
      <w:proofErr w:type="spellEnd"/>
      <w:r w:rsidR="00984E8C" w:rsidRPr="001E52A2">
        <w:rPr>
          <w:color w:val="666666"/>
          <w:sz w:val="20"/>
          <w:lang w:val="es-AR"/>
        </w:rPr>
        <w:t xml:space="preserve"> and </w:t>
      </w:r>
      <w:proofErr w:type="spellStart"/>
      <w:r w:rsidR="00984E8C" w:rsidRPr="001E52A2">
        <w:rPr>
          <w:color w:val="666666"/>
          <w:sz w:val="20"/>
          <w:lang w:val="es-AR"/>
        </w:rPr>
        <w:t>Comfort</w:t>
      </w:r>
      <w:proofErr w:type="spellEnd"/>
      <w:r w:rsidR="00984E8C" w:rsidRPr="001E52A2">
        <w:rPr>
          <w:color w:val="666666"/>
          <w:sz w:val="20"/>
          <w:lang w:val="es-AR"/>
        </w:rPr>
        <w:t xml:space="preserve"> </w:t>
      </w:r>
      <w:proofErr w:type="spellStart"/>
      <w:r w:rsidR="00984E8C" w:rsidRPr="001E52A2">
        <w:rPr>
          <w:color w:val="666666"/>
          <w:sz w:val="20"/>
          <w:lang w:val="es-AR"/>
        </w:rPr>
        <w:t>Flooring</w:t>
      </w:r>
      <w:proofErr w:type="spellEnd"/>
      <w:r w:rsidR="00984E8C" w:rsidRPr="001E52A2">
        <w:rPr>
          <w:color w:val="666666"/>
          <w:sz w:val="20"/>
          <w:lang w:val="es-AR"/>
        </w:rPr>
        <w:t xml:space="preserve">. </w:t>
      </w:r>
      <w:r w:rsidR="00836FEF" w:rsidRPr="00836FEF">
        <w:rPr>
          <w:color w:val="666666"/>
          <w:sz w:val="20"/>
          <w:lang w:val="es-AR"/>
        </w:rPr>
        <w:t xml:space="preserve">En la planta de </w:t>
      </w:r>
      <w:proofErr w:type="spellStart"/>
      <w:r w:rsidR="00836FEF" w:rsidRPr="00836FEF">
        <w:rPr>
          <w:color w:val="666666"/>
          <w:sz w:val="20"/>
          <w:lang w:val="es-AR"/>
        </w:rPr>
        <w:t>Rambervillers</w:t>
      </w:r>
      <w:proofErr w:type="spellEnd"/>
      <w:r w:rsidR="00836FEF" w:rsidRPr="00836FEF">
        <w:rPr>
          <w:color w:val="666666"/>
          <w:sz w:val="20"/>
          <w:lang w:val="es-AR"/>
        </w:rPr>
        <w:t xml:space="preserve"> de Francia, se implement</w:t>
      </w:r>
      <w:r w:rsidR="00F45186">
        <w:rPr>
          <w:color w:val="666666"/>
          <w:sz w:val="20"/>
          <w:lang w:val="es-AR"/>
        </w:rPr>
        <w:t>ó</w:t>
      </w:r>
      <w:r w:rsidR="00836FEF" w:rsidRPr="00836FEF">
        <w:rPr>
          <w:color w:val="666666"/>
          <w:sz w:val="20"/>
          <w:lang w:val="es-AR"/>
        </w:rPr>
        <w:t xml:space="preserve"> un Proyecto </w:t>
      </w:r>
      <w:r w:rsidR="00836FEF">
        <w:rPr>
          <w:color w:val="666666"/>
          <w:sz w:val="20"/>
          <w:lang w:val="es-AR"/>
        </w:rPr>
        <w:t>de energía y medioambiente.</w:t>
      </w:r>
    </w:p>
    <w:p w14:paraId="4E7B0CE8" w14:textId="05E8A1E5" w:rsidR="008B0C89" w:rsidRPr="00517A26" w:rsidRDefault="008B0C89" w:rsidP="005B35D0">
      <w:pPr>
        <w:spacing w:after="120" w:line="280" w:lineRule="exact"/>
        <w:rPr>
          <w:b/>
          <w:color w:val="666666"/>
          <w:sz w:val="24"/>
          <w:szCs w:val="24"/>
          <w:u w:color="000000"/>
          <w:lang w:val="es-AR"/>
        </w:rPr>
      </w:pPr>
      <w:r w:rsidRPr="00517A26">
        <w:rPr>
          <w:b/>
          <w:color w:val="666666"/>
          <w:sz w:val="24"/>
          <w:u w:color="000000"/>
          <w:lang w:val="es-AR"/>
        </w:rPr>
        <w:t xml:space="preserve">EGGER </w:t>
      </w:r>
      <w:r w:rsidR="00517A26" w:rsidRPr="00517A26">
        <w:rPr>
          <w:b/>
          <w:color w:val="666666"/>
          <w:sz w:val="24"/>
          <w:u w:color="000000"/>
          <w:lang w:val="es-AR"/>
        </w:rPr>
        <w:t>presenta su primer reporte de sustentabilidad</w:t>
      </w:r>
    </w:p>
    <w:p w14:paraId="0888B97B" w14:textId="42A06B70" w:rsidR="00754282" w:rsidRPr="003F6299" w:rsidRDefault="008B0C89" w:rsidP="00754282">
      <w:pPr>
        <w:spacing w:after="360" w:line="280" w:lineRule="exact"/>
        <w:jc w:val="both"/>
        <w:rPr>
          <w:color w:val="666666"/>
          <w:lang w:val="es-AR"/>
        </w:rPr>
      </w:pPr>
      <w:r w:rsidRPr="00CB13F5">
        <w:rPr>
          <w:color w:val="666666"/>
          <w:lang w:val="es-AR"/>
        </w:rPr>
        <w:t>EGGER</w:t>
      </w:r>
      <w:r w:rsidRPr="001168ED">
        <w:rPr>
          <w:color w:val="666666"/>
          <w:lang w:val="es-AR"/>
        </w:rPr>
        <w:t xml:space="preserve"> </w:t>
      </w:r>
      <w:r w:rsidR="001168ED" w:rsidRPr="001168ED">
        <w:rPr>
          <w:color w:val="666666"/>
          <w:lang w:val="es-AR"/>
        </w:rPr>
        <w:t xml:space="preserve">siempre ha </w:t>
      </w:r>
      <w:r w:rsidR="001168ED">
        <w:rPr>
          <w:color w:val="666666"/>
          <w:lang w:val="es-AR"/>
        </w:rPr>
        <w:t>sido ejemplo de</w:t>
      </w:r>
      <w:r w:rsidR="001168ED" w:rsidRPr="001168ED">
        <w:rPr>
          <w:color w:val="666666"/>
          <w:lang w:val="es-AR"/>
        </w:rPr>
        <w:t xml:space="preserve"> sustentabilidad ecológica, económica y social</w:t>
      </w:r>
      <w:r w:rsidRPr="001168ED">
        <w:rPr>
          <w:color w:val="666666"/>
          <w:lang w:val="es-AR"/>
        </w:rPr>
        <w:t xml:space="preserve">. </w:t>
      </w:r>
      <w:r w:rsidR="00CB13F5">
        <w:rPr>
          <w:color w:val="666666"/>
          <w:lang w:val="es-AR"/>
        </w:rPr>
        <w:t xml:space="preserve"> Al publicar su primer informe de sustentabilidad para el año 2017/2018, </w:t>
      </w:r>
      <w:r w:rsidR="00CB13F5" w:rsidRPr="00CB13F5">
        <w:rPr>
          <w:color w:val="666666"/>
          <w:lang w:val="es-AR"/>
        </w:rPr>
        <w:t xml:space="preserve">EGGER ha colocado las bases para un reporte integral y transparente de su desempeño y potencial en cuanto a sustentabilidad. </w:t>
      </w:r>
      <w:r w:rsidR="003F6299" w:rsidRPr="003F6299">
        <w:rPr>
          <w:color w:val="666666"/>
          <w:lang w:val="es-AR"/>
        </w:rPr>
        <w:t xml:space="preserve">La compañía </w:t>
      </w:r>
      <w:r w:rsidR="003F6299">
        <w:rPr>
          <w:color w:val="666666"/>
          <w:lang w:val="es-AR"/>
        </w:rPr>
        <w:t>actúa</w:t>
      </w:r>
      <w:r w:rsidR="003F6299" w:rsidRPr="003F6299">
        <w:rPr>
          <w:color w:val="666666"/>
          <w:lang w:val="es-AR"/>
        </w:rPr>
        <w:t xml:space="preserve"> </w:t>
      </w:r>
      <w:r w:rsidR="003F6299">
        <w:rPr>
          <w:color w:val="666666"/>
          <w:lang w:val="es-AR"/>
        </w:rPr>
        <w:t xml:space="preserve">de manera previsora, a la vez que maneja los recursos cuidadosamente. </w:t>
      </w:r>
      <w:r w:rsidRPr="003F6299">
        <w:rPr>
          <w:color w:val="666666"/>
          <w:lang w:val="es-AR"/>
        </w:rPr>
        <w:t xml:space="preserve"> </w:t>
      </w:r>
      <w:r w:rsidR="003F6299" w:rsidRPr="003F6299">
        <w:rPr>
          <w:color w:val="666666"/>
          <w:lang w:val="es-AR"/>
        </w:rPr>
        <w:t>En los próximos años</w:t>
      </w:r>
      <w:r w:rsidRPr="003F6299">
        <w:rPr>
          <w:color w:val="666666"/>
          <w:lang w:val="es-AR"/>
        </w:rPr>
        <w:t xml:space="preserve">, </w:t>
      </w:r>
      <w:r w:rsidR="003F6299" w:rsidRPr="003F6299">
        <w:rPr>
          <w:color w:val="666666"/>
          <w:lang w:val="es-AR"/>
        </w:rPr>
        <w:t>queremos seguir expandiendo la gestión sustentable</w:t>
      </w:r>
      <w:r w:rsidR="003F6299">
        <w:rPr>
          <w:color w:val="666666"/>
          <w:lang w:val="es-AR"/>
        </w:rPr>
        <w:t>. Ya se encuentra disponible online e</w:t>
      </w:r>
      <w:r w:rsidR="003F6299" w:rsidRPr="003F6299">
        <w:rPr>
          <w:color w:val="666666"/>
          <w:lang w:val="es-AR"/>
        </w:rPr>
        <w:t>l reporte 2017/2018</w:t>
      </w:r>
      <w:r w:rsidRPr="003F6299">
        <w:rPr>
          <w:color w:val="666666"/>
          <w:lang w:val="es-AR"/>
        </w:rPr>
        <w:t xml:space="preserve">: </w:t>
      </w:r>
      <w:r w:rsidRPr="003F6299">
        <w:rPr>
          <w:b/>
          <w:color w:val="666666"/>
          <w:lang w:val="es-AR"/>
        </w:rPr>
        <w:t>egger.com/</w:t>
      </w:r>
      <w:proofErr w:type="spellStart"/>
      <w:r w:rsidRPr="003F6299">
        <w:rPr>
          <w:b/>
          <w:color w:val="666666"/>
          <w:lang w:val="es-AR"/>
        </w:rPr>
        <w:t>sustainability</w:t>
      </w:r>
      <w:proofErr w:type="spellEnd"/>
      <w:r w:rsidRPr="003F6299">
        <w:rPr>
          <w:color w:val="666666"/>
          <w:lang w:val="es-AR"/>
        </w:rPr>
        <w:t>.</w:t>
      </w:r>
    </w:p>
    <w:p w14:paraId="35E49568" w14:textId="356EDC02" w:rsidR="005B35D0" w:rsidRPr="0098775F" w:rsidRDefault="00757107" w:rsidP="005B35D0">
      <w:pPr>
        <w:spacing w:after="120" w:line="280" w:lineRule="exact"/>
        <w:rPr>
          <w:b/>
          <w:color w:val="666666"/>
          <w:sz w:val="24"/>
          <w:szCs w:val="24"/>
          <w:u w:color="000000"/>
          <w:lang w:val="es-AR"/>
        </w:rPr>
      </w:pPr>
      <w:r w:rsidRPr="0098775F">
        <w:rPr>
          <w:b/>
          <w:color w:val="666666"/>
          <w:sz w:val="24"/>
          <w:u w:color="000000"/>
          <w:lang w:val="es-AR"/>
        </w:rPr>
        <w:t>Perspectiva favorable para</w:t>
      </w:r>
      <w:r w:rsidR="00754282" w:rsidRPr="0098775F">
        <w:rPr>
          <w:b/>
          <w:color w:val="666666"/>
          <w:sz w:val="24"/>
          <w:u w:color="000000"/>
          <w:lang w:val="es-AR"/>
        </w:rPr>
        <w:t xml:space="preserve"> 2018/2019</w:t>
      </w:r>
    </w:p>
    <w:p w14:paraId="7F56307A" w14:textId="1909DFEB" w:rsidR="00754282" w:rsidRPr="007038FB" w:rsidRDefault="0098775F" w:rsidP="00754282">
      <w:pPr>
        <w:pStyle w:val="Unterzeile"/>
        <w:spacing w:after="360" w:line="280" w:lineRule="exact"/>
        <w:ind w:left="0"/>
        <w:rPr>
          <w:color w:val="666666"/>
          <w:sz w:val="20"/>
          <w:szCs w:val="20"/>
          <w:lang w:val="es-AR"/>
        </w:rPr>
      </w:pPr>
      <w:r w:rsidRPr="0098775F">
        <w:rPr>
          <w:color w:val="666666"/>
          <w:sz w:val="20"/>
          <w:lang w:val="es-AR"/>
        </w:rPr>
        <w:t>Durante el transcurso del año próximo</w:t>
      </w:r>
      <w:r w:rsidR="00754282" w:rsidRPr="0098775F">
        <w:rPr>
          <w:color w:val="666666"/>
          <w:sz w:val="20"/>
          <w:lang w:val="es-AR"/>
        </w:rPr>
        <w:t xml:space="preserve">, EGGER </w:t>
      </w:r>
      <w:r>
        <w:rPr>
          <w:color w:val="666666"/>
          <w:sz w:val="20"/>
          <w:lang w:val="es-AR"/>
        </w:rPr>
        <w:t>se centrará en finalizar las inversiones de expansión estratégica</w:t>
      </w:r>
      <w:r w:rsidR="00754282" w:rsidRPr="0098775F">
        <w:rPr>
          <w:color w:val="666666"/>
          <w:sz w:val="20"/>
          <w:lang w:val="es-AR"/>
        </w:rPr>
        <w:t xml:space="preserve"> </w:t>
      </w:r>
      <w:r>
        <w:rPr>
          <w:color w:val="666666"/>
          <w:sz w:val="20"/>
          <w:lang w:val="es-AR"/>
        </w:rPr>
        <w:t>en curso</w:t>
      </w:r>
      <w:r w:rsidR="00754282" w:rsidRPr="0098775F">
        <w:rPr>
          <w:color w:val="666666"/>
          <w:sz w:val="20"/>
          <w:lang w:val="es-AR"/>
        </w:rPr>
        <w:t xml:space="preserve">. </w:t>
      </w:r>
      <w:r w:rsidRPr="0098775F">
        <w:rPr>
          <w:color w:val="666666"/>
          <w:sz w:val="20"/>
          <w:lang w:val="es-AR"/>
        </w:rPr>
        <w:t>En términos de mercado</w:t>
      </w:r>
      <w:r w:rsidR="00754282" w:rsidRPr="0098775F">
        <w:rPr>
          <w:color w:val="666666"/>
          <w:sz w:val="20"/>
          <w:lang w:val="es-AR"/>
        </w:rPr>
        <w:t xml:space="preserve">, </w:t>
      </w:r>
      <w:r w:rsidRPr="0098775F">
        <w:rPr>
          <w:color w:val="666666"/>
          <w:sz w:val="20"/>
          <w:lang w:val="es-AR"/>
        </w:rPr>
        <w:t xml:space="preserve">el </w:t>
      </w:r>
      <w:r w:rsidR="00754282" w:rsidRPr="0098775F">
        <w:rPr>
          <w:color w:val="666666"/>
          <w:sz w:val="20"/>
          <w:lang w:val="es-AR"/>
        </w:rPr>
        <w:t xml:space="preserve">Group Management </w:t>
      </w:r>
      <w:r w:rsidR="00AD3305" w:rsidRPr="0098775F">
        <w:rPr>
          <w:color w:val="666666"/>
          <w:sz w:val="20"/>
          <w:lang w:val="es-AR"/>
        </w:rPr>
        <w:t>prevé</w:t>
      </w:r>
      <w:r w:rsidRPr="0098775F">
        <w:rPr>
          <w:color w:val="666666"/>
          <w:sz w:val="20"/>
          <w:lang w:val="es-AR"/>
        </w:rPr>
        <w:t xml:space="preserve"> una situación</w:t>
      </w:r>
      <w:r>
        <w:rPr>
          <w:color w:val="666666"/>
          <w:sz w:val="20"/>
          <w:lang w:val="es-AR"/>
        </w:rPr>
        <w:t xml:space="preserve"> macroeconómica promisoria en los mercados europeos  y </w:t>
      </w:r>
      <w:r w:rsidR="00754282" w:rsidRPr="0098775F">
        <w:rPr>
          <w:color w:val="666666"/>
          <w:sz w:val="20"/>
          <w:lang w:val="es-AR"/>
        </w:rPr>
        <w:t xml:space="preserve"> </w:t>
      </w:r>
      <w:r>
        <w:rPr>
          <w:color w:val="666666"/>
          <w:sz w:val="20"/>
          <w:lang w:val="es-AR"/>
        </w:rPr>
        <w:t>Rusia</w:t>
      </w:r>
      <w:r w:rsidR="00754282" w:rsidRPr="0098775F">
        <w:rPr>
          <w:color w:val="666666"/>
          <w:sz w:val="20"/>
          <w:lang w:val="es-AR"/>
        </w:rPr>
        <w:t xml:space="preserve">. </w:t>
      </w:r>
      <w:r w:rsidRPr="0098775F">
        <w:rPr>
          <w:color w:val="666666"/>
          <w:sz w:val="20"/>
          <w:lang w:val="es-AR"/>
        </w:rPr>
        <w:t xml:space="preserve">Las condiciones económicas en cuanto al inminente </w:t>
      </w:r>
      <w:proofErr w:type="spellStart"/>
      <w:r w:rsidRPr="0098775F">
        <w:rPr>
          <w:color w:val="666666"/>
          <w:sz w:val="20"/>
          <w:lang w:val="es-AR"/>
        </w:rPr>
        <w:t>Brexit</w:t>
      </w:r>
      <w:proofErr w:type="spellEnd"/>
      <w:r w:rsidRPr="0098775F">
        <w:rPr>
          <w:color w:val="666666"/>
          <w:sz w:val="20"/>
          <w:lang w:val="es-AR"/>
        </w:rPr>
        <w:t xml:space="preserve"> de Gran Bretaña </w:t>
      </w:r>
      <w:r>
        <w:rPr>
          <w:color w:val="666666"/>
          <w:sz w:val="20"/>
          <w:lang w:val="es-AR"/>
        </w:rPr>
        <w:t>serán</w:t>
      </w:r>
      <w:r w:rsidRPr="0098775F">
        <w:rPr>
          <w:color w:val="666666"/>
          <w:sz w:val="20"/>
          <w:lang w:val="es-AR"/>
        </w:rPr>
        <w:t xml:space="preserve"> desafiantes</w:t>
      </w:r>
      <w:r w:rsidR="00754282" w:rsidRPr="0098775F">
        <w:rPr>
          <w:color w:val="666666"/>
          <w:sz w:val="20"/>
          <w:lang w:val="es-AR"/>
        </w:rPr>
        <w:t xml:space="preserve">, </w:t>
      </w:r>
      <w:r>
        <w:rPr>
          <w:color w:val="666666"/>
          <w:sz w:val="20"/>
          <w:lang w:val="es-AR"/>
        </w:rPr>
        <w:t>al igual que la situación política de Turquía y la inestabilidad de divisas de Argentina</w:t>
      </w:r>
      <w:r w:rsidR="00754282" w:rsidRPr="0098775F">
        <w:rPr>
          <w:color w:val="666666"/>
          <w:sz w:val="20"/>
          <w:lang w:val="es-AR"/>
        </w:rPr>
        <w:t xml:space="preserve">. </w:t>
      </w:r>
      <w:r w:rsidR="007038FB" w:rsidRPr="007038FB">
        <w:rPr>
          <w:color w:val="666666"/>
          <w:sz w:val="20"/>
          <w:lang w:val="es-AR"/>
        </w:rPr>
        <w:t>Sin embargo, gracias a la puesta en marcha de nuevas capacidades</w:t>
      </w:r>
      <w:r w:rsidR="0043241E">
        <w:rPr>
          <w:color w:val="666666"/>
          <w:sz w:val="20"/>
          <w:lang w:val="es-AR"/>
        </w:rPr>
        <w:t xml:space="preserve">, un </w:t>
      </w:r>
      <w:r w:rsidR="007038FB" w:rsidRPr="007038FB">
        <w:rPr>
          <w:color w:val="666666"/>
          <w:sz w:val="20"/>
          <w:lang w:val="es-AR"/>
        </w:rPr>
        <w:t xml:space="preserve">crecimiento </w:t>
      </w:r>
      <w:r w:rsidR="00DA7F38">
        <w:rPr>
          <w:color w:val="666666"/>
          <w:sz w:val="20"/>
          <w:lang w:val="es-AR"/>
        </w:rPr>
        <w:t>positivo</w:t>
      </w:r>
      <w:r w:rsidR="007038FB" w:rsidRPr="007038FB">
        <w:rPr>
          <w:color w:val="666666"/>
          <w:sz w:val="20"/>
          <w:lang w:val="es-AR"/>
        </w:rPr>
        <w:t xml:space="preserve"> en Europa y Rusia, </w:t>
      </w:r>
      <w:r w:rsidR="00DA7F38">
        <w:rPr>
          <w:color w:val="666666"/>
          <w:sz w:val="20"/>
          <w:lang w:val="es-AR"/>
        </w:rPr>
        <w:t>y al traslado</w:t>
      </w:r>
      <w:r w:rsidR="0043241E">
        <w:rPr>
          <w:color w:val="666666"/>
          <w:sz w:val="20"/>
          <w:lang w:val="es-AR"/>
        </w:rPr>
        <w:t xml:space="preserve"> de</w:t>
      </w:r>
      <w:r w:rsidR="007038FB" w:rsidRPr="007038FB">
        <w:rPr>
          <w:color w:val="666666"/>
          <w:sz w:val="20"/>
          <w:lang w:val="es-AR"/>
        </w:rPr>
        <w:t xml:space="preserve"> cantidades desde region</w:t>
      </w:r>
      <w:r w:rsidR="007038FB">
        <w:rPr>
          <w:color w:val="666666"/>
          <w:sz w:val="20"/>
          <w:lang w:val="es-AR"/>
        </w:rPr>
        <w:t>e</w:t>
      </w:r>
      <w:r w:rsidR="007038FB" w:rsidRPr="007038FB">
        <w:rPr>
          <w:color w:val="666666"/>
          <w:sz w:val="20"/>
          <w:lang w:val="es-AR"/>
        </w:rPr>
        <w:t xml:space="preserve">s más </w:t>
      </w:r>
      <w:r w:rsidR="0043241E">
        <w:rPr>
          <w:color w:val="666666"/>
          <w:sz w:val="20"/>
          <w:lang w:val="es-AR"/>
        </w:rPr>
        <w:t xml:space="preserve">débiles a mercados alternativos, </w:t>
      </w:r>
      <w:r w:rsidR="0043241E" w:rsidRPr="007038FB">
        <w:rPr>
          <w:color w:val="666666"/>
          <w:sz w:val="20"/>
          <w:lang w:val="es-AR"/>
        </w:rPr>
        <w:t>EGGER espera</w:t>
      </w:r>
      <w:r w:rsidR="0043241E">
        <w:rPr>
          <w:color w:val="666666"/>
          <w:sz w:val="20"/>
          <w:lang w:val="es-AR"/>
        </w:rPr>
        <w:t xml:space="preserve"> un crecimiento en los ingresos de todo el Grupo para el año fiscal 2018/2019 .</w:t>
      </w:r>
    </w:p>
    <w:p w14:paraId="4ACD015A" w14:textId="4786DC87" w:rsidR="00984E8C" w:rsidRPr="007038FB" w:rsidRDefault="00984E8C">
      <w:pPr>
        <w:spacing w:line="240" w:lineRule="auto"/>
        <w:rPr>
          <w:color w:val="666666"/>
          <w:lang w:val="es-AR"/>
        </w:rPr>
      </w:pPr>
    </w:p>
    <w:p w14:paraId="1BC70A8D" w14:textId="77777777" w:rsidR="00F116E0" w:rsidRPr="007038FB" w:rsidRDefault="00F116E0">
      <w:pPr>
        <w:spacing w:line="240" w:lineRule="auto"/>
        <w:rPr>
          <w:color w:val="666666"/>
          <w:lang w:val="es-AR"/>
        </w:rPr>
      </w:pPr>
    </w:p>
    <w:p w14:paraId="12C298BD" w14:textId="77777777" w:rsidR="005B35D0" w:rsidRPr="007038FB" w:rsidRDefault="005B35D0" w:rsidP="005B35D0">
      <w:pPr>
        <w:rPr>
          <w:lang w:val="es-AR"/>
        </w:rPr>
      </w:pPr>
    </w:p>
    <w:p w14:paraId="4E6A592F" w14:textId="77777777" w:rsidR="005B35D0" w:rsidRPr="007038FB" w:rsidRDefault="005B35D0" w:rsidP="005B35D0">
      <w:pPr>
        <w:pBdr>
          <w:top w:val="single" w:sz="4" w:space="1" w:color="666666"/>
        </w:pBdr>
        <w:spacing w:line="280" w:lineRule="exact"/>
        <w:jc w:val="both"/>
        <w:rPr>
          <w:color w:val="666666"/>
          <w:lang w:val="es-AR"/>
        </w:rPr>
      </w:pPr>
    </w:p>
    <w:p w14:paraId="265EC654" w14:textId="19F44BF7" w:rsidR="008A1DFD" w:rsidRPr="005F2609" w:rsidRDefault="005F2609" w:rsidP="008A1DFD">
      <w:pPr>
        <w:spacing w:after="240" w:line="380" w:lineRule="exact"/>
        <w:ind w:left="851"/>
        <w:rPr>
          <w:b/>
          <w:color w:val="E31B37"/>
          <w:sz w:val="24"/>
          <w:szCs w:val="24"/>
          <w:lang w:val="es-AR"/>
        </w:rPr>
      </w:pPr>
      <w:r w:rsidRPr="005F2609">
        <w:rPr>
          <w:b/>
          <w:color w:val="E31B37"/>
          <w:sz w:val="24"/>
          <w:lang w:val="es-AR"/>
        </w:rPr>
        <w:t xml:space="preserve">El Grupo </w:t>
      </w:r>
      <w:r w:rsidR="008A1DFD" w:rsidRPr="005F2609">
        <w:rPr>
          <w:b/>
          <w:color w:val="E31B37"/>
          <w:sz w:val="24"/>
          <w:lang w:val="es-AR"/>
        </w:rPr>
        <w:t xml:space="preserve">EGGER </w:t>
      </w:r>
      <w:r w:rsidRPr="005F2609">
        <w:rPr>
          <w:b/>
          <w:color w:val="E31B37"/>
          <w:sz w:val="24"/>
          <w:lang w:val="es-AR"/>
        </w:rPr>
        <w:t>continua con su crecimiento sustentable</w:t>
      </w:r>
    </w:p>
    <w:tbl>
      <w:tblPr>
        <w:tblW w:w="8364" w:type="dxa"/>
        <w:tblInd w:w="-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2"/>
        <w:gridCol w:w="4182"/>
      </w:tblGrid>
      <w:tr w:rsidR="008A1DFD" w:rsidRPr="003621EC" w14:paraId="41234077" w14:textId="77777777" w:rsidTr="005314C9">
        <w:trPr>
          <w:trHeight w:val="1559"/>
        </w:trPr>
        <w:tc>
          <w:tcPr>
            <w:tcW w:w="4182" w:type="dxa"/>
            <w:tcMar>
              <w:top w:w="0" w:type="dxa"/>
              <w:left w:w="425" w:type="dxa"/>
              <w:bottom w:w="170" w:type="dxa"/>
              <w:right w:w="0" w:type="dxa"/>
            </w:tcMar>
          </w:tcPr>
          <w:p w14:paraId="1CEB5272" w14:textId="28FA9689" w:rsidR="008A1DFD" w:rsidRPr="005F2609" w:rsidRDefault="005F2609" w:rsidP="005314C9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  <w:lang w:val="es-AR"/>
              </w:rPr>
            </w:pPr>
            <w:r w:rsidRPr="005F2609">
              <w:rPr>
                <w:color w:val="666666"/>
                <w:lang w:val="es-AR"/>
              </w:rPr>
              <w:t>Facturación de</w:t>
            </w:r>
            <w:r w:rsidR="008A1DFD" w:rsidRPr="005F2609">
              <w:rPr>
                <w:color w:val="666666"/>
                <w:lang w:val="es-AR"/>
              </w:rPr>
              <w:t xml:space="preserve"> 2.68 bil</w:t>
            </w:r>
            <w:r w:rsidRPr="005F2609">
              <w:rPr>
                <w:color w:val="666666"/>
                <w:lang w:val="es-AR"/>
              </w:rPr>
              <w:t>lones</w:t>
            </w:r>
            <w:r w:rsidR="008A1DFD" w:rsidRPr="005F2609">
              <w:rPr>
                <w:color w:val="666666"/>
                <w:lang w:val="es-AR"/>
              </w:rPr>
              <w:t xml:space="preserve"> </w:t>
            </w:r>
            <w:r w:rsidR="00D0637A">
              <w:rPr>
                <w:color w:val="666666"/>
                <w:lang w:val="es-AR"/>
              </w:rPr>
              <w:t xml:space="preserve">de </w:t>
            </w:r>
            <w:r w:rsidR="00330BCA">
              <w:rPr>
                <w:color w:val="666666"/>
                <w:lang w:val="es-AR"/>
              </w:rPr>
              <w:t>euros</w:t>
            </w:r>
            <w:r w:rsidR="00D0637A">
              <w:rPr>
                <w:color w:val="666666"/>
                <w:lang w:val="es-AR"/>
              </w:rPr>
              <w:t xml:space="preserve"> </w:t>
            </w:r>
            <w:r w:rsidR="008A1DFD" w:rsidRPr="005F2609">
              <w:rPr>
                <w:color w:val="666666"/>
                <w:lang w:val="es-AR"/>
              </w:rPr>
              <w:t xml:space="preserve">(+12.5%) </w:t>
            </w:r>
            <w:r w:rsidRPr="005F2609">
              <w:rPr>
                <w:color w:val="666666"/>
                <w:lang w:val="es-AR"/>
              </w:rPr>
              <w:t>generada en todo el Grupo</w:t>
            </w:r>
          </w:p>
          <w:p w14:paraId="0AC68F4C" w14:textId="2446278A" w:rsidR="008A1DFD" w:rsidRPr="00D0637A" w:rsidRDefault="00D0637A" w:rsidP="005314C9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  <w:sz w:val="18"/>
                <w:szCs w:val="18"/>
                <w:lang w:val="es-AR"/>
              </w:rPr>
            </w:pPr>
            <w:r w:rsidRPr="00D0637A">
              <w:rPr>
                <w:color w:val="666666"/>
                <w:lang w:val="es-AR"/>
              </w:rPr>
              <w:t xml:space="preserve">El crecimiento de </w:t>
            </w:r>
            <w:r>
              <w:rPr>
                <w:color w:val="666666"/>
                <w:lang w:val="es-AR"/>
              </w:rPr>
              <w:t>su</w:t>
            </w:r>
            <w:r w:rsidRPr="00D0637A">
              <w:rPr>
                <w:color w:val="666666"/>
                <w:lang w:val="es-AR"/>
              </w:rPr>
              <w:t xml:space="preserve"> facturación</w:t>
            </w:r>
            <w:r w:rsidR="008A1DFD" w:rsidRPr="00D0637A">
              <w:rPr>
                <w:color w:val="666666"/>
                <w:lang w:val="es-AR"/>
              </w:rPr>
              <w:t xml:space="preserve"> </w:t>
            </w:r>
            <w:r>
              <w:rPr>
                <w:color w:val="666666"/>
                <w:lang w:val="es-AR"/>
              </w:rPr>
              <w:t>en todas las áreas de la compañía</w:t>
            </w:r>
          </w:p>
          <w:p w14:paraId="7E740CB4" w14:textId="00E923B4" w:rsidR="008A1DFD" w:rsidRPr="0058415B" w:rsidRDefault="008A1DFD" w:rsidP="0058415B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  <w:sz w:val="18"/>
                <w:szCs w:val="18"/>
                <w:lang w:val="es-AR"/>
              </w:rPr>
            </w:pPr>
            <w:r w:rsidRPr="0058415B">
              <w:rPr>
                <w:color w:val="666666"/>
                <w:lang w:val="es-AR"/>
              </w:rPr>
              <w:t>EBITDA</w:t>
            </w:r>
            <w:r w:rsidR="0058415B" w:rsidRPr="0058415B">
              <w:rPr>
                <w:color w:val="666666"/>
                <w:lang w:val="es-AR"/>
              </w:rPr>
              <w:t xml:space="preserve"> adecuado</w:t>
            </w:r>
            <w:r w:rsidRPr="0058415B">
              <w:rPr>
                <w:color w:val="666666"/>
                <w:lang w:val="es-AR"/>
              </w:rPr>
              <w:t>: 445.8 mill</w:t>
            </w:r>
            <w:r w:rsidR="0058415B" w:rsidRPr="0058415B">
              <w:rPr>
                <w:color w:val="666666"/>
                <w:lang w:val="es-AR"/>
              </w:rPr>
              <w:t xml:space="preserve">ones de </w:t>
            </w:r>
            <w:r w:rsidR="00330BCA">
              <w:rPr>
                <w:color w:val="666666"/>
                <w:lang w:val="es-AR"/>
              </w:rPr>
              <w:t>euros</w:t>
            </w:r>
            <w:r w:rsidRPr="0058415B">
              <w:rPr>
                <w:color w:val="666666"/>
                <w:lang w:val="es-AR"/>
              </w:rPr>
              <w:t xml:space="preserve"> (+22.6%)</w:t>
            </w:r>
          </w:p>
        </w:tc>
        <w:tc>
          <w:tcPr>
            <w:tcW w:w="4182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14:paraId="45185B23" w14:textId="737E0410" w:rsidR="008A1DFD" w:rsidRPr="005F2609" w:rsidRDefault="008A1DFD" w:rsidP="005314C9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  <w:sz w:val="18"/>
                <w:szCs w:val="18"/>
                <w:lang w:val="es-AR"/>
              </w:rPr>
            </w:pPr>
            <w:r w:rsidRPr="005F2609">
              <w:rPr>
                <w:color w:val="666666"/>
                <w:lang w:val="es-AR"/>
              </w:rPr>
              <w:t xml:space="preserve">EGGER </w:t>
            </w:r>
            <w:r w:rsidR="005F2609" w:rsidRPr="005F2609">
              <w:rPr>
                <w:color w:val="666666"/>
                <w:lang w:val="es-AR"/>
              </w:rPr>
              <w:t xml:space="preserve">emplea </w:t>
            </w:r>
            <w:r w:rsidRPr="005F2609">
              <w:rPr>
                <w:color w:val="666666"/>
                <w:lang w:val="es-AR"/>
              </w:rPr>
              <w:t xml:space="preserve">9200 </w:t>
            </w:r>
            <w:r w:rsidR="005F2609" w:rsidRPr="005F2609">
              <w:rPr>
                <w:color w:val="666666"/>
                <w:lang w:val="es-AR"/>
              </w:rPr>
              <w:t>personas aprox.</w:t>
            </w:r>
            <w:r w:rsidRPr="005F2609">
              <w:rPr>
                <w:color w:val="666666"/>
                <w:lang w:val="es-AR"/>
              </w:rPr>
              <w:t xml:space="preserve"> </w:t>
            </w:r>
            <w:r w:rsidR="005F2609" w:rsidRPr="005F2609">
              <w:rPr>
                <w:color w:val="666666"/>
                <w:lang w:val="es-AR"/>
              </w:rPr>
              <w:t>en</w:t>
            </w:r>
            <w:r w:rsidRPr="005F2609">
              <w:rPr>
                <w:color w:val="666666"/>
                <w:lang w:val="es-AR"/>
              </w:rPr>
              <w:t xml:space="preserve"> 18 </w:t>
            </w:r>
            <w:r w:rsidR="009F1F61">
              <w:rPr>
                <w:color w:val="666666"/>
                <w:lang w:val="es-AR"/>
              </w:rPr>
              <w:t xml:space="preserve">locaciones </w:t>
            </w:r>
            <w:r w:rsidR="005F2609">
              <w:rPr>
                <w:color w:val="666666"/>
                <w:lang w:val="es-AR"/>
              </w:rPr>
              <w:t xml:space="preserve">diferentes </w:t>
            </w:r>
            <w:r w:rsidR="009F1F61">
              <w:rPr>
                <w:color w:val="666666"/>
                <w:lang w:val="es-AR"/>
              </w:rPr>
              <w:t>en todo el</w:t>
            </w:r>
            <w:r w:rsidR="005F2609">
              <w:rPr>
                <w:color w:val="666666"/>
                <w:lang w:val="es-AR"/>
              </w:rPr>
              <w:t xml:space="preserve"> mundo</w:t>
            </w:r>
          </w:p>
          <w:p w14:paraId="526D3065" w14:textId="0DF04828" w:rsidR="008A1DFD" w:rsidRPr="00D0637A" w:rsidRDefault="008A1DFD" w:rsidP="005314C9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  <w:sz w:val="18"/>
                <w:szCs w:val="18"/>
                <w:lang w:val="es-AR"/>
              </w:rPr>
            </w:pPr>
            <w:r w:rsidRPr="00D0637A">
              <w:rPr>
                <w:color w:val="666666"/>
                <w:lang w:val="es-AR"/>
              </w:rPr>
              <w:t xml:space="preserve">484 </w:t>
            </w:r>
            <w:r w:rsidR="00D0637A" w:rsidRPr="00D0637A">
              <w:rPr>
                <w:color w:val="666666"/>
                <w:lang w:val="es-AR"/>
              </w:rPr>
              <w:t>m</w:t>
            </w:r>
            <w:r w:rsidRPr="00D0637A">
              <w:rPr>
                <w:color w:val="666666"/>
                <w:lang w:val="es-AR"/>
              </w:rPr>
              <w:t>ill</w:t>
            </w:r>
            <w:r w:rsidR="00D0637A" w:rsidRPr="00D0637A">
              <w:rPr>
                <w:color w:val="666666"/>
                <w:lang w:val="es-AR"/>
              </w:rPr>
              <w:t xml:space="preserve">ones de </w:t>
            </w:r>
            <w:r w:rsidR="00330BCA">
              <w:rPr>
                <w:color w:val="666666"/>
                <w:lang w:val="es-AR"/>
              </w:rPr>
              <w:t>euros</w:t>
            </w:r>
            <w:r w:rsidRPr="00D0637A">
              <w:rPr>
                <w:color w:val="666666"/>
                <w:lang w:val="es-AR"/>
              </w:rPr>
              <w:t xml:space="preserve"> </w:t>
            </w:r>
            <w:r w:rsidR="00D0637A" w:rsidRPr="00D0637A">
              <w:rPr>
                <w:color w:val="666666"/>
                <w:lang w:val="es-AR"/>
              </w:rPr>
              <w:t xml:space="preserve">invertidos en áreas de producción </w:t>
            </w:r>
            <w:r w:rsidR="00D0637A">
              <w:rPr>
                <w:color w:val="666666"/>
                <w:lang w:val="es-AR"/>
              </w:rPr>
              <w:t xml:space="preserve">nuevas y </w:t>
            </w:r>
            <w:r w:rsidR="00D0637A" w:rsidRPr="00D0637A">
              <w:rPr>
                <w:color w:val="666666"/>
                <w:lang w:val="es-AR"/>
              </w:rPr>
              <w:t>existentes</w:t>
            </w:r>
          </w:p>
          <w:p w14:paraId="41E674FF" w14:textId="1B9A640E" w:rsidR="008A1DFD" w:rsidRPr="0058415B" w:rsidRDefault="0058415B" w:rsidP="0058415B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  <w:sz w:val="18"/>
                <w:szCs w:val="18"/>
                <w:lang w:val="es-AR"/>
              </w:rPr>
            </w:pPr>
            <w:r w:rsidRPr="0058415B">
              <w:rPr>
                <w:color w:val="666666"/>
                <w:lang w:val="es-AR"/>
              </w:rPr>
              <w:t>Nuevas plantas en</w:t>
            </w:r>
            <w:r w:rsidR="008A1DFD" w:rsidRPr="0058415B">
              <w:rPr>
                <w:color w:val="666666"/>
                <w:lang w:val="es-AR"/>
              </w:rPr>
              <w:t xml:space="preserve"> Argentina, Pol</w:t>
            </w:r>
            <w:r>
              <w:rPr>
                <w:color w:val="666666"/>
                <w:lang w:val="es-AR"/>
              </w:rPr>
              <w:t xml:space="preserve">onia y EE.UU </w:t>
            </w:r>
            <w:r w:rsidR="008A1DFD" w:rsidRPr="0058415B">
              <w:rPr>
                <w:color w:val="666666"/>
                <w:lang w:val="es-AR"/>
              </w:rPr>
              <w:t xml:space="preserve"> </w:t>
            </w:r>
          </w:p>
        </w:tc>
      </w:tr>
    </w:tbl>
    <w:p w14:paraId="1062836A" w14:textId="77777777" w:rsidR="005B35D0" w:rsidRPr="0058415B" w:rsidRDefault="005B35D0" w:rsidP="005B35D0">
      <w:pPr>
        <w:pBdr>
          <w:top w:val="single" w:sz="4" w:space="1" w:color="666666"/>
        </w:pBdr>
        <w:spacing w:after="280" w:line="280" w:lineRule="atLeast"/>
        <w:rPr>
          <w:b/>
          <w:color w:val="E31B37"/>
          <w:sz w:val="32"/>
          <w:szCs w:val="32"/>
          <w:u w:color="000000"/>
          <w:lang w:val="es-AR"/>
        </w:rPr>
      </w:pPr>
    </w:p>
    <w:p w14:paraId="30A7839D" w14:textId="72D30BFF" w:rsidR="003C1734" w:rsidRPr="003621EC" w:rsidRDefault="003C1734" w:rsidP="005B35D0">
      <w:pPr>
        <w:spacing w:after="240" w:line="380" w:lineRule="exact"/>
        <w:rPr>
          <w:color w:val="666666"/>
          <w:lang w:val="es-AR"/>
        </w:rPr>
      </w:pPr>
      <w:bookmarkStart w:id="1" w:name="_GoBack"/>
      <w:bookmarkEnd w:id="0"/>
      <w:bookmarkEnd w:id="1"/>
    </w:p>
    <w:sectPr w:rsidR="003C1734" w:rsidRPr="003621EC" w:rsidSect="00BC1B1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4139" w:right="2126" w:bottom="1134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41C02" w14:textId="77777777" w:rsidR="007A2A96" w:rsidRPr="002724CD" w:rsidRDefault="007A2A96">
      <w:pPr>
        <w:spacing w:line="240" w:lineRule="auto"/>
        <w:rPr>
          <w:lang w:val="de-DE"/>
        </w:rPr>
      </w:pPr>
      <w:r w:rsidRPr="002724CD">
        <w:rPr>
          <w:lang w:val="de-DE"/>
        </w:rPr>
        <w:separator/>
      </w:r>
    </w:p>
  </w:endnote>
  <w:endnote w:type="continuationSeparator" w:id="0">
    <w:p w14:paraId="37E49BB9" w14:textId="77777777" w:rsidR="007A2A96" w:rsidRPr="002724CD" w:rsidRDefault="007A2A96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SerifPro-Book">
    <w:altName w:val="MetaSerif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783A9" w14:textId="77777777" w:rsidR="00FB3C59" w:rsidRPr="002B2E62" w:rsidRDefault="00453C81" w:rsidP="00BB60AD">
    <w:pPr>
      <w:tabs>
        <w:tab w:val="left" w:pos="6624"/>
      </w:tabs>
      <w:spacing w:after="672" w:line="240" w:lineRule="auto"/>
      <w:rPr>
        <w:sz w:val="2"/>
        <w:szCs w:val="2"/>
      </w:rPr>
    </w:pPr>
    <w:r>
      <w:rPr>
        <w:noProof/>
        <w:sz w:val="2"/>
        <w:szCs w:val="2"/>
        <w:lang w:val="es-AR" w:eastAsia="es-AR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A783B2" wp14:editId="30A783B3">
              <wp:simplePos x="0" y="0"/>
              <wp:positionH relativeFrom="page">
                <wp:posOffset>6430645</wp:posOffset>
              </wp:positionH>
              <wp:positionV relativeFrom="page">
                <wp:posOffset>10067925</wp:posOffset>
              </wp:positionV>
              <wp:extent cx="417830" cy="220345"/>
              <wp:effectExtent l="127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783B9" w14:textId="6FC499E8" w:rsidR="00FB3C59" w:rsidRPr="00BB60AD" w:rsidRDefault="00FB3C59" w:rsidP="00A672DE">
                          <w:pPr>
                            <w:pStyle w:val="Piedepgina"/>
                            <w:jc w:val="right"/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</w:pP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IF  &lt; 10 "0" ""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14550" w:rsidRPr="00BB60AD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10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14550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3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30A783BA" w14:textId="77777777" w:rsidR="00FB3C59" w:rsidRDefault="00FB3C59" w:rsidP="00A672DE"/>
                        <w:p w14:paraId="30A783BB" w14:textId="77777777" w:rsidR="00FB3C59" w:rsidRDefault="00FB3C59" w:rsidP="00A672DE"/>
                        <w:p w14:paraId="30A783BC" w14:textId="77777777" w:rsidR="00FB3C59" w:rsidRDefault="00FB3C59" w:rsidP="00A672DE"/>
                        <w:p w14:paraId="30A783BD" w14:textId="77777777" w:rsidR="00FB3C59" w:rsidRDefault="00FB3C59" w:rsidP="00A672DE"/>
                        <w:p w14:paraId="30A783BE" w14:textId="77777777" w:rsidR="00FB3C59" w:rsidRDefault="00FB3C59" w:rsidP="00A67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783B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06.35pt;margin-top:792.75pt;width:32.9pt;height:17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JP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FDgm/L0nUrA674DPz3AvnE1VFV3J4qvCnGxqQnf0xspRV9TUkJ69qZ7cXXE&#10;UQZk138QJcQhBy0s0FDJ1gBCNRCgQ5sez60xuRSwGfrLaAYnBRwFgTcL5yY3lyTT5U4q/Y6KFhkj&#10;xRI6b8HJ8U7p0XVyMbG4yFnT2O43/NkGYI47EBqumjOThG3mj9iLt9E2Cp0wWGyd0Msy5ybfhM4i&#10;95fzbJZtNpn/08T1w6RmZUm5CTMJyw//rHEniY+SOEtLiYaVBs6kpOR+t2kkOhIQdm6/U0Eu3Nzn&#10;adh6AZcXlPwg9G6D2MkX0dIJ83DuxEsvcjw/vo0XXhiHWf6c0h3j9N8poT7F8TyYj1r6LTfPfq+5&#10;kaRlGkZHw9oUR2cnkhgFbnlpW6sJa0b7ohQm/adSQLunRlu9GomOYtXDbji9DAAzWt6J8hEELAUI&#10;DLQIYw+MWsjvGPUwQlKsvh2IpBg17zk8AjNvJkNOxm4yCC/gaoo1RqO50eNcOnSS7WtAHp8ZFzfw&#10;UCpmRfyUBTAwCxgLlstphJm5c7m2Xk+Ddv0LAAD//wMAUEsDBBQABgAIAAAAIQARdSr54QAAAA8B&#10;AAAPAAAAZHJzL2Rvd25yZXYueG1sTI/BTsMwEETvSPyDtUjcqN1ISUOIU1UITkiINBw4OrGbWI3X&#10;IXbb8PdsT3Cb0Y5m35TbxY3sbOZgPUpYrwQwg53XFnsJn83rQw4sRIVajR6NhB8TYFvd3pSq0P6C&#10;tTnvY8+oBEOhJAwxTgXnoRuMU2HlJ4N0O/jZqUh27rme1YXK3cgTITLulEX6MKjJPA+mO+5PTsLu&#10;C+sX+/3eftSH2jbNo8C37Cjl/d2yewIWzRL/wnDFJ3SoiKn1J9SBjeTFOtlQllSapymwa0ZsclIt&#10;qSwRCfCq5P93VL8AAAD//wMAUEsBAi0AFAAGAAgAAAAhALaDOJL+AAAA4QEAABMAAAAAAAAAAAAA&#10;AAAAAAAAAFtDb250ZW50X1R5cGVzXS54bWxQSwECLQAUAAYACAAAACEAOP0h/9YAAACUAQAACwAA&#10;AAAAAAAAAAAAAAAvAQAAX3JlbHMvLnJlbHNQSwECLQAUAAYACAAAACEAbUOiT60CAACwBQAADgAA&#10;AAAAAAAAAAAAAAAuAgAAZHJzL2Uyb0RvYy54bWxQSwECLQAUAAYACAAAACEAEXUq+eEAAAAPAQAA&#10;DwAAAAAAAAAAAAAAAAAHBQAAZHJzL2Rvd25yZXYueG1sUEsFBgAAAAAEAAQA8wAAABUGAAAAAA==&#10;" filled="f" stroked="f">
              <v:textbox inset="0,0,0,0">
                <w:txbxContent>
                  <w:p w14:paraId="30A783B9" w14:textId="6FC499E8" w:rsidR="00FB3C59" w:rsidRPr="00BB60AD" w:rsidRDefault="00FB3C59" w:rsidP="00A672DE">
                    <w:pPr>
                      <w:pStyle w:val="Piedepgina"/>
                      <w:jc w:val="right"/>
                      <w:rPr>
                        <w:rFonts w:cs="Arial"/>
                        <w:color w:val="E31937"/>
                        <w:sz w:val="14"/>
                        <w:szCs w:val="14"/>
                      </w:rPr>
                    </w:pP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IF  &lt; 10 "0" ""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D14550" w:rsidRPr="00BB60AD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10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D14550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3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</w:p>
                  <w:p w14:paraId="30A783BA" w14:textId="77777777" w:rsidR="00FB3C59" w:rsidRDefault="00FB3C59" w:rsidP="00A672DE"/>
                  <w:p w14:paraId="30A783BB" w14:textId="77777777" w:rsidR="00FB3C59" w:rsidRDefault="00FB3C59" w:rsidP="00A672DE"/>
                  <w:p w14:paraId="30A783BC" w14:textId="77777777" w:rsidR="00FB3C59" w:rsidRDefault="00FB3C59" w:rsidP="00A672DE"/>
                  <w:p w14:paraId="30A783BD" w14:textId="77777777" w:rsidR="00FB3C59" w:rsidRDefault="00FB3C59" w:rsidP="00A672DE"/>
                  <w:p w14:paraId="30A783BE" w14:textId="77777777" w:rsidR="00FB3C59" w:rsidRDefault="00FB3C59" w:rsidP="00A672DE"/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783AB" w14:textId="77777777" w:rsidR="00FB3C59" w:rsidRPr="002724CD" w:rsidRDefault="00FB3C59" w:rsidP="00EF3465">
    <w:pPr>
      <w:spacing w:after="672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AADB1" w14:textId="77777777" w:rsidR="007A2A96" w:rsidRPr="002724CD" w:rsidRDefault="007A2A96" w:rsidP="00EF3465">
      <w:pPr>
        <w:spacing w:after="672" w:line="240" w:lineRule="auto"/>
        <w:rPr>
          <w:lang w:val="de-DE"/>
        </w:rPr>
      </w:pPr>
      <w:r w:rsidRPr="002724CD">
        <w:rPr>
          <w:lang w:val="de-DE"/>
        </w:rPr>
        <w:separator/>
      </w:r>
    </w:p>
  </w:footnote>
  <w:footnote w:type="continuationSeparator" w:id="0">
    <w:p w14:paraId="3575F32E" w14:textId="77777777" w:rsidR="007A2A96" w:rsidRPr="002724CD" w:rsidRDefault="007A2A96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783A8" w14:textId="713C7403" w:rsidR="00FB3C59" w:rsidRPr="002724CD" w:rsidRDefault="00F116E0" w:rsidP="00BC1B1A">
    <w:pPr>
      <w:spacing w:after="672"/>
      <w:ind w:left="-426"/>
    </w:pPr>
    <w:r>
      <w:rPr>
        <w:noProof/>
        <w:color w:val="E31937"/>
        <w:lang w:val="es-AR" w:eastAsia="es-A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A783AC" wp14:editId="32670ED5">
              <wp:simplePos x="0" y="0"/>
              <wp:positionH relativeFrom="margin">
                <wp:align>left</wp:align>
              </wp:positionH>
              <wp:positionV relativeFrom="page">
                <wp:posOffset>1575227</wp:posOffset>
              </wp:positionV>
              <wp:extent cx="4057170" cy="798830"/>
              <wp:effectExtent l="0" t="0" r="635" b="381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57170" cy="798830"/>
                      </a:xfrm>
                      <a:prstGeom prst="rect">
                        <a:avLst/>
                      </a:prstGeom>
                      <a:solidFill>
                        <a:srgbClr val="E319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783B7" w14:textId="6DB9F275" w:rsidR="00FB3C59" w:rsidRPr="006A0E2D" w:rsidRDefault="00FB3C59" w:rsidP="00F83548">
                          <w:pPr>
                            <w:pStyle w:val="TITEL1"/>
                            <w:spacing w:line="380" w:lineRule="exact"/>
                            <w:jc w:val="left"/>
                            <w:rPr>
                              <w:rStyle w:val="TITEL1Char"/>
                              <w:sz w:val="32"/>
                              <w:szCs w:val="32"/>
                              <w:lang w:val="es-AR"/>
                            </w:rPr>
                          </w:pPr>
                          <w:r w:rsidRPr="006A0E2D">
                            <w:rPr>
                              <w:rStyle w:val="TITEL1Char"/>
                              <w:sz w:val="32"/>
                              <w:lang w:val="es-AR"/>
                            </w:rPr>
                            <w:t xml:space="preserve">EGGER </w:t>
                          </w:r>
                          <w:r w:rsidR="006A0E2D" w:rsidRPr="006A0E2D">
                            <w:rPr>
                              <w:rStyle w:val="TITEL1Char"/>
                              <w:sz w:val="32"/>
                              <w:lang w:val="es-AR"/>
                            </w:rPr>
                            <w:t>- Noticias</w:t>
                          </w:r>
                        </w:p>
                        <w:p w14:paraId="30A783B8" w14:textId="12BD8B21" w:rsidR="00FB3C59" w:rsidRPr="006A0E2D" w:rsidRDefault="006A0E2D" w:rsidP="00F83548">
                          <w:pPr>
                            <w:pStyle w:val="TITEL1"/>
                            <w:spacing w:after="0" w:line="380" w:lineRule="exact"/>
                            <w:jc w:val="left"/>
                            <w:rPr>
                              <w:lang w:val="es-AR"/>
                            </w:rPr>
                          </w:pPr>
                          <w:r w:rsidRPr="006A0E2D">
                            <w:rPr>
                              <w:rStyle w:val="TITEL1Char"/>
                              <w:b/>
                              <w:sz w:val="32"/>
                              <w:lang w:val="es-AR"/>
                            </w:rPr>
                            <w:t>Conferencia de Prensa Anual</w:t>
                          </w:r>
                          <w:r w:rsidRPr="006A0E2D">
                            <w:rPr>
                              <w:b/>
                              <w:caps w:val="0"/>
                              <w:sz w:val="32"/>
                              <w:lang w:val="es-AR"/>
                            </w:rPr>
                            <w:t xml:space="preserve">, Julio </w:t>
                          </w:r>
                          <w:r w:rsidR="006E23E9" w:rsidRPr="006A0E2D">
                            <w:rPr>
                              <w:b/>
                              <w:caps w:val="0"/>
                              <w:sz w:val="32"/>
                              <w:lang w:val="es-AR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135000" tIns="135000" rIns="135000" bIns="135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A783AC" id="Rectangle 20" o:spid="_x0000_s1026" style="position:absolute;left:0;text-align:left;margin-left:0;margin-top:124.05pt;width:319.45pt;height:62.9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qcMfwIAAAsFAAAOAAAAZHJzL2Uyb0RvYy54bWysVMuO2yAU3VfqPyD2GduJM4mtOKN5paqU&#10;tqNO+wEEcIyKgQKJk1b9915wkknaLqqqXmAuXA7n3Aezm10r0ZZbJ7SqcHaVYsQV1UyodYU/f1oM&#10;phg5TxQjUite4T13+Gb++tWsMyUf6kZLxi0CEOXKzlS48d6USeJow1virrThCjZrbVviwbTrhFnS&#10;AXork2GaXiedtsxYTblzsPrQb+J5xK9rTv2HunbcI1lh4ObjaOO4CmMyn5FybYlpBD3QIP/AoiVC&#10;waUnqAfiCdpY8RtUK6jVTtf+iuo20XUtKI8aQE2W/qLmuSGGRy0QHGdOYXL/D5a+3z5ZJFiFRxgp&#10;0kKKPkLQiFpLjoYxPp1xJbg9mycbFDqz1PSLQ0rfN+DGb63VXcMJA1ZZiGdycSAYDo6iVfdOM4An&#10;G69jqHa1bQMgBAHtYkb2p4zwnUcUFvN0PMkmkDgKe5NiOh1FSgkpj6eNdf4N1y0KkwpbIB/RyXbp&#10;fGBDyqNLZK+lYAshZTTsenUvLdoSqI7HUVaMJlEAiDx3kyo4Kx2O9Yj9CpCEO8JeoBuz/b3Ihnl6&#10;NywGi+vpZJAv8vGgmKTTQZoVd8V1mhf5w+JHIJjlZSMY42opFD9WXpb/XWYPPdDXTKw91FW4GA/H&#10;UfsFe3cuMo3fn0S2wkMjStFWeHpyImVI7KNisU08EbKfJ5f0Y5QhBsd/jEosg5D50Iuu9LvVDlDC&#10;dKXZHgrCasgXpBZeD5g02n7DqINOrLD7uiGWYyTfqlBUozEQgt69sOyFtbqwiKIAV2GPUT+9933L&#10;b4wV6wZuy/o4mVsoxoWIdfLC7FDC0HFR0OF1CC19bkevlzds/hMAAP//AwBQSwMEFAAGAAgAAAAh&#10;AO8F4v/hAAAACAEAAA8AAABkcnMvZG93bnJldi54bWxMj81OwzAQhO9IvIO1SFwQdX5QmoZsqqoV&#10;J+BAQULc3HhJIuJ1iN029OlxT3AczWjmm3I5mV4caHSdZYR4FoEgrq3uuEF4e324zUE4r1ir3jIh&#10;/JCDZXV5UapC2yO/0GHrGxFK2BUKofV+KKR0dUtGuZkdiIP3aUejfJBjI/WojqHc9DKJokwa1XFY&#10;aNVA65bqr+3eIOQnc/PMSfpUr9/jIft43Hyv5hvE66tpdQ/C0+T/wnDGD+hQBaad3bN2okcIRzxC&#10;cpfHIIKdpfkCxA4hnacLkFUp/x+ofgEAAP//AwBQSwECLQAUAAYACAAAACEAtoM4kv4AAADhAQAA&#10;EwAAAAAAAAAAAAAAAAAAAAAAW0NvbnRlbnRfVHlwZXNdLnhtbFBLAQItABQABgAIAAAAIQA4/SH/&#10;1gAAAJQBAAALAAAAAAAAAAAAAAAAAC8BAABfcmVscy8ucmVsc1BLAQItABQABgAIAAAAIQC9/qcM&#10;fwIAAAsFAAAOAAAAAAAAAAAAAAAAAC4CAABkcnMvZTJvRG9jLnhtbFBLAQItABQABgAIAAAAIQDv&#10;BeL/4QAAAAgBAAAPAAAAAAAAAAAAAAAAANkEAABkcnMvZG93bnJldi54bWxQSwUGAAAAAAQABADz&#10;AAAA5wUAAAAA&#10;" fillcolor="#e31937" stroked="f">
              <v:textbox style="mso-fit-shape-to-text:t" inset="3.75mm,3.75mm,3.75mm,3.75mm">
                <w:txbxContent>
                  <w:p w14:paraId="30A783B7" w14:textId="6DB9F275" w:rsidR="00FB3C59" w:rsidRPr="006A0E2D" w:rsidRDefault="00FB3C59" w:rsidP="00F83548">
                    <w:pPr>
                      <w:pStyle w:val="TITEL1"/>
                      <w:spacing w:line="380" w:lineRule="exact"/>
                      <w:jc w:val="left"/>
                      <w:rPr>
                        <w:rStyle w:val="TITEL1Char"/>
                        <w:sz w:val="32"/>
                        <w:szCs w:val="32"/>
                        <w:lang w:val="es-AR"/>
                      </w:rPr>
                    </w:pPr>
                    <w:r w:rsidRPr="006A0E2D">
                      <w:rPr>
                        <w:rStyle w:val="TITEL1Char"/>
                        <w:sz w:val="32"/>
                        <w:lang w:val="es-AR"/>
                      </w:rPr>
                      <w:t xml:space="preserve">EGGER </w:t>
                    </w:r>
                    <w:r w:rsidR="006A0E2D" w:rsidRPr="006A0E2D">
                      <w:rPr>
                        <w:rStyle w:val="TITEL1Char"/>
                        <w:sz w:val="32"/>
                        <w:lang w:val="es-AR"/>
                      </w:rPr>
                      <w:t>- Noticias</w:t>
                    </w:r>
                  </w:p>
                  <w:p w14:paraId="30A783B8" w14:textId="12BD8B21" w:rsidR="00FB3C59" w:rsidRPr="006A0E2D" w:rsidRDefault="006A0E2D" w:rsidP="00F83548">
                    <w:pPr>
                      <w:pStyle w:val="TITEL1"/>
                      <w:spacing w:after="0" w:line="380" w:lineRule="exact"/>
                      <w:jc w:val="left"/>
                      <w:rPr>
                        <w:lang w:val="es-AR"/>
                      </w:rPr>
                    </w:pPr>
                    <w:r w:rsidRPr="006A0E2D">
                      <w:rPr>
                        <w:rStyle w:val="TITEL1Char"/>
                        <w:b/>
                        <w:sz w:val="32"/>
                        <w:lang w:val="es-AR"/>
                      </w:rPr>
                      <w:t>Conferencia de Prensa Anual</w:t>
                    </w:r>
                    <w:r w:rsidRPr="006A0E2D">
                      <w:rPr>
                        <w:b/>
                        <w:caps w:val="0"/>
                        <w:sz w:val="32"/>
                        <w:lang w:val="es-AR"/>
                      </w:rPr>
                      <w:t xml:space="preserve">, Julio </w:t>
                    </w:r>
                    <w:r w:rsidR="006E23E9" w:rsidRPr="006A0E2D">
                      <w:rPr>
                        <w:b/>
                        <w:caps w:val="0"/>
                        <w:sz w:val="32"/>
                        <w:lang w:val="es-AR"/>
                      </w:rPr>
                      <w:t>2018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es-AR" w:eastAsia="es-AR" w:bidi="ar-SA"/>
      </w:rPr>
      <w:drawing>
        <wp:anchor distT="0" distB="0" distL="114300" distR="114300" simplePos="0" relativeHeight="251661824" behindDoc="0" locked="0" layoutInCell="1" allowOverlap="1" wp14:anchorId="348340B1" wp14:editId="1A941E17">
          <wp:simplePos x="0" y="0"/>
          <wp:positionH relativeFrom="page">
            <wp:align>right</wp:align>
          </wp:positionH>
          <wp:positionV relativeFrom="page">
            <wp:posOffset>38100</wp:posOffset>
          </wp:positionV>
          <wp:extent cx="7546975" cy="862330"/>
          <wp:effectExtent l="0" t="0" r="0" b="0"/>
          <wp:wrapNone/>
          <wp:docPr id="4" name="Logo2" descr="C:\Users\dzehetn\AppData\Local\Temp\EGGTData\header_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C:\Users\dzehetn\AppData\Local\Temp\EGGTData\header_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3C81">
      <w:rPr>
        <w:noProof/>
        <w:lang w:val="es-AR" w:eastAsia="es-AR" w:bidi="ar-SA"/>
      </w:rPr>
      <w:drawing>
        <wp:anchor distT="0" distB="0" distL="114300" distR="114300" simplePos="0" relativeHeight="251659776" behindDoc="0" locked="0" layoutInCell="1" allowOverlap="1" wp14:anchorId="30A783AE" wp14:editId="30A783AF">
          <wp:simplePos x="0" y="0"/>
          <wp:positionH relativeFrom="page">
            <wp:posOffset>-88265</wp:posOffset>
          </wp:positionH>
          <wp:positionV relativeFrom="page">
            <wp:posOffset>34290</wp:posOffset>
          </wp:positionV>
          <wp:extent cx="7632065" cy="871855"/>
          <wp:effectExtent l="0" t="0" r="0" b="7620"/>
          <wp:wrapNone/>
          <wp:docPr id="24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C81">
      <w:rPr>
        <w:noProof/>
        <w:lang w:val="es-AR" w:eastAsia="es-AR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0A783B0" wp14:editId="30A783B1">
              <wp:simplePos x="0" y="0"/>
              <wp:positionH relativeFrom="page">
                <wp:posOffset>377190</wp:posOffset>
              </wp:positionH>
              <wp:positionV relativeFrom="page">
                <wp:posOffset>3935095</wp:posOffset>
              </wp:positionV>
              <wp:extent cx="0" cy="0"/>
              <wp:effectExtent l="5715" t="10795" r="13335" b="825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04F764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pt,309.85pt" to="29.7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BEaestwAAAAJAQAADwAAAGRycy9kb3ducmV2LnhtbEyPwU7DMAyG70i8Q2QkLtOWbsBgpe6EgN52&#10;YQNx9RrTVjRO12Rb4ekJCAmO/v3p9+dsOdhWHbj3jROE6SQBxVI600iF8LwpxjegfCAx1DphhA/2&#10;sMxPTzJKjTvKEx/WoVKxRHxKCHUIXaq1L2u25CeuY4m7N9dbCnHsK216OsZy2+pZksy1pUbihZo6&#10;vq+5fF/vLYIvXnhXfI7KUfJ6UTme7R5Wj4R4fjbc3YIKPIQ/GL71ozrk0Wnr9mK8ahGuFpeRRJhP&#10;F9egIvATbH8DnWf6/wf5FwAAAP//AwBQSwECLQAUAAYACAAAACEAtoM4kv4AAADhAQAAEwAAAAAA&#10;AAAAAAAAAAAAAAAAW0NvbnRlbnRfVHlwZXNdLnhtbFBLAQItABQABgAIAAAAIQA4/SH/1gAAAJQB&#10;AAALAAAAAAAAAAAAAAAAAC8BAABfcmVscy8ucmVsc1BLAQItABQABgAIAAAAIQA8qeaDDAIAACME&#10;AAAOAAAAAAAAAAAAAAAAAC4CAABkcnMvZTJvRG9jLnhtbFBLAQItABQABgAIAAAAIQAERp6y3AAA&#10;AAkBAAAPAAAAAAAAAAAAAAAAAGYEAABkcnMvZG93bnJldi54bWxQSwUGAAAAAAQABADzAAAAbwUA&#10;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783AA" w14:textId="77777777" w:rsidR="00FB3C59" w:rsidRPr="002724CD" w:rsidRDefault="00453C81" w:rsidP="00EF3465">
    <w:pPr>
      <w:pStyle w:val="Encabezado"/>
      <w:spacing w:after="672"/>
    </w:pPr>
    <w:r>
      <w:rPr>
        <w:noProof/>
        <w:lang w:val="es-AR" w:eastAsia="es-AR" w:bidi="ar-SA"/>
      </w:rPr>
      <w:drawing>
        <wp:anchor distT="0" distB="0" distL="114300" distR="114300" simplePos="0" relativeHeight="251656704" behindDoc="0" locked="0" layoutInCell="1" allowOverlap="1" wp14:anchorId="30A783B4" wp14:editId="30A783B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3175" b="0"/>
          <wp:wrapNone/>
          <wp:docPr id="15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2C1D"/>
    <w:multiLevelType w:val="multilevel"/>
    <w:tmpl w:val="2E62CB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6370D98"/>
    <w:multiLevelType w:val="multilevel"/>
    <w:tmpl w:val="728A9E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81E09E4"/>
    <w:multiLevelType w:val="multilevel"/>
    <w:tmpl w:val="48429694"/>
    <w:lvl w:ilvl="0">
      <w:start w:val="1"/>
      <w:numFmt w:val="bullet"/>
      <w:lvlText w:val="→"/>
      <w:lvlJc w:val="left"/>
      <w:pPr>
        <w:tabs>
          <w:tab w:val="num" w:pos="355"/>
        </w:tabs>
        <w:ind w:left="355" w:hanging="213"/>
      </w:pPr>
      <w:rPr>
        <w:rFonts w:ascii="Arial" w:hAnsi="Arial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B020D05"/>
    <w:multiLevelType w:val="multilevel"/>
    <w:tmpl w:val="4D2CEB7E"/>
    <w:lvl w:ilvl="0">
      <w:start w:val="1"/>
      <w:numFmt w:val="bullet"/>
      <w:lvlText w:val=""/>
      <w:lvlJc w:val="left"/>
      <w:pPr>
        <w:tabs>
          <w:tab w:val="num" w:pos="355"/>
        </w:tabs>
        <w:ind w:left="355" w:hanging="213"/>
      </w:pPr>
      <w:rPr>
        <w:rFonts w:ascii="Wingdings" w:hAnsi="Wingdings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763552D"/>
    <w:multiLevelType w:val="multilevel"/>
    <w:tmpl w:val="E550DCAC"/>
    <w:lvl w:ilvl="0">
      <w:start w:val="1"/>
      <w:numFmt w:val="bullet"/>
      <w:lvlText w:val="→"/>
      <w:lvlJc w:val="left"/>
      <w:pPr>
        <w:tabs>
          <w:tab w:val="num" w:pos="213"/>
        </w:tabs>
        <w:ind w:left="213" w:hanging="213"/>
      </w:pPr>
      <w:rPr>
        <w:rFonts w:ascii="Arial" w:hAnsi="Arial" w:hint="default"/>
        <w:color w:val="E31B37"/>
        <w:sz w:val="1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e3193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E5"/>
    <w:rsid w:val="00006633"/>
    <w:rsid w:val="00007DE7"/>
    <w:rsid w:val="00010A13"/>
    <w:rsid w:val="00016444"/>
    <w:rsid w:val="00034D46"/>
    <w:rsid w:val="000376F4"/>
    <w:rsid w:val="000507FB"/>
    <w:rsid w:val="00053858"/>
    <w:rsid w:val="000643E9"/>
    <w:rsid w:val="00067147"/>
    <w:rsid w:val="00067246"/>
    <w:rsid w:val="00067B59"/>
    <w:rsid w:val="00070374"/>
    <w:rsid w:val="0007565A"/>
    <w:rsid w:val="000911EF"/>
    <w:rsid w:val="000A09EB"/>
    <w:rsid w:val="000A2C0F"/>
    <w:rsid w:val="000B45A4"/>
    <w:rsid w:val="000B6597"/>
    <w:rsid w:val="000C7F37"/>
    <w:rsid w:val="000D0DDB"/>
    <w:rsid w:val="000D3F69"/>
    <w:rsid w:val="000F6261"/>
    <w:rsid w:val="000F63CA"/>
    <w:rsid w:val="000F7DE5"/>
    <w:rsid w:val="001168ED"/>
    <w:rsid w:val="00120D0F"/>
    <w:rsid w:val="001637C4"/>
    <w:rsid w:val="00163F89"/>
    <w:rsid w:val="00166133"/>
    <w:rsid w:val="00167BC0"/>
    <w:rsid w:val="0017657B"/>
    <w:rsid w:val="00177661"/>
    <w:rsid w:val="00187657"/>
    <w:rsid w:val="00190232"/>
    <w:rsid w:val="00193647"/>
    <w:rsid w:val="001950C4"/>
    <w:rsid w:val="001A2D8D"/>
    <w:rsid w:val="001B0116"/>
    <w:rsid w:val="001C1EAB"/>
    <w:rsid w:val="001E1CB1"/>
    <w:rsid w:val="001E2992"/>
    <w:rsid w:val="001E52A2"/>
    <w:rsid w:val="001F6F7C"/>
    <w:rsid w:val="00200820"/>
    <w:rsid w:val="00200D2E"/>
    <w:rsid w:val="00230C20"/>
    <w:rsid w:val="00236A52"/>
    <w:rsid w:val="0025195F"/>
    <w:rsid w:val="002520F8"/>
    <w:rsid w:val="00260495"/>
    <w:rsid w:val="002657D6"/>
    <w:rsid w:val="00271A5E"/>
    <w:rsid w:val="002724CD"/>
    <w:rsid w:val="00273B55"/>
    <w:rsid w:val="00290EBF"/>
    <w:rsid w:val="00296E19"/>
    <w:rsid w:val="002A1BC0"/>
    <w:rsid w:val="002A5BEF"/>
    <w:rsid w:val="002B10B9"/>
    <w:rsid w:val="002B10D3"/>
    <w:rsid w:val="002B2E62"/>
    <w:rsid w:val="002B5BD5"/>
    <w:rsid w:val="002C395E"/>
    <w:rsid w:val="002C50E2"/>
    <w:rsid w:val="002D5EC2"/>
    <w:rsid w:val="002D7E9F"/>
    <w:rsid w:val="002E65A1"/>
    <w:rsid w:val="002E73F5"/>
    <w:rsid w:val="003063CB"/>
    <w:rsid w:val="00307A85"/>
    <w:rsid w:val="00315EF6"/>
    <w:rsid w:val="00323714"/>
    <w:rsid w:val="00325DD3"/>
    <w:rsid w:val="00330BCA"/>
    <w:rsid w:val="00331717"/>
    <w:rsid w:val="00333B45"/>
    <w:rsid w:val="00340CF1"/>
    <w:rsid w:val="0034393C"/>
    <w:rsid w:val="003621EC"/>
    <w:rsid w:val="00362398"/>
    <w:rsid w:val="00375F21"/>
    <w:rsid w:val="0037627A"/>
    <w:rsid w:val="00383116"/>
    <w:rsid w:val="003877F8"/>
    <w:rsid w:val="003907E4"/>
    <w:rsid w:val="003B4130"/>
    <w:rsid w:val="003C1734"/>
    <w:rsid w:val="003C45CA"/>
    <w:rsid w:val="003C476E"/>
    <w:rsid w:val="003C4D13"/>
    <w:rsid w:val="003D1523"/>
    <w:rsid w:val="003D3017"/>
    <w:rsid w:val="003D395D"/>
    <w:rsid w:val="003F4F51"/>
    <w:rsid w:val="003F6299"/>
    <w:rsid w:val="004048F0"/>
    <w:rsid w:val="00407425"/>
    <w:rsid w:val="004261D5"/>
    <w:rsid w:val="00427EEA"/>
    <w:rsid w:val="0043241E"/>
    <w:rsid w:val="00433D62"/>
    <w:rsid w:val="00434205"/>
    <w:rsid w:val="00440E23"/>
    <w:rsid w:val="004521BD"/>
    <w:rsid w:val="00453C81"/>
    <w:rsid w:val="00454BEC"/>
    <w:rsid w:val="00457735"/>
    <w:rsid w:val="004752F8"/>
    <w:rsid w:val="00476384"/>
    <w:rsid w:val="004807CD"/>
    <w:rsid w:val="00490A42"/>
    <w:rsid w:val="004919FF"/>
    <w:rsid w:val="004938CD"/>
    <w:rsid w:val="004A0A46"/>
    <w:rsid w:val="004A3C7F"/>
    <w:rsid w:val="004A478C"/>
    <w:rsid w:val="004D1AD6"/>
    <w:rsid w:val="004D34C6"/>
    <w:rsid w:val="004D5E31"/>
    <w:rsid w:val="004E06FC"/>
    <w:rsid w:val="004E4F29"/>
    <w:rsid w:val="004E4F51"/>
    <w:rsid w:val="004F4795"/>
    <w:rsid w:val="004F7B2F"/>
    <w:rsid w:val="00517A26"/>
    <w:rsid w:val="00525EB0"/>
    <w:rsid w:val="00525FDA"/>
    <w:rsid w:val="0054247B"/>
    <w:rsid w:val="00552F9D"/>
    <w:rsid w:val="00572F99"/>
    <w:rsid w:val="0058415B"/>
    <w:rsid w:val="005870A0"/>
    <w:rsid w:val="00597048"/>
    <w:rsid w:val="005A6F06"/>
    <w:rsid w:val="005B35D0"/>
    <w:rsid w:val="005B6CF0"/>
    <w:rsid w:val="005B7AF0"/>
    <w:rsid w:val="005C117F"/>
    <w:rsid w:val="005C29C7"/>
    <w:rsid w:val="005C5C94"/>
    <w:rsid w:val="005D4054"/>
    <w:rsid w:val="005E2606"/>
    <w:rsid w:val="005E2A23"/>
    <w:rsid w:val="005F2609"/>
    <w:rsid w:val="005F775A"/>
    <w:rsid w:val="00600AD8"/>
    <w:rsid w:val="00602EF1"/>
    <w:rsid w:val="006039B4"/>
    <w:rsid w:val="00613C56"/>
    <w:rsid w:val="00614526"/>
    <w:rsid w:val="006277CD"/>
    <w:rsid w:val="00627A4F"/>
    <w:rsid w:val="00633B84"/>
    <w:rsid w:val="00634D63"/>
    <w:rsid w:val="0065278A"/>
    <w:rsid w:val="00654BCC"/>
    <w:rsid w:val="00664E37"/>
    <w:rsid w:val="00667262"/>
    <w:rsid w:val="006833E5"/>
    <w:rsid w:val="00685104"/>
    <w:rsid w:val="00695457"/>
    <w:rsid w:val="006A0E2D"/>
    <w:rsid w:val="006A15EE"/>
    <w:rsid w:val="006A47FD"/>
    <w:rsid w:val="006B1CF3"/>
    <w:rsid w:val="006B2DAB"/>
    <w:rsid w:val="006C269D"/>
    <w:rsid w:val="006C4B91"/>
    <w:rsid w:val="006D7D80"/>
    <w:rsid w:val="006E23E9"/>
    <w:rsid w:val="006E2535"/>
    <w:rsid w:val="006E3314"/>
    <w:rsid w:val="006E34BA"/>
    <w:rsid w:val="006E6194"/>
    <w:rsid w:val="006F13E7"/>
    <w:rsid w:val="006F548C"/>
    <w:rsid w:val="00700488"/>
    <w:rsid w:val="00700DC4"/>
    <w:rsid w:val="00701399"/>
    <w:rsid w:val="007038FB"/>
    <w:rsid w:val="007068DE"/>
    <w:rsid w:val="007101BF"/>
    <w:rsid w:val="0071659E"/>
    <w:rsid w:val="00722542"/>
    <w:rsid w:val="007239C5"/>
    <w:rsid w:val="007242BD"/>
    <w:rsid w:val="00740DF5"/>
    <w:rsid w:val="00741995"/>
    <w:rsid w:val="00742DDB"/>
    <w:rsid w:val="0074392F"/>
    <w:rsid w:val="00745375"/>
    <w:rsid w:val="00754282"/>
    <w:rsid w:val="00757107"/>
    <w:rsid w:val="007675F9"/>
    <w:rsid w:val="00774C7F"/>
    <w:rsid w:val="007806D6"/>
    <w:rsid w:val="00781C4A"/>
    <w:rsid w:val="00782EB9"/>
    <w:rsid w:val="007867F3"/>
    <w:rsid w:val="007949CD"/>
    <w:rsid w:val="00795BF7"/>
    <w:rsid w:val="00797D84"/>
    <w:rsid w:val="007A231A"/>
    <w:rsid w:val="007A2A96"/>
    <w:rsid w:val="007A48A3"/>
    <w:rsid w:val="007A7F82"/>
    <w:rsid w:val="007B21B8"/>
    <w:rsid w:val="007B21E0"/>
    <w:rsid w:val="007B6C41"/>
    <w:rsid w:val="007C6D8A"/>
    <w:rsid w:val="007D33B4"/>
    <w:rsid w:val="007D3547"/>
    <w:rsid w:val="007D51F7"/>
    <w:rsid w:val="007D7FFA"/>
    <w:rsid w:val="007E2B91"/>
    <w:rsid w:val="007F2853"/>
    <w:rsid w:val="008040E4"/>
    <w:rsid w:val="00816BC6"/>
    <w:rsid w:val="00817731"/>
    <w:rsid w:val="008212DC"/>
    <w:rsid w:val="0082770C"/>
    <w:rsid w:val="00831C0A"/>
    <w:rsid w:val="00833E72"/>
    <w:rsid w:val="00836FEF"/>
    <w:rsid w:val="00841C09"/>
    <w:rsid w:val="00850C6B"/>
    <w:rsid w:val="00852A50"/>
    <w:rsid w:val="00861980"/>
    <w:rsid w:val="00863A79"/>
    <w:rsid w:val="00872B87"/>
    <w:rsid w:val="00876E31"/>
    <w:rsid w:val="00877080"/>
    <w:rsid w:val="00886BFB"/>
    <w:rsid w:val="00897CCB"/>
    <w:rsid w:val="008A1DFD"/>
    <w:rsid w:val="008A366B"/>
    <w:rsid w:val="008A46B1"/>
    <w:rsid w:val="008A4D3B"/>
    <w:rsid w:val="008B0C89"/>
    <w:rsid w:val="008B123A"/>
    <w:rsid w:val="008B6972"/>
    <w:rsid w:val="008C0582"/>
    <w:rsid w:val="008C667B"/>
    <w:rsid w:val="008C7C20"/>
    <w:rsid w:val="008D558B"/>
    <w:rsid w:val="008D704F"/>
    <w:rsid w:val="008F1F9A"/>
    <w:rsid w:val="00900B53"/>
    <w:rsid w:val="00946B19"/>
    <w:rsid w:val="009507CA"/>
    <w:rsid w:val="00954349"/>
    <w:rsid w:val="00956182"/>
    <w:rsid w:val="009578C0"/>
    <w:rsid w:val="009613BF"/>
    <w:rsid w:val="009651B5"/>
    <w:rsid w:val="0096635A"/>
    <w:rsid w:val="00967AC6"/>
    <w:rsid w:val="0097646B"/>
    <w:rsid w:val="00976E71"/>
    <w:rsid w:val="009801EB"/>
    <w:rsid w:val="00982693"/>
    <w:rsid w:val="0098465F"/>
    <w:rsid w:val="00984E8C"/>
    <w:rsid w:val="00987318"/>
    <w:rsid w:val="0098775F"/>
    <w:rsid w:val="00987D86"/>
    <w:rsid w:val="00990654"/>
    <w:rsid w:val="00993F5F"/>
    <w:rsid w:val="00996F55"/>
    <w:rsid w:val="00997638"/>
    <w:rsid w:val="00997960"/>
    <w:rsid w:val="009A4597"/>
    <w:rsid w:val="009B2BB0"/>
    <w:rsid w:val="009B3A3F"/>
    <w:rsid w:val="009B71D8"/>
    <w:rsid w:val="009C6533"/>
    <w:rsid w:val="009C789C"/>
    <w:rsid w:val="009E377F"/>
    <w:rsid w:val="009E51DE"/>
    <w:rsid w:val="009F1F61"/>
    <w:rsid w:val="00A10669"/>
    <w:rsid w:val="00A202A5"/>
    <w:rsid w:val="00A21B6C"/>
    <w:rsid w:val="00A23336"/>
    <w:rsid w:val="00A24955"/>
    <w:rsid w:val="00A26AEA"/>
    <w:rsid w:val="00A4033E"/>
    <w:rsid w:val="00A41ED8"/>
    <w:rsid w:val="00A43AA2"/>
    <w:rsid w:val="00A44B7D"/>
    <w:rsid w:val="00A554C8"/>
    <w:rsid w:val="00A6268A"/>
    <w:rsid w:val="00A63F7F"/>
    <w:rsid w:val="00A656D6"/>
    <w:rsid w:val="00A672DE"/>
    <w:rsid w:val="00A677A8"/>
    <w:rsid w:val="00A67B68"/>
    <w:rsid w:val="00A72429"/>
    <w:rsid w:val="00A77B76"/>
    <w:rsid w:val="00A77CD8"/>
    <w:rsid w:val="00A77EB0"/>
    <w:rsid w:val="00A8548E"/>
    <w:rsid w:val="00A92D2C"/>
    <w:rsid w:val="00AA2ADA"/>
    <w:rsid w:val="00AA64A0"/>
    <w:rsid w:val="00AB014A"/>
    <w:rsid w:val="00AB4FE5"/>
    <w:rsid w:val="00AB6964"/>
    <w:rsid w:val="00AB6CB2"/>
    <w:rsid w:val="00AC1D1C"/>
    <w:rsid w:val="00AD2700"/>
    <w:rsid w:val="00AD3305"/>
    <w:rsid w:val="00AD68F7"/>
    <w:rsid w:val="00AD6C8E"/>
    <w:rsid w:val="00AD7E9D"/>
    <w:rsid w:val="00AE10F7"/>
    <w:rsid w:val="00AE6F8D"/>
    <w:rsid w:val="00AF5559"/>
    <w:rsid w:val="00B03AD3"/>
    <w:rsid w:val="00B122A5"/>
    <w:rsid w:val="00B178C7"/>
    <w:rsid w:val="00B34047"/>
    <w:rsid w:val="00B34F10"/>
    <w:rsid w:val="00B3614A"/>
    <w:rsid w:val="00B410F3"/>
    <w:rsid w:val="00B424F1"/>
    <w:rsid w:val="00B45552"/>
    <w:rsid w:val="00B53A43"/>
    <w:rsid w:val="00B55318"/>
    <w:rsid w:val="00B55A33"/>
    <w:rsid w:val="00B5656F"/>
    <w:rsid w:val="00B57B08"/>
    <w:rsid w:val="00B61B15"/>
    <w:rsid w:val="00B644C8"/>
    <w:rsid w:val="00B6596D"/>
    <w:rsid w:val="00B6619D"/>
    <w:rsid w:val="00B72048"/>
    <w:rsid w:val="00B82E41"/>
    <w:rsid w:val="00BA14E2"/>
    <w:rsid w:val="00BA3CA6"/>
    <w:rsid w:val="00BA3DCB"/>
    <w:rsid w:val="00BB60AD"/>
    <w:rsid w:val="00BC0A9E"/>
    <w:rsid w:val="00BC1B1A"/>
    <w:rsid w:val="00BC495E"/>
    <w:rsid w:val="00BC6FC0"/>
    <w:rsid w:val="00BC73DE"/>
    <w:rsid w:val="00BC76EB"/>
    <w:rsid w:val="00BD3768"/>
    <w:rsid w:val="00BD569F"/>
    <w:rsid w:val="00BD5E26"/>
    <w:rsid w:val="00BE1291"/>
    <w:rsid w:val="00BE4D47"/>
    <w:rsid w:val="00BE6490"/>
    <w:rsid w:val="00BF1997"/>
    <w:rsid w:val="00BF27D3"/>
    <w:rsid w:val="00BF70D3"/>
    <w:rsid w:val="00BF70FC"/>
    <w:rsid w:val="00C02AD5"/>
    <w:rsid w:val="00C1753A"/>
    <w:rsid w:val="00C2347D"/>
    <w:rsid w:val="00C24D11"/>
    <w:rsid w:val="00C375BA"/>
    <w:rsid w:val="00C3774B"/>
    <w:rsid w:val="00C466F5"/>
    <w:rsid w:val="00C52A6C"/>
    <w:rsid w:val="00C55E2F"/>
    <w:rsid w:val="00C55FD7"/>
    <w:rsid w:val="00C6022C"/>
    <w:rsid w:val="00C60E6D"/>
    <w:rsid w:val="00C74450"/>
    <w:rsid w:val="00C81ED3"/>
    <w:rsid w:val="00C86F5C"/>
    <w:rsid w:val="00CB13F5"/>
    <w:rsid w:val="00CB1AF3"/>
    <w:rsid w:val="00CB2362"/>
    <w:rsid w:val="00CC056A"/>
    <w:rsid w:val="00CC0BEB"/>
    <w:rsid w:val="00CC4D71"/>
    <w:rsid w:val="00CD0778"/>
    <w:rsid w:val="00CE05D8"/>
    <w:rsid w:val="00CE3849"/>
    <w:rsid w:val="00CF5BF1"/>
    <w:rsid w:val="00D027E3"/>
    <w:rsid w:val="00D0637A"/>
    <w:rsid w:val="00D06CC5"/>
    <w:rsid w:val="00D1028B"/>
    <w:rsid w:val="00D11795"/>
    <w:rsid w:val="00D14550"/>
    <w:rsid w:val="00D15D54"/>
    <w:rsid w:val="00D220D4"/>
    <w:rsid w:val="00D373FD"/>
    <w:rsid w:val="00D407E0"/>
    <w:rsid w:val="00D45441"/>
    <w:rsid w:val="00D473BD"/>
    <w:rsid w:val="00D6166B"/>
    <w:rsid w:val="00D654E4"/>
    <w:rsid w:val="00D65A2C"/>
    <w:rsid w:val="00D65A3A"/>
    <w:rsid w:val="00D700A9"/>
    <w:rsid w:val="00D75DFE"/>
    <w:rsid w:val="00D930CC"/>
    <w:rsid w:val="00D9580D"/>
    <w:rsid w:val="00DA7787"/>
    <w:rsid w:val="00DA7F38"/>
    <w:rsid w:val="00DB72E1"/>
    <w:rsid w:val="00DB7478"/>
    <w:rsid w:val="00DC1C93"/>
    <w:rsid w:val="00DC59A1"/>
    <w:rsid w:val="00DC6104"/>
    <w:rsid w:val="00DD0722"/>
    <w:rsid w:val="00DD2B45"/>
    <w:rsid w:val="00DD3A34"/>
    <w:rsid w:val="00DE0343"/>
    <w:rsid w:val="00DE35D7"/>
    <w:rsid w:val="00DE4845"/>
    <w:rsid w:val="00DE4F39"/>
    <w:rsid w:val="00DF38E3"/>
    <w:rsid w:val="00E029FE"/>
    <w:rsid w:val="00E053C5"/>
    <w:rsid w:val="00E06532"/>
    <w:rsid w:val="00E17E3A"/>
    <w:rsid w:val="00E26201"/>
    <w:rsid w:val="00E34759"/>
    <w:rsid w:val="00E4511C"/>
    <w:rsid w:val="00E50774"/>
    <w:rsid w:val="00E52EFF"/>
    <w:rsid w:val="00E6345E"/>
    <w:rsid w:val="00E71230"/>
    <w:rsid w:val="00E74012"/>
    <w:rsid w:val="00E818A1"/>
    <w:rsid w:val="00E820B8"/>
    <w:rsid w:val="00E856C6"/>
    <w:rsid w:val="00EA7D12"/>
    <w:rsid w:val="00EB0498"/>
    <w:rsid w:val="00EB0BEE"/>
    <w:rsid w:val="00EC4AD1"/>
    <w:rsid w:val="00ED0EEC"/>
    <w:rsid w:val="00ED3066"/>
    <w:rsid w:val="00ED47AC"/>
    <w:rsid w:val="00EE49BB"/>
    <w:rsid w:val="00EF3465"/>
    <w:rsid w:val="00F00498"/>
    <w:rsid w:val="00F02BC8"/>
    <w:rsid w:val="00F05BF8"/>
    <w:rsid w:val="00F07020"/>
    <w:rsid w:val="00F116E0"/>
    <w:rsid w:val="00F12591"/>
    <w:rsid w:val="00F25B4D"/>
    <w:rsid w:val="00F41A37"/>
    <w:rsid w:val="00F45186"/>
    <w:rsid w:val="00F508A9"/>
    <w:rsid w:val="00F54E4F"/>
    <w:rsid w:val="00F55851"/>
    <w:rsid w:val="00F76B5D"/>
    <w:rsid w:val="00F83548"/>
    <w:rsid w:val="00F9234B"/>
    <w:rsid w:val="00FA2DB7"/>
    <w:rsid w:val="00FA3ED5"/>
    <w:rsid w:val="00FB333D"/>
    <w:rsid w:val="00FB3C59"/>
    <w:rsid w:val="00FB5A0D"/>
    <w:rsid w:val="00FB7411"/>
    <w:rsid w:val="00FC2722"/>
    <w:rsid w:val="00FC47D7"/>
    <w:rsid w:val="00FC6AC6"/>
    <w:rsid w:val="00FD26CA"/>
    <w:rsid w:val="00FD5B32"/>
    <w:rsid w:val="00FE3971"/>
    <w:rsid w:val="00FE632D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31937"/>
    </o:shapedefaults>
    <o:shapelayout v:ext="edit">
      <o:idmap v:ext="edit" data="1"/>
    </o:shapelayout>
  </w:shapeDefaults>
  <w:decimalSymbol w:val=","/>
  <w:listSeparator w:val=";"/>
  <w14:docId w14:val="30A78377"/>
  <w15:chartTrackingRefBased/>
  <w15:docId w15:val="{65EE77FC-0EE9-4D4B-8495-9E66857A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2A5"/>
  </w:style>
  <w:style w:type="paragraph" w:styleId="Ttulo1">
    <w:name w:val="heading 1"/>
    <w:aliases w:val="Überschrift"/>
    <w:basedOn w:val="Normal"/>
    <w:next w:val="Normal"/>
    <w:link w:val="Ttulo1Car"/>
    <w:uiPriority w:val="9"/>
    <w:qFormat/>
    <w:rsid w:val="00A202A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02A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202A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202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202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202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202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202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202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erNormal">
    <w:name w:val="Footer_Normal"/>
    <w:basedOn w:val="Normal"/>
    <w:next w:val="Normal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link w:val="FooterNormal"/>
    <w:rsid w:val="00A72429"/>
    <w:rPr>
      <w:rFonts w:ascii="Arial" w:hAnsi="Arial"/>
      <w:color w:val="8B8D8E"/>
      <w:sz w:val="12"/>
      <w:lang w:val="en-GB" w:eastAsia="en-GB" w:bidi="en-GB"/>
    </w:rPr>
  </w:style>
  <w:style w:type="paragraph" w:styleId="Encabezado">
    <w:name w:val="header"/>
    <w:basedOn w:val="Normal"/>
    <w:rsid w:val="000D3F69"/>
    <w:pPr>
      <w:tabs>
        <w:tab w:val="center" w:pos="4153"/>
        <w:tab w:val="right" w:pos="8306"/>
      </w:tabs>
    </w:pPr>
  </w:style>
  <w:style w:type="paragraph" w:styleId="Textodeglobo">
    <w:name w:val="Balloon Text"/>
    <w:basedOn w:val="Normal"/>
    <w:semiHidden/>
    <w:rsid w:val="00307A8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nhideWhenUsed/>
    <w:rsid w:val="00C81ED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rsid w:val="00C81ED3"/>
    <w:rPr>
      <w:rFonts w:ascii="Arial" w:hAnsi="Arial"/>
      <w:color w:val="000000"/>
      <w:lang w:val="en-GB" w:eastAsia="en-GB"/>
    </w:rPr>
  </w:style>
  <w:style w:type="paragraph" w:customStyle="1" w:styleId="TITEL1">
    <w:name w:val="TITEL_1"/>
    <w:basedOn w:val="Normal"/>
    <w:link w:val="TITEL1Char"/>
    <w:rsid w:val="00BD5E26"/>
    <w:pPr>
      <w:spacing w:after="68" w:line="308" w:lineRule="exact"/>
      <w:jc w:val="both"/>
    </w:pPr>
    <w:rPr>
      <w:caps/>
      <w:color w:val="FFFFFF"/>
      <w:sz w:val="25"/>
      <w:szCs w:val="25"/>
    </w:rPr>
  </w:style>
  <w:style w:type="character" w:customStyle="1" w:styleId="TITEL1Char">
    <w:name w:val="TITEL_1 Char"/>
    <w:link w:val="TITEL1"/>
    <w:rsid w:val="00BD5E26"/>
    <w:rPr>
      <w:rFonts w:ascii="Arial" w:hAnsi="Arial"/>
      <w:caps/>
      <w:color w:val="FFFFFF"/>
      <w:sz w:val="25"/>
      <w:szCs w:val="25"/>
      <w:lang w:val="en-GB" w:eastAsia="en-GB"/>
    </w:rPr>
  </w:style>
  <w:style w:type="paragraph" w:customStyle="1" w:styleId="Titel2">
    <w:name w:val="Titel_2"/>
    <w:basedOn w:val="Normal"/>
    <w:rsid w:val="00BD5E26"/>
    <w:pPr>
      <w:spacing w:before="220" w:after="68" w:line="240" w:lineRule="exact"/>
      <w:jc w:val="both"/>
    </w:pPr>
    <w:rPr>
      <w:caps/>
      <w:color w:val="FFFFFF"/>
    </w:rPr>
  </w:style>
  <w:style w:type="character" w:customStyle="1" w:styleId="Titel2Datum">
    <w:name w:val="Titel_2_Datum"/>
    <w:rsid w:val="00BD5E26"/>
    <w:rPr>
      <w:b/>
    </w:rPr>
  </w:style>
  <w:style w:type="character" w:customStyle="1" w:styleId="Ttulo1Car">
    <w:name w:val="Título 1 Car"/>
    <w:aliases w:val="Überschrift Car"/>
    <w:basedOn w:val="Fuentedeprrafopredeter"/>
    <w:link w:val="Ttulo1"/>
    <w:uiPriority w:val="9"/>
    <w:rsid w:val="00A202A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customStyle="1" w:styleId="Adresse">
    <w:name w:val="Adresse"/>
    <w:basedOn w:val="Adressebold"/>
    <w:rsid w:val="00A26AEA"/>
    <w:pPr>
      <w:framePr w:wrap="around"/>
      <w:tabs>
        <w:tab w:val="left" w:pos="213"/>
      </w:tabs>
    </w:pPr>
    <w:rPr>
      <w:b w:val="0"/>
      <w:szCs w:val="16"/>
    </w:rPr>
  </w:style>
  <w:style w:type="paragraph" w:customStyle="1" w:styleId="Adressebold">
    <w:name w:val="Adresse_bold"/>
    <w:basedOn w:val="Normal"/>
    <w:next w:val="Adresse"/>
    <w:rsid w:val="00A26AEA"/>
    <w:pPr>
      <w:framePr w:hSpace="181" w:wrap="around" w:vAnchor="text" w:hAnchor="margin" w:y="216"/>
      <w:spacing w:before="2" w:line="240" w:lineRule="auto"/>
      <w:suppressOverlap/>
      <w:jc w:val="both"/>
    </w:pPr>
    <w:rPr>
      <w:b/>
      <w:bCs/>
      <w:sz w:val="16"/>
    </w:rPr>
  </w:style>
  <w:style w:type="character" w:styleId="Hipervnculo">
    <w:name w:val="Hyperlink"/>
    <w:uiPriority w:val="99"/>
    <w:unhideWhenUsed/>
    <w:rsid w:val="00A26AEA"/>
    <w:rPr>
      <w:color w:val="0000FF"/>
      <w:u w:val="single"/>
    </w:rPr>
  </w:style>
  <w:style w:type="paragraph" w:styleId="TDC1">
    <w:name w:val="toc 1"/>
    <w:basedOn w:val="Normal"/>
    <w:next w:val="Normal"/>
    <w:link w:val="TDC1Car"/>
    <w:autoRedefine/>
    <w:uiPriority w:val="39"/>
    <w:rsid w:val="004D5E31"/>
    <w:pPr>
      <w:tabs>
        <w:tab w:val="right" w:leader="dot" w:pos="7362"/>
      </w:tabs>
      <w:spacing w:after="68" w:line="640" w:lineRule="exact"/>
      <w:jc w:val="both"/>
    </w:pPr>
    <w:rPr>
      <w:rFonts w:cs="Arial"/>
      <w:bCs/>
      <w:iCs/>
      <w:color w:val="666666"/>
      <w:sz w:val="24"/>
      <w:szCs w:val="24"/>
      <w:u w:color="000000"/>
    </w:rPr>
  </w:style>
  <w:style w:type="character" w:customStyle="1" w:styleId="TDC1Car">
    <w:name w:val="TDC 1 Car"/>
    <w:link w:val="TDC1"/>
    <w:uiPriority w:val="39"/>
    <w:rsid w:val="004D5E31"/>
    <w:rPr>
      <w:rFonts w:ascii="Arial" w:hAnsi="Arial" w:cs="Arial"/>
      <w:bCs/>
      <w:iCs/>
      <w:color w:val="666666"/>
      <w:sz w:val="24"/>
      <w:szCs w:val="24"/>
      <w:u w:color="000000"/>
      <w:lang w:val="en-GB" w:eastAsia="en-GB"/>
    </w:rPr>
  </w:style>
  <w:style w:type="paragraph" w:customStyle="1" w:styleId="Unterzeile">
    <w:name w:val="Unterzeile"/>
    <w:basedOn w:val="Normal"/>
    <w:next w:val="Normal"/>
    <w:rsid w:val="00EF3465"/>
    <w:pPr>
      <w:spacing w:after="68" w:line="320" w:lineRule="atLeast"/>
      <w:ind w:left="-425"/>
      <w:jc w:val="both"/>
    </w:pPr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EF3465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EF3465"/>
    <w:rPr>
      <w:rFonts w:ascii="Consolas" w:eastAsia="Calibri" w:hAnsi="Consolas" w:cs="Times New Roman"/>
      <w:sz w:val="21"/>
      <w:szCs w:val="21"/>
      <w:lang w:val="en-GB"/>
    </w:rPr>
  </w:style>
  <w:style w:type="paragraph" w:customStyle="1" w:styleId="Factboxberschrift">
    <w:name w:val="Factbox_Überschrift"/>
    <w:basedOn w:val="Normal"/>
    <w:rsid w:val="00315EF6"/>
    <w:pPr>
      <w:spacing w:before="2" w:after="2" w:line="360" w:lineRule="exact"/>
    </w:pPr>
    <w:rPr>
      <w:b/>
      <w:caps/>
      <w:color w:val="E31937"/>
      <w:spacing w:val="5"/>
      <w:sz w:val="28"/>
      <w:szCs w:val="28"/>
    </w:rPr>
  </w:style>
  <w:style w:type="paragraph" w:customStyle="1" w:styleId="Factbox">
    <w:name w:val="Factbox"/>
    <w:basedOn w:val="Normal"/>
    <w:rsid w:val="00315EF6"/>
    <w:pPr>
      <w:spacing w:line="280" w:lineRule="atLeast"/>
      <w:jc w:val="both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A202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Vorspann">
    <w:name w:val="Vorspann"/>
    <w:basedOn w:val="Normal"/>
    <w:next w:val="Normal"/>
    <w:rsid w:val="00271A5E"/>
    <w:pPr>
      <w:spacing w:after="68" w:line="280" w:lineRule="atLeast"/>
      <w:jc w:val="both"/>
    </w:pPr>
    <w:rPr>
      <w:b/>
      <w:szCs w:val="24"/>
    </w:rPr>
  </w:style>
  <w:style w:type="paragraph" w:styleId="Prrafodelista">
    <w:name w:val="List Paragraph"/>
    <w:basedOn w:val="Normal"/>
    <w:uiPriority w:val="34"/>
    <w:qFormat/>
    <w:rsid w:val="00271A5E"/>
    <w:pPr>
      <w:ind w:left="720"/>
      <w:contextualSpacing/>
    </w:pPr>
  </w:style>
  <w:style w:type="table" w:customStyle="1" w:styleId="Tabellengitternetz">
    <w:name w:val="Tabellengitternetz"/>
    <w:basedOn w:val="Tablanormal"/>
    <w:uiPriority w:val="59"/>
    <w:rsid w:val="00D6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kfragen">
    <w:name w:val="Rückfragen"/>
    <w:basedOn w:val="Normal"/>
    <w:rsid w:val="006277CD"/>
    <w:pPr>
      <w:spacing w:before="310" w:after="68" w:line="280" w:lineRule="atLeast"/>
      <w:jc w:val="both"/>
    </w:pPr>
    <w:rPr>
      <w:b/>
      <w:bCs/>
    </w:rPr>
  </w:style>
  <w:style w:type="character" w:customStyle="1" w:styleId="Copyright">
    <w:name w:val="Copyright"/>
    <w:rsid w:val="006277CD"/>
    <w:rPr>
      <w:sz w:val="16"/>
    </w:rPr>
  </w:style>
  <w:style w:type="paragraph" w:customStyle="1" w:styleId="Copytext75kInhalt">
    <w:name w:val="Copytext_75k (Inhalt)"/>
    <w:basedOn w:val="Normal"/>
    <w:uiPriority w:val="99"/>
    <w:rsid w:val="006277CD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MetaSerifPro-Book" w:eastAsia="MS Mincho" w:hAnsi="MetaSerifPro-Book" w:cs="MetaSerifPro-Book"/>
      <w:color w:val="626261"/>
      <w:spacing w:val="2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rsid w:val="00F55851"/>
    <w:pPr>
      <w:spacing w:after="68" w:line="280" w:lineRule="atLeast"/>
      <w:jc w:val="both"/>
    </w:pPr>
  </w:style>
  <w:style w:type="character" w:customStyle="1" w:styleId="TextocomentarioCar">
    <w:name w:val="Texto comentario Car"/>
    <w:link w:val="Textocomentario"/>
    <w:uiPriority w:val="99"/>
    <w:rsid w:val="00F55851"/>
    <w:rPr>
      <w:rFonts w:ascii="Arial" w:hAnsi="Arial"/>
      <w:lang w:val="en-GB" w:eastAsia="en-GB"/>
    </w:rPr>
  </w:style>
  <w:style w:type="character" w:styleId="Textoennegrita">
    <w:name w:val="Strong"/>
    <w:basedOn w:val="Fuentedeprrafopredeter"/>
    <w:uiPriority w:val="22"/>
    <w:qFormat/>
    <w:rsid w:val="00A202A5"/>
    <w:rPr>
      <w:b/>
      <w:bCs/>
    </w:rPr>
  </w:style>
  <w:style w:type="character" w:styleId="Nmerodepgina">
    <w:name w:val="page number"/>
    <w:rsid w:val="004E4F29"/>
  </w:style>
  <w:style w:type="character" w:customStyle="1" w:styleId="FOTOS">
    <w:name w:val="FOTOS"/>
    <w:rsid w:val="00A77CD8"/>
    <w:rPr>
      <w:b/>
      <w:bCs/>
      <w:color w:val="8B8D8E"/>
      <w:sz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202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202A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202A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202A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202A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202A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202A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202A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A202A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A202A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A202A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202A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A202A5"/>
    <w:rPr>
      <w:i/>
      <w:iCs/>
    </w:rPr>
  </w:style>
  <w:style w:type="paragraph" w:styleId="Sinespaciado">
    <w:name w:val="No Spacing"/>
    <w:uiPriority w:val="1"/>
    <w:qFormat/>
    <w:rsid w:val="00A202A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202A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A202A5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02A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02A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202A5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A202A5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202A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A202A5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A202A5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202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66774240328418329126B54D194F3" ma:contentTypeVersion="60" ma:contentTypeDescription="Create a new document." ma:contentTypeScope="" ma:versionID="f3d6d342e5c5077288e88ebbb36fcf78">
  <xsd:schema xmlns:xsd="http://www.w3.org/2001/XMLSchema" xmlns:xs="http://www.w3.org/2001/XMLSchema" xmlns:p="http://schemas.microsoft.com/office/2006/metadata/properties" xmlns:ns1="http://schemas.microsoft.com/sharepoint/v3" xmlns:ns2="45c6bf83-dcde-441f-8311-feb96d9b27b0" xmlns:ns3="817264cd-9dea-431e-950b-c566c9515a64" xmlns:ns4="http://schemas.microsoft.com/sharepoint/v4" targetNamespace="http://schemas.microsoft.com/office/2006/metadata/properties" ma:root="true" ma:fieldsID="c3e4389bdb4dc4c287962f204c74598b" ns1:_="" ns2:_="" ns3:_="" ns4:_="">
    <xsd:import namespace="http://schemas.microsoft.com/sharepoint/v3"/>
    <xsd:import namespace="45c6bf83-dcde-441f-8311-feb96d9b27b0"/>
    <xsd:import namespace="817264cd-9dea-431e-950b-c566c9515a6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lassification"/>
                <xsd:element ref="ns2:Metadata4" minOccurs="0"/>
                <xsd:element ref="ns3:Metadata2" minOccurs="0"/>
                <xsd:element ref="ns2:Metadata3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2:TaxCatchAll" minOccurs="0"/>
                <xsd:element ref="ns3:n40cde7d0c874d77a2f806f4f9f91a32" minOccurs="0"/>
                <xsd:element ref="ns2:Metadata5" minOccurs="0"/>
                <xsd:element ref="ns2:c8e82e0b9a254770a1c71a989dcbe252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EmailSender" ma:index="12" nillable="true" ma:displayName="E-Mail Sender" ma:hidden="true" ma:internalName="EmailSender" ma:readOnly="false">
      <xsd:simpleType>
        <xsd:restriction base="dms:Note"/>
      </xsd:simpleType>
    </xsd:element>
    <xsd:element name="EmailTo" ma:index="13" nillable="true" ma:displayName="E-Mail To" ma:hidden="true" ma:internalName="EmailTo" ma:readOnly="false">
      <xsd:simpleType>
        <xsd:restriction base="dms:Note"/>
      </xsd:simpleType>
    </xsd:element>
    <xsd:element name="EmailCc" ma:index="14" nillable="true" ma:displayName="E-Mail Cc" ma:hidden="true" ma:internalName="EmailCc" ma:readOnly="false">
      <xsd:simpleType>
        <xsd:restriction base="dms:Note"/>
      </xsd:simpleType>
    </xsd:element>
    <xsd:element name="EmailFrom" ma:index="15" nillable="true" ma:displayName="E-Mail From" ma:hidden="true" ma:internalName="EmailFrom" ma:readOnly="false">
      <xsd:simpleType>
        <xsd:restriction base="dms:Text"/>
      </xsd:simpleType>
    </xsd:element>
    <xsd:element name="EmailSubject" ma:index="16" nillable="true" ma:displayName="E-Mail Subject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6bf83-dcde-441f-8311-feb96d9b27b0" elementFormDefault="qualified">
    <xsd:import namespace="http://schemas.microsoft.com/office/2006/documentManagement/types"/>
    <xsd:import namespace="http://schemas.microsoft.com/office/infopath/2007/PartnerControls"/>
    <xsd:element name="Classification" ma:index="1" ma:displayName="Classification" ma:default="Internal" ma:description="Egger Document Classification" ma:indexed="true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Metadata4" ma:index="3" nillable="true" ma:displayName="Metadata4" ma:default="" ma:description="Metadata4 Site Column" ma:internalName="Metadata4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3" ma:index="5" nillable="true" ma:displayName="Metadata3" ma:default="" ma:description="Metadata3 Site Column" ma:internalName="Metadata3">
      <xsd:simpleType>
        <xsd:restriction base="dms:Choice">
          <xsd:enumeration value="Value1"/>
          <xsd:enumeration value="Value2"/>
          <xsd:enumeration value="Value3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624dcacc-a2c5-448c-972a-9a35a503ec1c}" ma:internalName="TaxCatchAll" ma:showField="CatchAllData" ma:web="45c6bf83-dcde-441f-8311-feb96d9b2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5" ma:index="25" nillable="true" ma:displayName="Metadata5" ma:default="" ma:description="Metadata5 Site Column" ma:internalName="Metadata5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c8e82e0b9a254770a1c71a989dcbe252" ma:index="28" nillable="true" ma:taxonomy="true" ma:internalName="c8e82e0b9a254770a1c71a989dcbe252" ma:taxonomyFieldName="EGGCompanyNumber" ma:displayName="Company Number" ma:fieldId="{c8e82e0b-9a25-4770-a1c7-1a989dcbe252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264cd-9dea-431e-950b-c566c9515a64" elementFormDefault="qualified">
    <xsd:import namespace="http://schemas.microsoft.com/office/2006/documentManagement/types"/>
    <xsd:import namespace="http://schemas.microsoft.com/office/infopath/2007/PartnerControls"/>
    <xsd:element name="Metadata2" ma:index="4" nillable="true" ma:displayName="Metadata 1" ma:internalName="Metadata2">
      <xsd:simpleType>
        <xsd:restriction base="dms:Text">
          <xsd:maxLength value="255"/>
        </xsd:restriction>
      </xsd:simpleType>
    </xsd:element>
    <xsd:element name="n40cde7d0c874d77a2f806f4f9f91a32" ma:index="22" nillable="true" ma:taxonomy="true" ma:internalName="n40cde7d0c874d77a2f806f4f9f91a32" ma:taxonomyFieldName="Managed_x0020_Metadata" ma:displayName="Managed Metadata" ma:default="" ma:fieldId="{740cde7d-0c87-4d77-a2f8-06f4f9f91a32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7" nillable="true" ma:displayName="E-Mail Headers" ma:hidden="true" ma:internalName="EmailHeaders" ma:readOnly="false">
      <xsd:simpleType>
        <xsd:restriction base="dms:Note"/>
      </xsd:simpleType>
    </xsd:element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lassification xmlns="45c6bf83-dcde-441f-8311-feb96d9b27b0">Internal</Classification>
    <TaxCatchAll xmlns="45c6bf83-dcde-441f-8311-feb96d9b27b0">
      <Value>6</Value>
    </TaxCatchAll>
    <Metadata4 xmlns="45c6bf83-dcde-441f-8311-feb96d9b27b0" xsi:nil="true"/>
    <Metadata5 xmlns="45c6bf83-dcde-441f-8311-feb96d9b27b0" xsi:nil="true"/>
    <Metadata3 xmlns="45c6bf83-dcde-441f-8311-feb96d9b27b0" xsi:nil="true"/>
    <Metadata2 xmlns="817264cd-9dea-431e-950b-c566c9515a64" xsi:nil="true"/>
    <_dlc_DocId xmlns="45c6bf83-dcde-441f-8311-feb96d9b27b0">EP1402170925-7-12037</_dlc_DocId>
    <_dlc_DocIdUrl xmlns="45c6bf83-dcde-441f-8311-feb96d9b27b0">
      <Url>https://sp.egger.com/teams/marketing_kommunikation/_layouts/15/DocIdRedir.aspx?ID=EP1402170925-7-12037</Url>
      <Description>EP1402170925-7-12037</Description>
    </_dlc_DocIdUrl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n40cde7d0c874d77a2f806f4f9f91a32 xmlns="817264cd-9dea-431e-950b-c566c9515a64">
      <Terms xmlns="http://schemas.microsoft.com/office/infopath/2007/PartnerControls"/>
    </n40cde7d0c874d77a2f806f4f9f91a32>
    <c8e82e0b9a254770a1c71a989dcbe252 xmlns="45c6bf83-dcde-441f-8311-feb96d9b27b0">
      <Terms xmlns="http://schemas.microsoft.com/office/infopath/2007/PartnerControls"/>
    </c8e82e0b9a254770a1c71a989dcbe252>
    <EmailSubject xmlns="http://schemas.microsoft.com/sharepoint/v3" xsi:nil="true"/>
    <EmailCc xmlns="http://schemas.microsoft.com/sharepoint/v3" xsi:nil="true"/>
    <IconOverlay xmlns="http://schemas.microsoft.com/sharepoint/v4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BCFF0-0AD8-4C31-9619-CF997581E1E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AAC80CD-160F-40F4-9C1E-52E3FEA26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c6bf83-dcde-441f-8311-feb96d9b27b0"/>
    <ds:schemaRef ds:uri="817264cd-9dea-431e-950b-c566c9515a6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CF3AF2-6A2F-40A8-A3B5-BEF982EE6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FF4D4C-E2FB-44D6-8CE2-7DB6549DEF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c6bf83-dcde-441f-8311-feb96d9b27b0"/>
    <ds:schemaRef ds:uri="817264cd-9dea-431e-950b-c566c9515a64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01AC1C2F-07C3-41D1-84BF-EAF991752C1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6685515-DFF0-43EE-B6DE-8D4C99B5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938</Words>
  <Characters>5160</Characters>
  <Application>Microsoft Office Word</Application>
  <DocSecurity>0</DocSecurity>
  <Lines>43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Pressetext Vorlage DE</vt:lpstr>
      <vt:lpstr>Pressetext Vorlage DE</vt:lpstr>
      <vt:lpstr>Egger Brief</vt:lpstr>
    </vt:vector>
  </TitlesOfParts>
  <Company>Fritz EGGER GmbH &amp; Co.</Company>
  <LinksUpToDate>false</LinksUpToDate>
  <CharactersWithSpaces>6086</CharactersWithSpaces>
  <SharedDoc>false</SharedDoc>
  <HLinks>
    <vt:vector size="6" baseType="variant">
      <vt:variant>
        <vt:i4>7274518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mailto:vorname.nachname@egger.com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Pressetext Vorlage DE</dc:title>
  <dc:subject/>
  <dc:creator>Manuela Leitner</dc:creator>
  <cp:keywords/>
  <cp:lastModifiedBy>Archimbal Maria Eugenia</cp:lastModifiedBy>
  <cp:revision>4</cp:revision>
  <cp:lastPrinted>2018-08-01T12:15:00Z</cp:lastPrinted>
  <dcterms:created xsi:type="dcterms:W3CDTF">2018-08-02T13:30:00Z</dcterms:created>
  <dcterms:modified xsi:type="dcterms:W3CDTF">2018-12-07T16:38:00Z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0x010100C9166774240328418329126B54D194F3</vt:lpwstr>
  </property>
  <property fmtid="{D5CDD505-2E9C-101B-9397-08002B2CF9AE}" pid="3" name="_dlc_DocIdItemGuid">
    <vt:lpwstr>7f1d08ea-6b16-468d-8c60-ba4227e256ae</vt:lpwstr>
  </property>
  <property fmtid="{D5CDD505-2E9C-101B-9397-08002B2CF9AE}" pid="4" name="_dlc_DocId">
    <vt:lpwstr>EP1404100847-6-936</vt:lpwstr>
  </property>
  <property fmtid="{D5CDD505-2E9C-101B-9397-08002B2CF9AE}" pid="5" name="_dlc_DocIdUrl">
    <vt:lpwstr>https://sp.egger.com/projects/bau_2015/_layouts/15/DocIdRedir.aspx?ID=EP1404100847-6-936, EP1404100847-6-936</vt:lpwstr>
  </property>
  <property fmtid="{D5CDD505-2E9C-101B-9397-08002B2CF9AE}" pid="6" name="EGGManagedMetadata">
    <vt:lpwstr/>
  </property>
  <property fmtid="{D5CDD505-2E9C-101B-9397-08002B2CF9AE}" pid="7" name="EGGLanguage">
    <vt:lpwstr>6;#DE|1fda48ae-2149-4e7e-bf14-b4c8cfcdc2e0</vt:lpwstr>
  </property>
  <property fmtid="{D5CDD505-2E9C-101B-9397-08002B2CF9AE}" pid="8" name="EGGCompanyNumber">
    <vt:lpwstr/>
  </property>
  <property fmtid="{D5CDD505-2E9C-101B-9397-08002B2CF9AE}" pid="9" name="EGGLocation">
    <vt:lpwstr/>
  </property>
  <property fmtid="{D5CDD505-2E9C-101B-9397-08002B2CF9AE}" pid="10" name="ib27c15231334c20b4f626bc056d615e">
    <vt:lpwstr/>
  </property>
  <property fmtid="{D5CDD505-2E9C-101B-9397-08002B2CF9AE}" pid="11" name="a7600f9bab1f41e1a102f3c268944dff">
    <vt:lpwstr/>
  </property>
  <property fmtid="{D5CDD505-2E9C-101B-9397-08002B2CF9AE}" pid="12" name="f3c11a858e3b48c7aa6493781d033882">
    <vt:lpwstr>DE|1fda48ae-2149-4e7e-bf14-b4c8cfcdc2e0</vt:lpwstr>
  </property>
  <property fmtid="{D5CDD505-2E9C-101B-9397-08002B2CF9AE}" pid="13" name="Managed Metadata">
    <vt:lpwstr/>
  </property>
</Properties>
</file>