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246D2" w14:textId="77777777" w:rsidR="00707609" w:rsidRPr="00707609" w:rsidRDefault="00707609" w:rsidP="00707609">
      <w:pPr>
        <w:spacing w:before="120" w:after="240" w:line="278" w:lineRule="auto"/>
        <w:jc w:val="both"/>
        <w:rPr>
          <w:b/>
          <w:bCs/>
          <w:color w:val="E31B37"/>
          <w:sz w:val="28"/>
          <w:szCs w:val="28"/>
          <w:lang w:val="ro-RO"/>
        </w:rPr>
      </w:pPr>
      <w:bookmarkStart w:id="0" w:name="_Toc208392761"/>
      <w:r w:rsidRPr="00707609">
        <w:rPr>
          <w:b/>
          <w:bCs/>
          <w:color w:val="E31B37"/>
          <w:sz w:val="28"/>
          <w:szCs w:val="28"/>
          <w:lang w:val="ro-RO"/>
        </w:rPr>
        <w:t>EGGER deschide un nou showroom profesional în București</w:t>
      </w:r>
    </w:p>
    <w:p w14:paraId="257FBBE5" w14:textId="77777777" w:rsidR="00DE5087" w:rsidRPr="00DE5087" w:rsidRDefault="00DE5087" w:rsidP="00DE5087">
      <w:pPr>
        <w:spacing w:before="120" w:after="240" w:line="278" w:lineRule="auto"/>
        <w:jc w:val="both"/>
        <w:rPr>
          <w:b/>
          <w:color w:val="666666"/>
          <w:sz w:val="24"/>
          <w:szCs w:val="24"/>
          <w:u w:color="000000"/>
          <w:lang w:val="ro-RO"/>
        </w:rPr>
      </w:pPr>
      <w:r w:rsidRPr="00DE5087">
        <w:rPr>
          <w:b/>
          <w:color w:val="666666"/>
          <w:sz w:val="24"/>
          <w:szCs w:val="24"/>
          <w:u w:color="000000"/>
          <w:lang w:val="ro-RO"/>
        </w:rPr>
        <w:t>EGGER Bucharest reunește materiale, dezvoltare de proiecte și schimb de experiență profesională într-un spațiu dedicat.</w:t>
      </w:r>
    </w:p>
    <w:p w14:paraId="1C1B0611" w14:textId="1982F4CD" w:rsidR="00607BF1" w:rsidRPr="00607BF1" w:rsidRDefault="00607BF1" w:rsidP="00607BF1">
      <w:pPr>
        <w:spacing w:before="120" w:after="120" w:line="278" w:lineRule="auto"/>
        <w:jc w:val="both"/>
        <w:rPr>
          <w:b/>
          <w:bCs/>
          <w:color w:val="666666"/>
          <w:lang w:val="ro-RO"/>
        </w:rPr>
      </w:pPr>
      <w:r w:rsidRPr="00607BF1">
        <w:rPr>
          <w:b/>
          <w:bCs/>
          <w:color w:val="666666"/>
          <w:lang w:val="ro-RO"/>
        </w:rPr>
        <w:t>București, 1 octombrie 2026. EGGER a inaugurat un nou spațiu profesional dedicat arhitecților și designerilor de interior, conceput pentru explorarea materialelor, dezvoltarea proiectelor și întâlnirile cu clienții</w:t>
      </w:r>
      <w:r>
        <w:rPr>
          <w:b/>
          <w:bCs/>
          <w:color w:val="666666"/>
          <w:lang w:val="ro-RO"/>
        </w:rPr>
        <w:t>.</w:t>
      </w:r>
    </w:p>
    <w:p w14:paraId="5D8AC534" w14:textId="77777777" w:rsidR="00DE5087" w:rsidRPr="00DE5087" w:rsidRDefault="00DE5087" w:rsidP="00DE5087">
      <w:pPr>
        <w:spacing w:before="120" w:after="120" w:line="278" w:lineRule="auto"/>
        <w:jc w:val="both"/>
        <w:rPr>
          <w:color w:val="666666"/>
          <w:lang w:val="ro-RO"/>
        </w:rPr>
      </w:pPr>
      <w:r w:rsidRPr="00DE5087">
        <w:rPr>
          <w:color w:val="666666"/>
          <w:lang w:val="ro-RO"/>
        </w:rPr>
        <w:t>Situat în clădirea Triumph Building din Sectorul 1, București, noul showroom reunește mostre fizice de materiale, amenajări interioare inspiraționale, instrumente digitale de vizualizare și zone dedicate dezvoltării proiectelor, consultanței și întâlnirilor cu clienții.</w:t>
      </w:r>
    </w:p>
    <w:p w14:paraId="2FBC4F22" w14:textId="77777777" w:rsidR="00DE5087" w:rsidRPr="00DE5087" w:rsidRDefault="00DE5087" w:rsidP="00DE5087">
      <w:pPr>
        <w:spacing w:before="120" w:after="120" w:line="278" w:lineRule="auto"/>
        <w:jc w:val="both"/>
        <w:rPr>
          <w:color w:val="666666"/>
          <w:lang w:val="ro-RO"/>
        </w:rPr>
      </w:pPr>
      <w:r w:rsidRPr="00DE5087">
        <w:rPr>
          <w:color w:val="666666"/>
          <w:lang w:val="ro-RO"/>
        </w:rPr>
        <w:t>Mai mult decât un spațiu de prezentare a produselor, EGGER Bucharest a fost conceput ca un mediu de lucru pentru arhitecți și designeri de interior, oferind suport în selecția materialelor, dezvoltarea proiectelor și colaborarea pe parcursul întregului proces de design.</w:t>
      </w:r>
    </w:p>
    <w:p w14:paraId="66348CC3" w14:textId="77777777" w:rsidR="00DE5087" w:rsidRPr="00DE5087" w:rsidRDefault="00DE5087" w:rsidP="00DE5087">
      <w:pPr>
        <w:spacing w:before="120" w:after="120" w:line="278" w:lineRule="auto"/>
        <w:jc w:val="both"/>
        <w:rPr>
          <w:color w:val="666666"/>
          <w:lang w:val="ro-RO"/>
        </w:rPr>
      </w:pPr>
      <w:r w:rsidRPr="00DE5087">
        <w:rPr>
          <w:color w:val="666666"/>
          <w:lang w:val="ro-RO"/>
        </w:rPr>
        <w:t>Deschiderea showroomului reflectă angajamentul continuu al EGGER de a susține comunitatea arhitecților și designerilor de interior din România, prin acces la materiale, expertiză și oportunități de schimb profesional.</w:t>
      </w:r>
    </w:p>
    <w:p w14:paraId="05090549" w14:textId="77777777" w:rsidR="0089745F" w:rsidRPr="0089745F" w:rsidRDefault="0089745F" w:rsidP="0089745F">
      <w:pPr>
        <w:spacing w:after="120" w:line="278" w:lineRule="auto"/>
        <w:jc w:val="both"/>
        <w:rPr>
          <w:b/>
          <w:color w:val="666666"/>
          <w:sz w:val="24"/>
          <w:szCs w:val="24"/>
          <w:u w:color="000000"/>
          <w:lang w:val="ro-RO"/>
        </w:rPr>
      </w:pPr>
      <w:r w:rsidRPr="0089745F">
        <w:rPr>
          <w:b/>
          <w:color w:val="666666"/>
          <w:sz w:val="24"/>
          <w:szCs w:val="24"/>
          <w:u w:color="000000"/>
          <w:lang w:val="ro-RO"/>
        </w:rPr>
        <w:t>De la inspirație la implementarea proiectului</w:t>
      </w:r>
    </w:p>
    <w:p w14:paraId="63373274" w14:textId="50A66328" w:rsidR="0089745F" w:rsidRPr="0089745F" w:rsidRDefault="0089745F" w:rsidP="0089745F">
      <w:pPr>
        <w:spacing w:before="120" w:after="120" w:line="278" w:lineRule="auto"/>
        <w:rPr>
          <w:color w:val="666666"/>
          <w:lang w:val="ro-RO"/>
        </w:rPr>
      </w:pPr>
      <w:r w:rsidRPr="0089745F">
        <w:rPr>
          <w:color w:val="666666"/>
          <w:lang w:val="ro-RO"/>
        </w:rPr>
        <w:t xml:space="preserve">Showroomul oferă un cadru practic pentru explorarea materialelor, compararea combinațiilor de decoruri și dezvoltarea conceptelor de </w:t>
      </w:r>
      <w:r w:rsidR="00716B21">
        <w:rPr>
          <w:color w:val="666666"/>
          <w:lang w:val="ro-RO"/>
        </w:rPr>
        <w:t>design</w:t>
      </w:r>
      <w:r w:rsidRPr="0089745F">
        <w:rPr>
          <w:color w:val="666666"/>
          <w:lang w:val="ro-RO"/>
        </w:rPr>
        <w:t>.</w:t>
      </w:r>
    </w:p>
    <w:p w14:paraId="57977EEE" w14:textId="77777777" w:rsidR="0089745F" w:rsidRPr="0089745F" w:rsidRDefault="0089745F" w:rsidP="0089745F">
      <w:pPr>
        <w:spacing w:before="120" w:after="120" w:line="278" w:lineRule="auto"/>
        <w:rPr>
          <w:color w:val="666666"/>
          <w:lang w:val="ro-RO"/>
        </w:rPr>
      </w:pPr>
      <w:r w:rsidRPr="0089745F">
        <w:rPr>
          <w:color w:val="666666"/>
          <w:lang w:val="ro-RO"/>
        </w:rPr>
        <w:t>Mostrele de mari dimensiuni și aplicațiile coordonate sunt completate de instrumente digitale și zone dedicate realizării moodboard-urilor, permițând vizitatorilor să își dezvolte paletele de materiale și să evalueze diferite opțiuni de design într-un singur loc.</w:t>
      </w:r>
    </w:p>
    <w:p w14:paraId="69ED54CA" w14:textId="77777777" w:rsidR="0089745F" w:rsidRPr="0089745F" w:rsidRDefault="0089745F" w:rsidP="0089745F">
      <w:pPr>
        <w:spacing w:before="120" w:after="120" w:line="278" w:lineRule="auto"/>
        <w:rPr>
          <w:color w:val="666666"/>
          <w:lang w:val="ro-RO"/>
        </w:rPr>
      </w:pPr>
      <w:r w:rsidRPr="0089745F">
        <w:rPr>
          <w:color w:val="666666"/>
          <w:lang w:val="ro-RO"/>
        </w:rPr>
        <w:t>Zonele dedicate colaborării susțin, de asemenea, discuțiile cu clienții, prezentările și procesul comun de luare a deciziilor.</w:t>
      </w:r>
    </w:p>
    <w:p w14:paraId="7094EEF4" w14:textId="12464924" w:rsidR="0053212A" w:rsidRPr="0089745F" w:rsidRDefault="0089745F" w:rsidP="00DC7F9D">
      <w:pPr>
        <w:spacing w:before="120" w:after="120" w:line="278" w:lineRule="auto"/>
        <w:rPr>
          <w:b/>
          <w:color w:val="666666"/>
          <w:sz w:val="24"/>
          <w:szCs w:val="24"/>
          <w:u w:color="000000"/>
          <w:lang w:val="ro-RO"/>
        </w:rPr>
      </w:pPr>
      <w:r w:rsidRPr="0089745F">
        <w:rPr>
          <w:b/>
          <w:color w:val="666666"/>
          <w:sz w:val="24"/>
          <w:szCs w:val="24"/>
          <w:u w:color="000000"/>
          <w:lang w:val="ro-RO"/>
        </w:rPr>
        <w:t>Un spațiu dedicat schimbului continuu de experiență profesională</w:t>
      </w:r>
    </w:p>
    <w:p w14:paraId="372ABAC1" w14:textId="77777777" w:rsidR="0089745F" w:rsidRPr="0089745F" w:rsidRDefault="0089745F" w:rsidP="0089745F">
      <w:pPr>
        <w:spacing w:after="160" w:line="278" w:lineRule="auto"/>
        <w:rPr>
          <w:color w:val="666666"/>
          <w:lang w:val="ro-RO"/>
        </w:rPr>
      </w:pPr>
      <w:r w:rsidRPr="0089745F">
        <w:rPr>
          <w:color w:val="666666"/>
          <w:lang w:val="ro-RO"/>
        </w:rPr>
        <w:t>EGGER Bucharest este conceput ca un loc de întâlnire pentru comunitatea locală de arhitectură și design interior, facilitând schimbul de cunoștințe și explorarea celor mai noi evoluții din industrie.</w:t>
      </w:r>
    </w:p>
    <w:p w14:paraId="7D4B496A" w14:textId="77777777" w:rsidR="0089745F" w:rsidRPr="0089745F" w:rsidRDefault="0089745F" w:rsidP="0089745F">
      <w:pPr>
        <w:spacing w:after="160" w:line="278" w:lineRule="auto"/>
        <w:rPr>
          <w:color w:val="666666"/>
          <w:lang w:val="ro-RO"/>
        </w:rPr>
      </w:pPr>
      <w:r w:rsidRPr="0089745F">
        <w:rPr>
          <w:color w:val="666666"/>
          <w:lang w:val="ro-RO"/>
        </w:rPr>
        <w:t>Showroomul va găzdui workshopuri, prezentări, dezbateri de design, evenimente de networking și sesiuni educaționale, reunind arhitecți, designeri de interior, specialiști din industrie, organizații profesionale și membri ai mediului academic.</w:t>
      </w:r>
    </w:p>
    <w:p w14:paraId="4C4C5667" w14:textId="77777777" w:rsidR="0089745F" w:rsidRPr="0089745F" w:rsidRDefault="0089745F" w:rsidP="0089745F">
      <w:pPr>
        <w:spacing w:after="160" w:line="278" w:lineRule="auto"/>
        <w:rPr>
          <w:color w:val="666666"/>
          <w:lang w:val="ro-RO"/>
        </w:rPr>
      </w:pPr>
      <w:r w:rsidRPr="0089745F">
        <w:rPr>
          <w:color w:val="666666"/>
          <w:lang w:val="ro-RO"/>
        </w:rPr>
        <w:t>Pe lângă aceste activități, showroomul va rămâne disponibil pentru dezvoltarea proiectelor, consultanță de materiale și întâlniri cu clienții, oferind suport profesioniștilor în diferite etape ale proiectelor lor.</w:t>
      </w:r>
    </w:p>
    <w:p w14:paraId="279B80AA" w14:textId="77777777" w:rsidR="0089745F" w:rsidRPr="0089745F" w:rsidRDefault="0089745F" w:rsidP="0089745F">
      <w:pPr>
        <w:spacing w:after="160" w:line="278" w:lineRule="auto"/>
        <w:rPr>
          <w:color w:val="666666"/>
          <w:lang w:val="ro-RO"/>
        </w:rPr>
      </w:pPr>
      <w:r w:rsidRPr="0089745F">
        <w:rPr>
          <w:color w:val="666666"/>
          <w:lang w:val="ro-RO"/>
        </w:rPr>
        <w:t>Deschiderea oficială din 1 octombrie marchează începutul unui program de evenimente dedicate industriei și activități cu caracter educațional.</w:t>
      </w:r>
    </w:p>
    <w:p w14:paraId="7364B561" w14:textId="77777777" w:rsidR="005C6961" w:rsidRPr="0053212A" w:rsidRDefault="005C6961" w:rsidP="0053212A">
      <w:pPr>
        <w:spacing w:after="160" w:line="278" w:lineRule="auto"/>
        <w:rPr>
          <w:color w:val="666666"/>
          <w:lang w:val="en-GB"/>
        </w:rPr>
      </w:pPr>
    </w:p>
    <w:p w14:paraId="4931CCA1" w14:textId="77777777" w:rsidR="00BD6929" w:rsidRPr="00BD6929" w:rsidRDefault="00BD6929" w:rsidP="00BD6929">
      <w:pPr>
        <w:spacing w:before="120" w:after="240" w:line="280" w:lineRule="exact"/>
        <w:rPr>
          <w:b/>
          <w:color w:val="666666"/>
          <w:sz w:val="24"/>
          <w:szCs w:val="24"/>
          <w:u w:color="000000"/>
          <w:lang w:val="ro-RO"/>
        </w:rPr>
      </w:pPr>
      <w:r w:rsidRPr="00BD6929">
        <w:rPr>
          <w:b/>
          <w:color w:val="666666"/>
          <w:sz w:val="24"/>
          <w:szCs w:val="24"/>
          <w:u w:color="000000"/>
          <w:lang w:val="ro-RO"/>
        </w:rPr>
        <w:t>Despre EGGER Bucharest</w:t>
      </w:r>
    </w:p>
    <w:bookmarkEnd w:id="0"/>
    <w:p w14:paraId="3B7908BA" w14:textId="019AD53D" w:rsidR="00BD6929" w:rsidRPr="00BD6929" w:rsidRDefault="00BD6929" w:rsidP="00BD6929">
      <w:pPr>
        <w:spacing w:after="160" w:line="278" w:lineRule="auto"/>
        <w:rPr>
          <w:color w:val="666666"/>
          <w:lang w:val="ro-RO"/>
        </w:rPr>
      </w:pPr>
      <w:r w:rsidRPr="00BD6929">
        <w:rPr>
          <w:color w:val="666666"/>
          <w:lang w:val="ro-RO"/>
        </w:rPr>
        <w:t xml:space="preserve">EGGER Bucharest este un spațiu profesional dedicat arhitecților și designerilor de interior, care reunește materiale, </w:t>
      </w:r>
      <w:r w:rsidR="00637BC3" w:rsidRPr="00637BC3">
        <w:rPr>
          <w:color w:val="666666"/>
          <w:lang w:val="ro-RO"/>
        </w:rPr>
        <w:t>concepte de amenajare</w:t>
      </w:r>
      <w:r w:rsidRPr="00BD6929">
        <w:rPr>
          <w:color w:val="666666"/>
          <w:lang w:val="ro-RO"/>
        </w:rPr>
        <w:t>, zone de lucru pentru proiecte și suport practic. Showroomul le permite profesioniștilor să exploreze și să compare materiale, să dezvolte selecții, să lucreze la proiecte și să se întâlnească cu clienții într-un mediu dedicat.</w:t>
      </w:r>
    </w:p>
    <w:p w14:paraId="1443AA53" w14:textId="662DEDB0" w:rsidR="00BD6929" w:rsidRPr="00BD6929" w:rsidRDefault="00BD6929" w:rsidP="00BD6929">
      <w:pPr>
        <w:rPr>
          <w:b/>
          <w:bCs/>
          <w:color w:val="666666"/>
          <w:lang w:val="ro-RO"/>
        </w:rPr>
      </w:pPr>
      <w:r w:rsidRPr="00BD6929">
        <w:rPr>
          <w:b/>
          <w:bCs/>
          <w:color w:val="666666"/>
          <w:lang w:val="ro-RO"/>
        </w:rPr>
        <w:t>EGGER Bucharest</w:t>
      </w:r>
      <w:r w:rsidRPr="00BD6929">
        <w:rPr>
          <w:b/>
          <w:bCs/>
          <w:color w:val="666666"/>
          <w:lang w:val="ro-RO"/>
        </w:rPr>
        <w:br/>
      </w:r>
      <w:r>
        <w:rPr>
          <w:color w:val="666666"/>
          <w:lang w:val="ro-RO"/>
        </w:rPr>
        <w:t xml:space="preserve">Clădirea </w:t>
      </w:r>
      <w:r w:rsidRPr="00BD6929">
        <w:rPr>
          <w:color w:val="666666"/>
          <w:lang w:val="ro-RO"/>
        </w:rPr>
        <w:t>Triumph</w:t>
      </w:r>
      <w:r w:rsidRPr="00BD6929">
        <w:rPr>
          <w:color w:val="666666"/>
          <w:lang w:val="ro-RO"/>
        </w:rPr>
        <w:t xml:space="preserve"> </w:t>
      </w:r>
      <w:r w:rsidRPr="00BD6929">
        <w:rPr>
          <w:color w:val="666666"/>
          <w:lang w:val="ro-RO"/>
        </w:rPr>
        <w:br/>
        <w:t>Bulevardul Mareșal Averescu 15 B/C, etajul 2</w:t>
      </w:r>
      <w:r w:rsidRPr="00BD6929">
        <w:rPr>
          <w:color w:val="666666"/>
          <w:lang w:val="ro-RO"/>
        </w:rPr>
        <w:br/>
        <w:t>Sector 1, București</w:t>
      </w:r>
    </w:p>
    <w:p w14:paraId="69AB75F3" w14:textId="77777777" w:rsidR="004E41AF" w:rsidRDefault="004E41AF" w:rsidP="007068DE">
      <w:pPr>
        <w:rPr>
          <w:rStyle w:val="Copyright"/>
          <w:color w:val="595959"/>
          <w:lang w:val="en-GB"/>
        </w:rPr>
      </w:pPr>
    </w:p>
    <w:p w14:paraId="1C866C76" w14:textId="40D80E06" w:rsidR="00637BC3" w:rsidRPr="00637BC3" w:rsidRDefault="00637BC3" w:rsidP="007068DE">
      <w:pPr>
        <w:rPr>
          <w:b/>
          <w:bCs/>
          <w:color w:val="666666"/>
          <w:lang w:val="ro-RO"/>
        </w:rPr>
      </w:pPr>
      <w:r w:rsidRPr="00637BC3">
        <w:rPr>
          <w:b/>
          <w:bCs/>
          <w:color w:val="666666"/>
          <w:lang w:val="ro-RO"/>
        </w:rPr>
        <w:t>Contact</w:t>
      </w:r>
    </w:p>
    <w:p w14:paraId="326C7197" w14:textId="77777777" w:rsidR="0069137F" w:rsidRPr="0069137F" w:rsidRDefault="0069137F" w:rsidP="0069137F">
      <w:pPr>
        <w:rPr>
          <w:color w:val="666666"/>
          <w:lang w:val="ro-RO"/>
        </w:rPr>
      </w:pPr>
      <w:r w:rsidRPr="0069137F">
        <w:rPr>
          <w:color w:val="666666"/>
          <w:lang w:val="ro-RO"/>
        </w:rPr>
        <w:t>EGGER Romania SRL</w:t>
      </w:r>
    </w:p>
    <w:p w14:paraId="054E77AA" w14:textId="77777777" w:rsidR="0069137F" w:rsidRPr="0069137F" w:rsidRDefault="0069137F" w:rsidP="0069137F">
      <w:pPr>
        <w:rPr>
          <w:color w:val="666666"/>
          <w:lang w:val="ro-RO"/>
        </w:rPr>
      </w:pPr>
      <w:r w:rsidRPr="0069137F">
        <w:rPr>
          <w:color w:val="666666"/>
          <w:lang w:val="ro-RO"/>
        </w:rPr>
        <w:t>Str. Austriei 2</w:t>
      </w:r>
    </w:p>
    <w:p w14:paraId="2E516503" w14:textId="77777777" w:rsidR="0069137F" w:rsidRPr="0069137F" w:rsidRDefault="0069137F" w:rsidP="0069137F">
      <w:pPr>
        <w:rPr>
          <w:color w:val="666666"/>
          <w:lang w:val="ro-RO"/>
        </w:rPr>
      </w:pPr>
      <w:r w:rsidRPr="0069137F">
        <w:rPr>
          <w:color w:val="666666"/>
          <w:lang w:val="ro-RO"/>
        </w:rPr>
        <w:t>PO Box 38</w:t>
      </w:r>
    </w:p>
    <w:p w14:paraId="039CFD09" w14:textId="77777777" w:rsidR="0069137F" w:rsidRPr="0069137F" w:rsidRDefault="0069137F" w:rsidP="0069137F">
      <w:pPr>
        <w:rPr>
          <w:color w:val="666666"/>
          <w:lang w:val="ro-RO"/>
        </w:rPr>
      </w:pPr>
      <w:r w:rsidRPr="0069137F">
        <w:rPr>
          <w:color w:val="666666"/>
          <w:lang w:val="ro-RO"/>
        </w:rPr>
        <w:t>RO-725400 Radauti, Jud. Suceava</w:t>
      </w:r>
    </w:p>
    <w:p w14:paraId="38A3E6AF" w14:textId="77777777" w:rsidR="0069137F" w:rsidRPr="0069137F" w:rsidRDefault="0069137F" w:rsidP="0069137F">
      <w:pPr>
        <w:rPr>
          <w:color w:val="666666"/>
          <w:lang w:val="ro-RO"/>
        </w:rPr>
      </w:pPr>
      <w:r w:rsidRPr="0069137F">
        <w:rPr>
          <w:color w:val="666666"/>
          <w:lang w:val="ro-RO"/>
        </w:rPr>
        <w:t>Secretariat: +40 3724 38000</w:t>
      </w:r>
    </w:p>
    <w:p w14:paraId="02D5AC0F" w14:textId="77777777" w:rsidR="0069137F" w:rsidRPr="0069137F" w:rsidRDefault="0069137F" w:rsidP="0069137F">
      <w:pPr>
        <w:rPr>
          <w:color w:val="666666"/>
          <w:lang w:val="ro-RO"/>
        </w:rPr>
      </w:pPr>
      <w:r w:rsidRPr="0069137F">
        <w:rPr>
          <w:color w:val="666666"/>
          <w:lang w:val="ro-RO"/>
        </w:rPr>
        <w:t>Program lucru: Luni - Vineri 09:00 - 16:00</w:t>
      </w:r>
    </w:p>
    <w:p w14:paraId="08C0746F" w14:textId="77777777" w:rsidR="0069137F" w:rsidRPr="0069137F" w:rsidRDefault="0069137F" w:rsidP="0069137F">
      <w:pPr>
        <w:spacing w:line="260" w:lineRule="exact"/>
        <w:jc w:val="both"/>
        <w:rPr>
          <w:color w:val="595959"/>
          <w:sz w:val="16"/>
          <w:lang w:val="ro-RO"/>
        </w:rPr>
      </w:pPr>
    </w:p>
    <w:p w14:paraId="26DA6738" w14:textId="77777777" w:rsidR="0069137F" w:rsidRPr="0069137F" w:rsidRDefault="0069137F" w:rsidP="0069137F">
      <w:pPr>
        <w:rPr>
          <w:b/>
          <w:bCs/>
          <w:color w:val="666666"/>
          <w:lang w:val="ro-RO"/>
        </w:rPr>
      </w:pPr>
      <w:r w:rsidRPr="0069137F">
        <w:rPr>
          <w:b/>
          <w:bCs/>
          <w:color w:val="666666"/>
          <w:lang w:val="ro-RO"/>
        </w:rPr>
        <w:t>Suport clienți</w:t>
      </w:r>
    </w:p>
    <w:p w14:paraId="23B6A570" w14:textId="77777777" w:rsidR="0069137F" w:rsidRPr="0069137F" w:rsidRDefault="0069137F" w:rsidP="0069137F">
      <w:pPr>
        <w:rPr>
          <w:color w:val="666666"/>
          <w:lang w:val="ro-RO"/>
        </w:rPr>
      </w:pPr>
      <w:r w:rsidRPr="0069137F">
        <w:rPr>
          <w:color w:val="666666"/>
          <w:lang w:val="ro-RO"/>
        </w:rPr>
        <w:t>+40 722 600 558</w:t>
      </w:r>
    </w:p>
    <w:p w14:paraId="30F58837" w14:textId="77777777" w:rsidR="0069137F" w:rsidRPr="0069137F" w:rsidRDefault="0069137F" w:rsidP="0069137F">
      <w:pPr>
        <w:rPr>
          <w:color w:val="666666"/>
          <w:lang w:val="ro-RO"/>
        </w:rPr>
      </w:pPr>
      <w:r w:rsidRPr="0069137F">
        <w:rPr>
          <w:color w:val="666666"/>
          <w:lang w:val="ro-RO"/>
        </w:rPr>
        <w:t>info-ro@egger.com</w:t>
      </w:r>
    </w:p>
    <w:p w14:paraId="0667C4C3" w14:textId="00376FAD" w:rsidR="0053212A" w:rsidRPr="0092456D" w:rsidRDefault="0053212A" w:rsidP="003C1734">
      <w:pPr>
        <w:spacing w:line="260" w:lineRule="exact"/>
        <w:jc w:val="both"/>
        <w:rPr>
          <w:color w:val="666666"/>
          <w:lang w:val="en-US"/>
        </w:rPr>
      </w:pPr>
    </w:p>
    <w:sectPr w:rsidR="0053212A" w:rsidRPr="0092456D" w:rsidSect="008272B0">
      <w:headerReference w:type="default" r:id="rId10"/>
      <w:footerReference w:type="default" r:id="rId11"/>
      <w:headerReference w:type="first" r:id="rId12"/>
      <w:footerReference w:type="first" r:id="rId13"/>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3308" w14:textId="77777777" w:rsidR="00BB71BB" w:rsidRPr="002724CD" w:rsidRDefault="00BB71BB">
      <w:pPr>
        <w:spacing w:line="240" w:lineRule="auto"/>
        <w:rPr>
          <w:lang w:val="de-DE"/>
        </w:rPr>
      </w:pPr>
      <w:r w:rsidRPr="002724CD">
        <w:rPr>
          <w:lang w:val="de-DE"/>
        </w:rPr>
        <w:separator/>
      </w:r>
    </w:p>
  </w:endnote>
  <w:endnote w:type="continuationSeparator" w:id="0">
    <w:p w14:paraId="586A03C4" w14:textId="77777777" w:rsidR="00BB71BB" w:rsidRPr="002724CD" w:rsidRDefault="00BB71BB">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778E" w14:textId="77777777" w:rsidR="00FB3C59" w:rsidRPr="002B2E62" w:rsidRDefault="00BC0E6F"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1" behindDoc="0" locked="0" layoutInCell="1" allowOverlap="1" wp14:anchorId="0F221F85" wp14:editId="2B1FE3F8">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08CA0" w14:textId="58A3DE9A" w:rsidR="00FB3C59" w:rsidRPr="00BB60AD" w:rsidRDefault="00BC0E6F"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69137F">
                            <w:rPr>
                              <w:rStyle w:val="PageNumber"/>
                              <w:rFonts w:cs="Arial"/>
                              <w:noProof/>
                              <w:color w:val="E31937"/>
                              <w:sz w:val="14"/>
                              <w:szCs w:val="14"/>
                            </w:rPr>
                            <w:instrText>2</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69137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8</w:t>
                          </w:r>
                          <w:r w:rsidRPr="00BB60AD">
                            <w:rPr>
                              <w:rFonts w:cs="Arial"/>
                              <w:color w:val="E31937"/>
                              <w:sz w:val="14"/>
                              <w:szCs w:val="14"/>
                            </w:rPr>
                            <w:fldChar w:fldCharType="end"/>
                          </w:r>
                        </w:p>
                        <w:p w14:paraId="243FAFF7" w14:textId="77777777" w:rsidR="00FB3C59" w:rsidRDefault="00FB3C59" w:rsidP="00A672DE"/>
                        <w:p w14:paraId="3A4E6867" w14:textId="77777777" w:rsidR="00FB3C59" w:rsidRDefault="00FB3C59" w:rsidP="00A672DE"/>
                        <w:p w14:paraId="6D0810CE" w14:textId="77777777" w:rsidR="00FB3C59" w:rsidRDefault="00FB3C59" w:rsidP="00A672DE"/>
                        <w:p w14:paraId="6979A36C" w14:textId="77777777" w:rsidR="00FB3C59" w:rsidRDefault="00FB3C59" w:rsidP="00A672DE"/>
                        <w:p w14:paraId="7A7F5859" w14:textId="77777777" w:rsidR="00FB3C59" w:rsidRDefault="00FB3C59" w:rsidP="00A672DE"/>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F221F85"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" filled="f" stroked="f">
              <v:textbox inset="0,0,0,0">
                <w:txbxContent>
                  <w:p w14:paraId="42A08CA0" w14:textId="58A3DE9A" w:rsidR="00FB3C59" w:rsidRPr="00BB60AD" w:rsidRDefault="00BC0E6F" w:rsidP="00A672DE">
                    <w:pPr>
                      <w:pStyle w:val="Footer"/>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PageNumber"/>
                        <w:rFonts w:cs="Arial"/>
                        <w:color w:val="E31937"/>
                        <w:sz w:val="14"/>
                        <w:szCs w:val="14"/>
                      </w:rPr>
                      <w:fldChar w:fldCharType="begin"/>
                    </w:r>
                    <w:r w:rsidRPr="00BB60AD">
                      <w:rPr>
                        <w:rStyle w:val="PageNumber"/>
                        <w:rFonts w:cs="Arial"/>
                        <w:color w:val="E31937"/>
                        <w:sz w:val="14"/>
                        <w:szCs w:val="14"/>
                      </w:rPr>
                      <w:instrText xml:space="preserve">PAGE  </w:instrText>
                    </w:r>
                    <w:r w:rsidRPr="00BB60AD">
                      <w:rPr>
                        <w:rStyle w:val="PageNumber"/>
                        <w:rFonts w:cs="Arial"/>
                        <w:color w:val="E31937"/>
                        <w:sz w:val="14"/>
                        <w:szCs w:val="14"/>
                      </w:rPr>
                      <w:fldChar w:fldCharType="separate"/>
                    </w:r>
                    <w:r w:rsidR="0069137F">
                      <w:rPr>
                        <w:rStyle w:val="PageNumber"/>
                        <w:rFonts w:cs="Arial"/>
                        <w:noProof/>
                        <w:color w:val="E31937"/>
                        <w:sz w:val="14"/>
                        <w:szCs w:val="14"/>
                      </w:rPr>
                      <w:instrText>2</w:instrText>
                    </w:r>
                    <w:r w:rsidRPr="00BB60AD">
                      <w:rPr>
                        <w:rStyle w:val="PageNumber"/>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69137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8</w:t>
                    </w:r>
                    <w:r w:rsidRPr="00BB60AD">
                      <w:rPr>
                        <w:rFonts w:cs="Arial"/>
                        <w:color w:val="E31937"/>
                        <w:sz w:val="14"/>
                        <w:szCs w:val="14"/>
                      </w:rPr>
                      <w:fldChar w:fldCharType="end"/>
                    </w:r>
                  </w:p>
                  <w:p w14:paraId="243FAFF7" w14:textId="77777777" w:rsidR="00FB3C59" w:rsidRDefault="00FB3C59" w:rsidP="00A672DE"/>
                  <w:p w14:paraId="3A4E6867" w14:textId="77777777" w:rsidR="00FB3C59" w:rsidRDefault="00FB3C59" w:rsidP="00A672DE"/>
                  <w:p w14:paraId="6D0810CE" w14:textId="77777777" w:rsidR="00FB3C59" w:rsidRDefault="00FB3C59" w:rsidP="00A672DE"/>
                  <w:p w14:paraId="6979A36C" w14:textId="77777777" w:rsidR="00FB3C59" w:rsidRDefault="00FB3C59" w:rsidP="00A672DE"/>
                  <w:p w14:paraId="7A7F5859" w14:textId="77777777" w:rsidR="00FB3C59" w:rsidRDefault="00FB3C59" w:rsidP="00A672DE"/>
                </w:txbxContent>
              </v:textbox>
              <w10:wrap anchorx="page" anchory="page"/>
            </v:shape>
          </w:pict>
        </mc:Fallback>
      </mc:AlternateContent>
    </w:r>
    <w:r>
      <w:rPr>
        <w:sz w:val="2"/>
        <w:szCs w:val="2"/>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B746"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92067" w14:textId="77777777" w:rsidR="00BB71BB" w:rsidRPr="002724CD" w:rsidRDefault="00BB71BB" w:rsidP="00EF3465">
      <w:pPr>
        <w:spacing w:after="672" w:line="240" w:lineRule="auto"/>
        <w:rPr>
          <w:lang w:val="de-DE"/>
        </w:rPr>
      </w:pPr>
      <w:r w:rsidRPr="002724CD">
        <w:rPr>
          <w:lang w:val="de-DE"/>
        </w:rPr>
        <w:separator/>
      </w:r>
    </w:p>
  </w:footnote>
  <w:footnote w:type="continuationSeparator" w:id="0">
    <w:p w14:paraId="0071CA9E" w14:textId="77777777" w:rsidR="00BB71BB" w:rsidRPr="002724CD" w:rsidRDefault="00BB71BB">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DF5A" w14:textId="7D509CF9" w:rsidR="00FB3C59" w:rsidRPr="002724CD" w:rsidRDefault="0053212A" w:rsidP="00BC1B1A">
    <w:pPr>
      <w:spacing w:after="672"/>
      <w:ind w:left="-426"/>
      <w:rPr>
        <w:lang w:val="de-DE"/>
      </w:rPr>
    </w:pPr>
    <w:r w:rsidRPr="00BB60AD">
      <w:rPr>
        <w:noProof/>
        <w:color w:val="E31937"/>
        <w:lang w:val="de-DE"/>
      </w:rPr>
      <mc:AlternateContent>
        <mc:Choice Requires="wps">
          <w:drawing>
            <wp:anchor distT="0" distB="0" distL="114300" distR="114300" simplePos="0" relativeHeight="251658243" behindDoc="0" locked="0" layoutInCell="1" allowOverlap="1" wp14:anchorId="6B5C4D8A" wp14:editId="26DE52B3">
              <wp:simplePos x="0" y="0"/>
              <wp:positionH relativeFrom="page">
                <wp:posOffset>644892</wp:posOffset>
              </wp:positionH>
              <wp:positionV relativeFrom="page">
                <wp:posOffset>1438977</wp:posOffset>
              </wp:positionV>
              <wp:extent cx="4904071" cy="798830"/>
              <wp:effectExtent l="0" t="0" r="0" b="381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071"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4D957" w14:textId="556F12D8" w:rsidR="00FB3C59" w:rsidRPr="0092456D" w:rsidRDefault="00BC0E6F" w:rsidP="00F83548">
                          <w:pPr>
                            <w:pStyle w:val="TITEL1"/>
                            <w:spacing w:line="380" w:lineRule="exact"/>
                            <w:jc w:val="left"/>
                            <w:rPr>
                              <w:rStyle w:val="TITEL1Char"/>
                              <w:sz w:val="32"/>
                              <w:szCs w:val="32"/>
                              <w:lang w:val="en-US"/>
                            </w:rPr>
                          </w:pPr>
                          <w:r>
                            <w:rPr>
                              <w:rStyle w:val="TITEL1Char"/>
                              <w:sz w:val="32"/>
                              <w:szCs w:val="32"/>
                              <w:lang w:val="en-GB"/>
                            </w:rPr>
                            <w:t xml:space="preserve">EGGER </w:t>
                          </w:r>
                          <w:r w:rsidR="0004078B">
                            <w:rPr>
                              <w:rStyle w:val="TITEL1Char"/>
                              <w:sz w:val="32"/>
                              <w:szCs w:val="32"/>
                              <w:lang w:val="en-GB"/>
                            </w:rPr>
                            <w:t>B</w:t>
                          </w:r>
                          <w:r>
                            <w:rPr>
                              <w:rStyle w:val="TITEL1Char"/>
                              <w:sz w:val="32"/>
                              <w:szCs w:val="32"/>
                              <w:lang w:val="en-GB"/>
                            </w:rPr>
                            <w:t>riefing</w:t>
                          </w:r>
                          <w:r w:rsidR="0004078B">
                            <w:rPr>
                              <w:rStyle w:val="TITEL1Char"/>
                              <w:sz w:val="32"/>
                              <w:szCs w:val="32"/>
                              <w:lang w:val="en-GB"/>
                            </w:rPr>
                            <w:t xml:space="preserve"> de </w:t>
                          </w:r>
                          <w:proofErr w:type="spellStart"/>
                          <w:r w:rsidR="0004078B">
                            <w:rPr>
                              <w:rStyle w:val="TITEL1Char"/>
                              <w:sz w:val="32"/>
                              <w:szCs w:val="32"/>
                              <w:lang w:val="en-GB"/>
                            </w:rPr>
                            <w:t>presă</w:t>
                          </w:r>
                          <w:proofErr w:type="spellEnd"/>
                        </w:p>
                        <w:p w14:paraId="68628FDE" w14:textId="010262E7" w:rsidR="00FB3C59" w:rsidRPr="0092456D" w:rsidRDefault="0053212A" w:rsidP="00F83548">
                          <w:pPr>
                            <w:pStyle w:val="TITEL1"/>
                            <w:spacing w:after="0" w:line="380" w:lineRule="exact"/>
                            <w:jc w:val="left"/>
                            <w:rPr>
                              <w:lang w:val="en-US"/>
                            </w:rPr>
                          </w:pPr>
                          <w:r>
                            <w:rPr>
                              <w:rStyle w:val="TITEL1Char"/>
                              <w:b/>
                              <w:sz w:val="32"/>
                              <w:szCs w:val="32"/>
                              <w:lang w:val="en-GB"/>
                            </w:rPr>
                            <w:t>EGGER Bucharest Showroom,</w:t>
                          </w:r>
                          <w:r w:rsidR="006F30C8">
                            <w:rPr>
                              <w:rStyle w:val="TITEL1Char"/>
                              <w:b/>
                              <w:sz w:val="32"/>
                              <w:szCs w:val="32"/>
                              <w:lang w:val="en-GB"/>
                            </w:rPr>
                            <w:t xml:space="preserve"> </w:t>
                          </w:r>
                          <w:proofErr w:type="spellStart"/>
                          <w:r>
                            <w:rPr>
                              <w:rStyle w:val="TITEL1Char"/>
                              <w:b/>
                              <w:sz w:val="32"/>
                              <w:szCs w:val="32"/>
                              <w:lang w:val="en-GB"/>
                            </w:rPr>
                            <w:t>Octo</w:t>
                          </w:r>
                          <w:r w:rsidR="00B91230">
                            <w:rPr>
                              <w:rStyle w:val="TITEL1Char"/>
                              <w:b/>
                              <w:sz w:val="32"/>
                              <w:szCs w:val="32"/>
                              <w:lang w:val="en-GB"/>
                            </w:rPr>
                            <w:t>mbrie</w:t>
                          </w:r>
                          <w:proofErr w:type="spellEnd"/>
                          <w:r w:rsidR="00BC0E6F">
                            <w:rPr>
                              <w:rStyle w:val="TITEL1Char"/>
                              <w:b/>
                              <w:sz w:val="32"/>
                              <w:szCs w:val="32"/>
                              <w:lang w:val="en-GB"/>
                            </w:rPr>
                            <w:t xml:space="preserve"> 202</w:t>
                          </w:r>
                          <w:r>
                            <w:rPr>
                              <w:rStyle w:val="TITEL1Char"/>
                              <w:b/>
                              <w:sz w:val="32"/>
                              <w:szCs w:val="32"/>
                              <w:lang w:val="en-GB"/>
                            </w:rPr>
                            <w:t>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B5C4D8A" id="Rectangle 20" o:spid="_x0000_s1026" style="position:absolute;left:0;text-align:left;margin-left:50.8pt;margin-top:113.3pt;width:386.15pt;height:62.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" fillcolor="#e31937" stroked="f">
              <v:textbox style="mso-fit-shape-to-text:t" inset="3.75mm,3.75mm,3.75mm,3.75mm">
                <w:txbxContent>
                  <w:p w14:paraId="0B94D957" w14:textId="556F12D8" w:rsidR="00FB3C59" w:rsidRPr="0092456D" w:rsidRDefault="00BC0E6F" w:rsidP="00F83548">
                    <w:pPr>
                      <w:pStyle w:val="TITEL1"/>
                      <w:spacing w:line="380" w:lineRule="exact"/>
                      <w:jc w:val="left"/>
                      <w:rPr>
                        <w:rStyle w:val="TITEL1Char"/>
                        <w:sz w:val="32"/>
                        <w:szCs w:val="32"/>
                        <w:lang w:val="en-US"/>
                      </w:rPr>
                    </w:pPr>
                    <w:r>
                      <w:rPr>
                        <w:rStyle w:val="TITEL1Char"/>
                        <w:sz w:val="32"/>
                        <w:szCs w:val="32"/>
                        <w:lang w:val="en-GB"/>
                      </w:rPr>
                      <w:t xml:space="preserve">EGGER </w:t>
                    </w:r>
                    <w:r w:rsidR="0004078B">
                      <w:rPr>
                        <w:rStyle w:val="TITEL1Char"/>
                        <w:sz w:val="32"/>
                        <w:szCs w:val="32"/>
                        <w:lang w:val="en-GB"/>
                      </w:rPr>
                      <w:t>B</w:t>
                    </w:r>
                    <w:r>
                      <w:rPr>
                        <w:rStyle w:val="TITEL1Char"/>
                        <w:sz w:val="32"/>
                        <w:szCs w:val="32"/>
                        <w:lang w:val="en-GB"/>
                      </w:rPr>
                      <w:t>riefing</w:t>
                    </w:r>
                    <w:r w:rsidR="0004078B">
                      <w:rPr>
                        <w:rStyle w:val="TITEL1Char"/>
                        <w:sz w:val="32"/>
                        <w:szCs w:val="32"/>
                        <w:lang w:val="en-GB"/>
                      </w:rPr>
                      <w:t xml:space="preserve"> de </w:t>
                    </w:r>
                    <w:proofErr w:type="spellStart"/>
                    <w:r w:rsidR="0004078B">
                      <w:rPr>
                        <w:rStyle w:val="TITEL1Char"/>
                        <w:sz w:val="32"/>
                        <w:szCs w:val="32"/>
                        <w:lang w:val="en-GB"/>
                      </w:rPr>
                      <w:t>presă</w:t>
                    </w:r>
                    <w:proofErr w:type="spellEnd"/>
                  </w:p>
                  <w:p w14:paraId="68628FDE" w14:textId="010262E7" w:rsidR="00FB3C59" w:rsidRPr="0092456D" w:rsidRDefault="0053212A" w:rsidP="00F83548">
                    <w:pPr>
                      <w:pStyle w:val="TITEL1"/>
                      <w:spacing w:after="0" w:line="380" w:lineRule="exact"/>
                      <w:jc w:val="left"/>
                      <w:rPr>
                        <w:lang w:val="en-US"/>
                      </w:rPr>
                    </w:pPr>
                    <w:r>
                      <w:rPr>
                        <w:rStyle w:val="TITEL1Char"/>
                        <w:b/>
                        <w:sz w:val="32"/>
                        <w:szCs w:val="32"/>
                        <w:lang w:val="en-GB"/>
                      </w:rPr>
                      <w:t>EGGER Bucharest Showroom,</w:t>
                    </w:r>
                    <w:r w:rsidR="006F30C8">
                      <w:rPr>
                        <w:rStyle w:val="TITEL1Char"/>
                        <w:b/>
                        <w:sz w:val="32"/>
                        <w:szCs w:val="32"/>
                        <w:lang w:val="en-GB"/>
                      </w:rPr>
                      <w:t xml:space="preserve"> </w:t>
                    </w:r>
                    <w:proofErr w:type="spellStart"/>
                    <w:r>
                      <w:rPr>
                        <w:rStyle w:val="TITEL1Char"/>
                        <w:b/>
                        <w:sz w:val="32"/>
                        <w:szCs w:val="32"/>
                        <w:lang w:val="en-GB"/>
                      </w:rPr>
                      <w:t>Octo</w:t>
                    </w:r>
                    <w:r w:rsidR="00B91230">
                      <w:rPr>
                        <w:rStyle w:val="TITEL1Char"/>
                        <w:b/>
                        <w:sz w:val="32"/>
                        <w:szCs w:val="32"/>
                        <w:lang w:val="en-GB"/>
                      </w:rPr>
                      <w:t>mbrie</w:t>
                    </w:r>
                    <w:proofErr w:type="spellEnd"/>
                    <w:r w:rsidR="00BC0E6F">
                      <w:rPr>
                        <w:rStyle w:val="TITEL1Char"/>
                        <w:b/>
                        <w:sz w:val="32"/>
                        <w:szCs w:val="32"/>
                        <w:lang w:val="en-GB"/>
                      </w:rPr>
                      <w:t xml:space="preserve"> 202</w:t>
                    </w:r>
                    <w:r>
                      <w:rPr>
                        <w:rStyle w:val="TITEL1Char"/>
                        <w:b/>
                        <w:sz w:val="32"/>
                        <w:szCs w:val="32"/>
                        <w:lang w:val="en-GB"/>
                      </w:rPr>
                      <w:t>6</w:t>
                    </w:r>
                  </w:p>
                </w:txbxContent>
              </v:textbox>
              <w10:wrap anchorx="page" anchory="page"/>
            </v:rect>
          </w:pict>
        </mc:Fallback>
      </mc:AlternateContent>
    </w:r>
    <w:r w:rsidR="0092456D">
      <w:rPr>
        <w:noProof/>
        <w:lang w:val="de-DE" w:eastAsia="ja-JP"/>
      </w:rPr>
      <w:drawing>
        <wp:anchor distT="0" distB="0" distL="114300" distR="114300" simplePos="0" relativeHeight="251658244" behindDoc="0" locked="0" layoutInCell="1" allowOverlap="1" wp14:anchorId="778E5DA9" wp14:editId="7B83773C">
          <wp:simplePos x="0" y="0"/>
          <wp:positionH relativeFrom="page">
            <wp:posOffset>-4445</wp:posOffset>
          </wp:positionH>
          <wp:positionV relativeFrom="page">
            <wp:posOffset>15240</wp:posOffset>
          </wp:positionV>
          <wp:extent cx="7546975" cy="862330"/>
          <wp:effectExtent l="0" t="0" r="0" b="0"/>
          <wp:wrapNone/>
          <wp:docPr id="362449756" name="Logo2" descr="C:\Users\dzehetn\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dzehetn\AppData\Local\Temp\EGGTData\header_e.jpg"/>
                  <pic:cNvPicPr>
                    <a:picLocks noChangeAspect="1" noChangeArrowheads="1"/>
                  </pic:cNvPicPr>
                </pic:nvPicPr>
                <pic:blipFill>
                  <a:blip r:embed="rId1"/>
                  <a:srcRect/>
                  <a:stretch>
                    <a:fillRect/>
                  </a:stretch>
                </pic:blipFill>
                <pic:spPr bwMode="auto">
                  <a:xfrm>
                    <a:off x="0" y="0"/>
                    <a:ext cx="7546975" cy="862330"/>
                  </a:xfrm>
                  <a:prstGeom prst="rect">
                    <a:avLst/>
                  </a:prstGeom>
                  <a:noFill/>
                  <a:ln w="9525">
                    <a:noFill/>
                    <a:miter lim="800000"/>
                    <a:headEnd/>
                    <a:tailEnd/>
                  </a:ln>
                </pic:spPr>
              </pic:pic>
            </a:graphicData>
          </a:graphic>
        </wp:anchor>
      </w:drawing>
    </w:r>
    <w:r w:rsidR="0092456D" w:rsidRPr="00006633">
      <w:rPr>
        <w:noProof/>
        <w:lang w:val="de-DE"/>
      </w:rPr>
      <mc:AlternateContent>
        <mc:Choice Requires="wps">
          <w:drawing>
            <wp:anchor distT="0" distB="0" distL="114300" distR="114300" simplePos="0" relativeHeight="251658240" behindDoc="0" locked="0" layoutInCell="1" allowOverlap="1" wp14:anchorId="31811206" wp14:editId="3A593A13">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CD20B" id="Line 1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772B" w14:textId="77777777" w:rsidR="00FB3C59" w:rsidRPr="002724CD" w:rsidRDefault="00BC0E6F" w:rsidP="00EF3465">
    <w:pPr>
      <w:pStyle w:val="Header"/>
      <w:spacing w:after="672"/>
      <w:rPr>
        <w:lang w:val="de-DE"/>
      </w:rPr>
    </w:pPr>
    <w:r w:rsidRPr="00006633">
      <w:rPr>
        <w:noProof/>
        <w:lang w:val="de-DE"/>
      </w:rPr>
      <w:drawing>
        <wp:anchor distT="0" distB="0" distL="114300" distR="114300" simplePos="0" relativeHeight="251658242" behindDoc="0" locked="0" layoutInCell="1" allowOverlap="1" wp14:anchorId="017972D8" wp14:editId="2B378277">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2" descr="header_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A480DE5"/>
    <w:multiLevelType w:val="multilevel"/>
    <w:tmpl w:val="748E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762603217">
    <w:abstractNumId w:val="1"/>
  </w:num>
  <w:num w:numId="2" w16cid:durableId="1346980887">
    <w:abstractNumId w:val="5"/>
  </w:num>
  <w:num w:numId="3" w16cid:durableId="1260721532">
    <w:abstractNumId w:val="2"/>
  </w:num>
  <w:num w:numId="4" w16cid:durableId="255986688">
    <w:abstractNumId w:val="0"/>
  </w:num>
  <w:num w:numId="5" w16cid:durableId="979462442">
    <w:abstractNumId w:val="4"/>
  </w:num>
  <w:num w:numId="6" w16cid:durableId="45809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C1E"/>
    <w:rsid w:val="00006633"/>
    <w:rsid w:val="00010A13"/>
    <w:rsid w:val="00015E0B"/>
    <w:rsid w:val="000219DE"/>
    <w:rsid w:val="0002374E"/>
    <w:rsid w:val="00024EBD"/>
    <w:rsid w:val="00026088"/>
    <w:rsid w:val="00031437"/>
    <w:rsid w:val="00032CEB"/>
    <w:rsid w:val="00034D46"/>
    <w:rsid w:val="000376F4"/>
    <w:rsid w:val="0004078B"/>
    <w:rsid w:val="0004142C"/>
    <w:rsid w:val="000447EB"/>
    <w:rsid w:val="000507FB"/>
    <w:rsid w:val="000521B8"/>
    <w:rsid w:val="00052D5E"/>
    <w:rsid w:val="00053858"/>
    <w:rsid w:val="000553D9"/>
    <w:rsid w:val="000643E9"/>
    <w:rsid w:val="00066E26"/>
    <w:rsid w:val="00067147"/>
    <w:rsid w:val="00067246"/>
    <w:rsid w:val="00067B59"/>
    <w:rsid w:val="00070374"/>
    <w:rsid w:val="0007554C"/>
    <w:rsid w:val="0007565A"/>
    <w:rsid w:val="000911EF"/>
    <w:rsid w:val="00091653"/>
    <w:rsid w:val="000973AD"/>
    <w:rsid w:val="000A09EB"/>
    <w:rsid w:val="000A2C0F"/>
    <w:rsid w:val="000A31D5"/>
    <w:rsid w:val="000A55E7"/>
    <w:rsid w:val="000A57E0"/>
    <w:rsid w:val="000B45A4"/>
    <w:rsid w:val="000B5713"/>
    <w:rsid w:val="000B65AC"/>
    <w:rsid w:val="000D3F69"/>
    <w:rsid w:val="000D4A57"/>
    <w:rsid w:val="000D5A08"/>
    <w:rsid w:val="000D6E6B"/>
    <w:rsid w:val="000E15F0"/>
    <w:rsid w:val="000E1B93"/>
    <w:rsid w:val="000E5EF3"/>
    <w:rsid w:val="000F0F2E"/>
    <w:rsid w:val="000F122A"/>
    <w:rsid w:val="000F6261"/>
    <w:rsid w:val="000F7243"/>
    <w:rsid w:val="000F7DE5"/>
    <w:rsid w:val="001019D9"/>
    <w:rsid w:val="00101E3F"/>
    <w:rsid w:val="00120D0F"/>
    <w:rsid w:val="00125D31"/>
    <w:rsid w:val="001301B6"/>
    <w:rsid w:val="001334DA"/>
    <w:rsid w:val="001336EA"/>
    <w:rsid w:val="00133862"/>
    <w:rsid w:val="00134D1C"/>
    <w:rsid w:val="00141E73"/>
    <w:rsid w:val="001435C4"/>
    <w:rsid w:val="00144C7F"/>
    <w:rsid w:val="0014641F"/>
    <w:rsid w:val="00157A77"/>
    <w:rsid w:val="001637C4"/>
    <w:rsid w:val="001725C7"/>
    <w:rsid w:val="0017657B"/>
    <w:rsid w:val="0017689E"/>
    <w:rsid w:val="00177661"/>
    <w:rsid w:val="00183016"/>
    <w:rsid w:val="00184F6B"/>
    <w:rsid w:val="00190232"/>
    <w:rsid w:val="00192729"/>
    <w:rsid w:val="00192A6C"/>
    <w:rsid w:val="00193647"/>
    <w:rsid w:val="001950C4"/>
    <w:rsid w:val="001A2D8D"/>
    <w:rsid w:val="001A3D5F"/>
    <w:rsid w:val="001A697A"/>
    <w:rsid w:val="001B0116"/>
    <w:rsid w:val="001C08F5"/>
    <w:rsid w:val="001C7CD9"/>
    <w:rsid w:val="001D46D5"/>
    <w:rsid w:val="001D7BE1"/>
    <w:rsid w:val="001E09FB"/>
    <w:rsid w:val="001E1CB1"/>
    <w:rsid w:val="001E22AA"/>
    <w:rsid w:val="001E2992"/>
    <w:rsid w:val="001E613B"/>
    <w:rsid w:val="001F4B11"/>
    <w:rsid w:val="001F6F7C"/>
    <w:rsid w:val="00200820"/>
    <w:rsid w:val="00200D2E"/>
    <w:rsid w:val="002010BB"/>
    <w:rsid w:val="00205E60"/>
    <w:rsid w:val="002115D2"/>
    <w:rsid w:val="002151AD"/>
    <w:rsid w:val="002236E3"/>
    <w:rsid w:val="00225D2E"/>
    <w:rsid w:val="002279C7"/>
    <w:rsid w:val="00230C20"/>
    <w:rsid w:val="00236A52"/>
    <w:rsid w:val="002374A6"/>
    <w:rsid w:val="00243AEC"/>
    <w:rsid w:val="0024471E"/>
    <w:rsid w:val="002520F8"/>
    <w:rsid w:val="00252713"/>
    <w:rsid w:val="0025312E"/>
    <w:rsid w:val="00253206"/>
    <w:rsid w:val="0025553E"/>
    <w:rsid w:val="00260495"/>
    <w:rsid w:val="002656AB"/>
    <w:rsid w:val="00271A4A"/>
    <w:rsid w:val="00271A5E"/>
    <w:rsid w:val="002724CD"/>
    <w:rsid w:val="00273B55"/>
    <w:rsid w:val="00275CA6"/>
    <w:rsid w:val="00290EBF"/>
    <w:rsid w:val="0029244A"/>
    <w:rsid w:val="00294931"/>
    <w:rsid w:val="00296BBE"/>
    <w:rsid w:val="00296E19"/>
    <w:rsid w:val="002A032E"/>
    <w:rsid w:val="002A1BCA"/>
    <w:rsid w:val="002A5BEF"/>
    <w:rsid w:val="002B10B9"/>
    <w:rsid w:val="002B10D3"/>
    <w:rsid w:val="002B2E62"/>
    <w:rsid w:val="002B3A7E"/>
    <w:rsid w:val="002B66B6"/>
    <w:rsid w:val="002C0629"/>
    <w:rsid w:val="002C395E"/>
    <w:rsid w:val="002C50E2"/>
    <w:rsid w:val="002D13A1"/>
    <w:rsid w:val="002D2459"/>
    <w:rsid w:val="002D3C1E"/>
    <w:rsid w:val="002D506E"/>
    <w:rsid w:val="002D5EC2"/>
    <w:rsid w:val="002D71B1"/>
    <w:rsid w:val="002D7E9F"/>
    <w:rsid w:val="002E0428"/>
    <w:rsid w:val="002E1828"/>
    <w:rsid w:val="002E7183"/>
    <w:rsid w:val="002E73F5"/>
    <w:rsid w:val="002F54E5"/>
    <w:rsid w:val="00300F05"/>
    <w:rsid w:val="003063CB"/>
    <w:rsid w:val="003066A0"/>
    <w:rsid w:val="00307A85"/>
    <w:rsid w:val="00311EB8"/>
    <w:rsid w:val="00315EF6"/>
    <w:rsid w:val="00323714"/>
    <w:rsid w:val="00325DD3"/>
    <w:rsid w:val="003300C3"/>
    <w:rsid w:val="00331717"/>
    <w:rsid w:val="003339F5"/>
    <w:rsid w:val="00333B45"/>
    <w:rsid w:val="003343A2"/>
    <w:rsid w:val="00337CD2"/>
    <w:rsid w:val="00340CF1"/>
    <w:rsid w:val="0034393C"/>
    <w:rsid w:val="0034462F"/>
    <w:rsid w:val="0034619F"/>
    <w:rsid w:val="0034718B"/>
    <w:rsid w:val="003513BA"/>
    <w:rsid w:val="00351939"/>
    <w:rsid w:val="00351B3F"/>
    <w:rsid w:val="00362398"/>
    <w:rsid w:val="00365C6E"/>
    <w:rsid w:val="0036643B"/>
    <w:rsid w:val="00371B61"/>
    <w:rsid w:val="0037627A"/>
    <w:rsid w:val="00380731"/>
    <w:rsid w:val="00383116"/>
    <w:rsid w:val="003841EB"/>
    <w:rsid w:val="003869BB"/>
    <w:rsid w:val="003877F8"/>
    <w:rsid w:val="003907E4"/>
    <w:rsid w:val="00391720"/>
    <w:rsid w:val="00392A8A"/>
    <w:rsid w:val="003A4D4C"/>
    <w:rsid w:val="003A4F1E"/>
    <w:rsid w:val="003A6DDD"/>
    <w:rsid w:val="003B0C38"/>
    <w:rsid w:val="003B4130"/>
    <w:rsid w:val="003B4201"/>
    <w:rsid w:val="003C1734"/>
    <w:rsid w:val="003C45CA"/>
    <w:rsid w:val="003C476E"/>
    <w:rsid w:val="003C4D13"/>
    <w:rsid w:val="003C54BA"/>
    <w:rsid w:val="003D0212"/>
    <w:rsid w:val="003D1523"/>
    <w:rsid w:val="003D3017"/>
    <w:rsid w:val="003D614B"/>
    <w:rsid w:val="003D6E79"/>
    <w:rsid w:val="003D7211"/>
    <w:rsid w:val="003E35D5"/>
    <w:rsid w:val="003E64F8"/>
    <w:rsid w:val="003F0CD2"/>
    <w:rsid w:val="003F4862"/>
    <w:rsid w:val="003F4F23"/>
    <w:rsid w:val="003F4F51"/>
    <w:rsid w:val="003F74C4"/>
    <w:rsid w:val="00403B60"/>
    <w:rsid w:val="004048F0"/>
    <w:rsid w:val="00407425"/>
    <w:rsid w:val="00407A61"/>
    <w:rsid w:val="00411203"/>
    <w:rsid w:val="0041145E"/>
    <w:rsid w:val="0041418B"/>
    <w:rsid w:val="00415A60"/>
    <w:rsid w:val="00422F57"/>
    <w:rsid w:val="004261D5"/>
    <w:rsid w:val="00430828"/>
    <w:rsid w:val="004335FE"/>
    <w:rsid w:val="004339E1"/>
    <w:rsid w:val="00434205"/>
    <w:rsid w:val="00435C4D"/>
    <w:rsid w:val="00440E23"/>
    <w:rsid w:val="00447BCE"/>
    <w:rsid w:val="00453C81"/>
    <w:rsid w:val="00454B1B"/>
    <w:rsid w:val="00454BEC"/>
    <w:rsid w:val="00457735"/>
    <w:rsid w:val="0046025F"/>
    <w:rsid w:val="00462600"/>
    <w:rsid w:val="00464C65"/>
    <w:rsid w:val="00467A30"/>
    <w:rsid w:val="00471EDC"/>
    <w:rsid w:val="00472F06"/>
    <w:rsid w:val="004752F8"/>
    <w:rsid w:val="0047622A"/>
    <w:rsid w:val="00476384"/>
    <w:rsid w:val="0047658D"/>
    <w:rsid w:val="004807CD"/>
    <w:rsid w:val="004832B6"/>
    <w:rsid w:val="00490042"/>
    <w:rsid w:val="00490A42"/>
    <w:rsid w:val="00490B61"/>
    <w:rsid w:val="004919FF"/>
    <w:rsid w:val="004921A6"/>
    <w:rsid w:val="004930BC"/>
    <w:rsid w:val="00493A23"/>
    <w:rsid w:val="0049657A"/>
    <w:rsid w:val="004A0A46"/>
    <w:rsid w:val="004A1297"/>
    <w:rsid w:val="004A3C7F"/>
    <w:rsid w:val="004C002B"/>
    <w:rsid w:val="004C0D06"/>
    <w:rsid w:val="004C252E"/>
    <w:rsid w:val="004C5986"/>
    <w:rsid w:val="004D1300"/>
    <w:rsid w:val="004D1AD6"/>
    <w:rsid w:val="004D5E31"/>
    <w:rsid w:val="004D63D5"/>
    <w:rsid w:val="004E06FC"/>
    <w:rsid w:val="004E41AF"/>
    <w:rsid w:val="004E4F29"/>
    <w:rsid w:val="004E4F51"/>
    <w:rsid w:val="004F3778"/>
    <w:rsid w:val="004F3D6B"/>
    <w:rsid w:val="004F4795"/>
    <w:rsid w:val="004F66FD"/>
    <w:rsid w:val="00511BB1"/>
    <w:rsid w:val="00512949"/>
    <w:rsid w:val="005257C2"/>
    <w:rsid w:val="00525A45"/>
    <w:rsid w:val="00525EB0"/>
    <w:rsid w:val="00525FDA"/>
    <w:rsid w:val="0053212A"/>
    <w:rsid w:val="00534E70"/>
    <w:rsid w:val="0054019E"/>
    <w:rsid w:val="0054505A"/>
    <w:rsid w:val="00552CF8"/>
    <w:rsid w:val="00552F9D"/>
    <w:rsid w:val="00553F2E"/>
    <w:rsid w:val="005641CD"/>
    <w:rsid w:val="00572F99"/>
    <w:rsid w:val="00574806"/>
    <w:rsid w:val="00574E5B"/>
    <w:rsid w:val="00575BCC"/>
    <w:rsid w:val="00577C76"/>
    <w:rsid w:val="00585247"/>
    <w:rsid w:val="005911D1"/>
    <w:rsid w:val="005937AD"/>
    <w:rsid w:val="00593A6A"/>
    <w:rsid w:val="00595A95"/>
    <w:rsid w:val="00597048"/>
    <w:rsid w:val="005A17C7"/>
    <w:rsid w:val="005A68C5"/>
    <w:rsid w:val="005A6F06"/>
    <w:rsid w:val="005A7F32"/>
    <w:rsid w:val="005B4E40"/>
    <w:rsid w:val="005B64A2"/>
    <w:rsid w:val="005B7AF0"/>
    <w:rsid w:val="005C29C7"/>
    <w:rsid w:val="005C44FF"/>
    <w:rsid w:val="005C4F1B"/>
    <w:rsid w:val="005C5C94"/>
    <w:rsid w:val="005C6961"/>
    <w:rsid w:val="005D3CEA"/>
    <w:rsid w:val="005D4054"/>
    <w:rsid w:val="005D7948"/>
    <w:rsid w:val="005D7B1E"/>
    <w:rsid w:val="005E212D"/>
    <w:rsid w:val="005E24C0"/>
    <w:rsid w:val="005E2606"/>
    <w:rsid w:val="005E32E1"/>
    <w:rsid w:val="0060298E"/>
    <w:rsid w:val="00602EF1"/>
    <w:rsid w:val="006039B4"/>
    <w:rsid w:val="00605C84"/>
    <w:rsid w:val="00607BF1"/>
    <w:rsid w:val="00613C56"/>
    <w:rsid w:val="00614526"/>
    <w:rsid w:val="0061763E"/>
    <w:rsid w:val="00623F3B"/>
    <w:rsid w:val="006277CD"/>
    <w:rsid w:val="00627A4F"/>
    <w:rsid w:val="00632982"/>
    <w:rsid w:val="00633B84"/>
    <w:rsid w:val="0063428C"/>
    <w:rsid w:val="006375FA"/>
    <w:rsid w:val="006376AB"/>
    <w:rsid w:val="006377DF"/>
    <w:rsid w:val="00637BC3"/>
    <w:rsid w:val="00640E37"/>
    <w:rsid w:val="0064127F"/>
    <w:rsid w:val="00641C05"/>
    <w:rsid w:val="00650807"/>
    <w:rsid w:val="0065278A"/>
    <w:rsid w:val="0065485A"/>
    <w:rsid w:val="00654BCC"/>
    <w:rsid w:val="00654C8E"/>
    <w:rsid w:val="0066026F"/>
    <w:rsid w:val="00667262"/>
    <w:rsid w:val="006744A8"/>
    <w:rsid w:val="006748FD"/>
    <w:rsid w:val="00674E53"/>
    <w:rsid w:val="0068054F"/>
    <w:rsid w:val="006833E5"/>
    <w:rsid w:val="00685104"/>
    <w:rsid w:val="006866A4"/>
    <w:rsid w:val="0069034C"/>
    <w:rsid w:val="0069137F"/>
    <w:rsid w:val="00695457"/>
    <w:rsid w:val="00697CA0"/>
    <w:rsid w:val="006A2239"/>
    <w:rsid w:val="006A3CBB"/>
    <w:rsid w:val="006A47FD"/>
    <w:rsid w:val="006A5B0E"/>
    <w:rsid w:val="006A677B"/>
    <w:rsid w:val="006B1CF3"/>
    <w:rsid w:val="006B2DAB"/>
    <w:rsid w:val="006B3030"/>
    <w:rsid w:val="006B4A13"/>
    <w:rsid w:val="006B7C45"/>
    <w:rsid w:val="006C1C18"/>
    <w:rsid w:val="006C269D"/>
    <w:rsid w:val="006C4B91"/>
    <w:rsid w:val="006C4BE1"/>
    <w:rsid w:val="006D49A4"/>
    <w:rsid w:val="006D7D80"/>
    <w:rsid w:val="006E2535"/>
    <w:rsid w:val="006E3314"/>
    <w:rsid w:val="006E6194"/>
    <w:rsid w:val="006F13E7"/>
    <w:rsid w:val="006F30C8"/>
    <w:rsid w:val="006F4CF4"/>
    <w:rsid w:val="006F548C"/>
    <w:rsid w:val="006F672A"/>
    <w:rsid w:val="00700488"/>
    <w:rsid w:val="00700DC4"/>
    <w:rsid w:val="00701399"/>
    <w:rsid w:val="00702625"/>
    <w:rsid w:val="00705546"/>
    <w:rsid w:val="007068DE"/>
    <w:rsid w:val="00707609"/>
    <w:rsid w:val="007101BF"/>
    <w:rsid w:val="00711F82"/>
    <w:rsid w:val="00713A25"/>
    <w:rsid w:val="00716B21"/>
    <w:rsid w:val="00717522"/>
    <w:rsid w:val="00722311"/>
    <w:rsid w:val="00722542"/>
    <w:rsid w:val="007239C5"/>
    <w:rsid w:val="007242BD"/>
    <w:rsid w:val="00730841"/>
    <w:rsid w:val="007320DF"/>
    <w:rsid w:val="00733312"/>
    <w:rsid w:val="00737E1F"/>
    <w:rsid w:val="00741995"/>
    <w:rsid w:val="00742DDB"/>
    <w:rsid w:val="0074392F"/>
    <w:rsid w:val="00744496"/>
    <w:rsid w:val="00746410"/>
    <w:rsid w:val="007642DD"/>
    <w:rsid w:val="00764DA0"/>
    <w:rsid w:val="00765A6A"/>
    <w:rsid w:val="007675F9"/>
    <w:rsid w:val="00770D89"/>
    <w:rsid w:val="00772AAD"/>
    <w:rsid w:val="00774C7F"/>
    <w:rsid w:val="007806D6"/>
    <w:rsid w:val="00781C4A"/>
    <w:rsid w:val="00782EB9"/>
    <w:rsid w:val="00791612"/>
    <w:rsid w:val="007949CD"/>
    <w:rsid w:val="00795BF7"/>
    <w:rsid w:val="00797D84"/>
    <w:rsid w:val="007A0C50"/>
    <w:rsid w:val="007A231A"/>
    <w:rsid w:val="007A68C4"/>
    <w:rsid w:val="007A7F82"/>
    <w:rsid w:val="007B023C"/>
    <w:rsid w:val="007B21B8"/>
    <w:rsid w:val="007B21E0"/>
    <w:rsid w:val="007B3043"/>
    <w:rsid w:val="007B6C41"/>
    <w:rsid w:val="007C06BB"/>
    <w:rsid w:val="007C2A91"/>
    <w:rsid w:val="007C6D8A"/>
    <w:rsid w:val="007D0F31"/>
    <w:rsid w:val="007D33B4"/>
    <w:rsid w:val="007D3547"/>
    <w:rsid w:val="007D51F7"/>
    <w:rsid w:val="007D52C9"/>
    <w:rsid w:val="007D690A"/>
    <w:rsid w:val="007E155E"/>
    <w:rsid w:val="007E1736"/>
    <w:rsid w:val="007E2B91"/>
    <w:rsid w:val="007E4065"/>
    <w:rsid w:val="007E536C"/>
    <w:rsid w:val="007F14FD"/>
    <w:rsid w:val="007F2853"/>
    <w:rsid w:val="007F48CC"/>
    <w:rsid w:val="00802C08"/>
    <w:rsid w:val="0080409D"/>
    <w:rsid w:val="008040E4"/>
    <w:rsid w:val="008074E1"/>
    <w:rsid w:val="00807614"/>
    <w:rsid w:val="00816BC6"/>
    <w:rsid w:val="00817731"/>
    <w:rsid w:val="00817B1E"/>
    <w:rsid w:val="008272B0"/>
    <w:rsid w:val="0082770C"/>
    <w:rsid w:val="00831C0A"/>
    <w:rsid w:val="008324B5"/>
    <w:rsid w:val="00833733"/>
    <w:rsid w:val="00833E72"/>
    <w:rsid w:val="00834C8F"/>
    <w:rsid w:val="00835E2F"/>
    <w:rsid w:val="00837DA9"/>
    <w:rsid w:val="008404F8"/>
    <w:rsid w:val="00841C09"/>
    <w:rsid w:val="00841C5A"/>
    <w:rsid w:val="00845851"/>
    <w:rsid w:val="00850C6B"/>
    <w:rsid w:val="00852A50"/>
    <w:rsid w:val="0085474D"/>
    <w:rsid w:val="00855D53"/>
    <w:rsid w:val="00857091"/>
    <w:rsid w:val="00861980"/>
    <w:rsid w:val="00872B87"/>
    <w:rsid w:val="00875DC3"/>
    <w:rsid w:val="00876E31"/>
    <w:rsid w:val="00880D50"/>
    <w:rsid w:val="00885249"/>
    <w:rsid w:val="00885713"/>
    <w:rsid w:val="00886BFB"/>
    <w:rsid w:val="008963E0"/>
    <w:rsid w:val="0089745F"/>
    <w:rsid w:val="00897CCB"/>
    <w:rsid w:val="008A1816"/>
    <w:rsid w:val="008A234B"/>
    <w:rsid w:val="008A366B"/>
    <w:rsid w:val="008A46B1"/>
    <w:rsid w:val="008A487D"/>
    <w:rsid w:val="008A4D3B"/>
    <w:rsid w:val="008A6865"/>
    <w:rsid w:val="008B123A"/>
    <w:rsid w:val="008B1476"/>
    <w:rsid w:val="008B6FC0"/>
    <w:rsid w:val="008C015B"/>
    <w:rsid w:val="008C0582"/>
    <w:rsid w:val="008C667B"/>
    <w:rsid w:val="008C6A4E"/>
    <w:rsid w:val="008C7349"/>
    <w:rsid w:val="008C7C20"/>
    <w:rsid w:val="008D08DF"/>
    <w:rsid w:val="008D3255"/>
    <w:rsid w:val="008D558B"/>
    <w:rsid w:val="008D704F"/>
    <w:rsid w:val="008E31FF"/>
    <w:rsid w:val="008E37F5"/>
    <w:rsid w:val="008E4E8B"/>
    <w:rsid w:val="008F1F9A"/>
    <w:rsid w:val="008F2A4E"/>
    <w:rsid w:val="008F5AF5"/>
    <w:rsid w:val="00900B53"/>
    <w:rsid w:val="0090597F"/>
    <w:rsid w:val="009150D6"/>
    <w:rsid w:val="00920093"/>
    <w:rsid w:val="0092220F"/>
    <w:rsid w:val="00923973"/>
    <w:rsid w:val="00923DD8"/>
    <w:rsid w:val="0092456D"/>
    <w:rsid w:val="00925D73"/>
    <w:rsid w:val="00935EBC"/>
    <w:rsid w:val="00936672"/>
    <w:rsid w:val="00943A11"/>
    <w:rsid w:val="00944D88"/>
    <w:rsid w:val="0094529B"/>
    <w:rsid w:val="00945C3D"/>
    <w:rsid w:val="00946B19"/>
    <w:rsid w:val="009507CA"/>
    <w:rsid w:val="009518C1"/>
    <w:rsid w:val="00954349"/>
    <w:rsid w:val="009613BF"/>
    <w:rsid w:val="009651B5"/>
    <w:rsid w:val="0096635A"/>
    <w:rsid w:val="00967AC6"/>
    <w:rsid w:val="00972C1E"/>
    <w:rsid w:val="00975197"/>
    <w:rsid w:val="0097646B"/>
    <w:rsid w:val="00977BF3"/>
    <w:rsid w:val="009801EB"/>
    <w:rsid w:val="00982E98"/>
    <w:rsid w:val="0098465F"/>
    <w:rsid w:val="009870DD"/>
    <w:rsid w:val="00987318"/>
    <w:rsid w:val="00987D86"/>
    <w:rsid w:val="00996D1C"/>
    <w:rsid w:val="00996F55"/>
    <w:rsid w:val="00997638"/>
    <w:rsid w:val="009A4597"/>
    <w:rsid w:val="009A550C"/>
    <w:rsid w:val="009A6473"/>
    <w:rsid w:val="009B2BB0"/>
    <w:rsid w:val="009B3A3F"/>
    <w:rsid w:val="009C0AE6"/>
    <w:rsid w:val="009C6533"/>
    <w:rsid w:val="009C789C"/>
    <w:rsid w:val="009D0B8C"/>
    <w:rsid w:val="009D4BA7"/>
    <w:rsid w:val="009E377F"/>
    <w:rsid w:val="009E51DE"/>
    <w:rsid w:val="009E7BFE"/>
    <w:rsid w:val="009F5CD3"/>
    <w:rsid w:val="009F6688"/>
    <w:rsid w:val="00A007CB"/>
    <w:rsid w:val="00A02A6B"/>
    <w:rsid w:val="00A02D7D"/>
    <w:rsid w:val="00A05F19"/>
    <w:rsid w:val="00A10669"/>
    <w:rsid w:val="00A12F00"/>
    <w:rsid w:val="00A14F4F"/>
    <w:rsid w:val="00A21B6C"/>
    <w:rsid w:val="00A23336"/>
    <w:rsid w:val="00A234C3"/>
    <w:rsid w:val="00A26AEA"/>
    <w:rsid w:val="00A3076A"/>
    <w:rsid w:val="00A32F1F"/>
    <w:rsid w:val="00A34902"/>
    <w:rsid w:val="00A36FF0"/>
    <w:rsid w:val="00A370CF"/>
    <w:rsid w:val="00A4033E"/>
    <w:rsid w:val="00A403DE"/>
    <w:rsid w:val="00A40F70"/>
    <w:rsid w:val="00A43030"/>
    <w:rsid w:val="00A43AA2"/>
    <w:rsid w:val="00A44B7D"/>
    <w:rsid w:val="00A51D47"/>
    <w:rsid w:val="00A554C8"/>
    <w:rsid w:val="00A565A8"/>
    <w:rsid w:val="00A60DC8"/>
    <w:rsid w:val="00A61022"/>
    <w:rsid w:val="00A61193"/>
    <w:rsid w:val="00A6268A"/>
    <w:rsid w:val="00A63F7F"/>
    <w:rsid w:val="00A6508B"/>
    <w:rsid w:val="00A656D6"/>
    <w:rsid w:val="00A672DE"/>
    <w:rsid w:val="00A677A8"/>
    <w:rsid w:val="00A67B68"/>
    <w:rsid w:val="00A7010D"/>
    <w:rsid w:val="00A72429"/>
    <w:rsid w:val="00A74D60"/>
    <w:rsid w:val="00A77B76"/>
    <w:rsid w:val="00A77CD8"/>
    <w:rsid w:val="00A77EB0"/>
    <w:rsid w:val="00A82745"/>
    <w:rsid w:val="00A8548E"/>
    <w:rsid w:val="00A91D93"/>
    <w:rsid w:val="00A92D2C"/>
    <w:rsid w:val="00AA2ADA"/>
    <w:rsid w:val="00AA3391"/>
    <w:rsid w:val="00AA64A0"/>
    <w:rsid w:val="00AA6CDB"/>
    <w:rsid w:val="00AB014A"/>
    <w:rsid w:val="00AB0311"/>
    <w:rsid w:val="00AB4165"/>
    <w:rsid w:val="00AB4FE5"/>
    <w:rsid w:val="00AB6964"/>
    <w:rsid w:val="00AB6CB2"/>
    <w:rsid w:val="00AB7825"/>
    <w:rsid w:val="00AC1D1C"/>
    <w:rsid w:val="00AC2843"/>
    <w:rsid w:val="00AC6EF7"/>
    <w:rsid w:val="00AD68F7"/>
    <w:rsid w:val="00AD6C8E"/>
    <w:rsid w:val="00AD796F"/>
    <w:rsid w:val="00AE10F7"/>
    <w:rsid w:val="00AE3D66"/>
    <w:rsid w:val="00AF3843"/>
    <w:rsid w:val="00AF7684"/>
    <w:rsid w:val="00AF784D"/>
    <w:rsid w:val="00B01D3C"/>
    <w:rsid w:val="00B03AD3"/>
    <w:rsid w:val="00B06543"/>
    <w:rsid w:val="00B122A5"/>
    <w:rsid w:val="00B1533A"/>
    <w:rsid w:val="00B178C7"/>
    <w:rsid w:val="00B2068D"/>
    <w:rsid w:val="00B210EB"/>
    <w:rsid w:val="00B21983"/>
    <w:rsid w:val="00B2569F"/>
    <w:rsid w:val="00B32FCA"/>
    <w:rsid w:val="00B34F10"/>
    <w:rsid w:val="00B3614A"/>
    <w:rsid w:val="00B366AD"/>
    <w:rsid w:val="00B40E78"/>
    <w:rsid w:val="00B410F3"/>
    <w:rsid w:val="00B424F1"/>
    <w:rsid w:val="00B45552"/>
    <w:rsid w:val="00B5086B"/>
    <w:rsid w:val="00B51F29"/>
    <w:rsid w:val="00B53A43"/>
    <w:rsid w:val="00B53B9E"/>
    <w:rsid w:val="00B55318"/>
    <w:rsid w:val="00B5542B"/>
    <w:rsid w:val="00B55A33"/>
    <w:rsid w:val="00B566C0"/>
    <w:rsid w:val="00B57B08"/>
    <w:rsid w:val="00B60CDF"/>
    <w:rsid w:val="00B6694C"/>
    <w:rsid w:val="00B72048"/>
    <w:rsid w:val="00B75D69"/>
    <w:rsid w:val="00B76193"/>
    <w:rsid w:val="00B821D5"/>
    <w:rsid w:val="00B82E41"/>
    <w:rsid w:val="00B83A25"/>
    <w:rsid w:val="00B87580"/>
    <w:rsid w:val="00B91230"/>
    <w:rsid w:val="00B97A7B"/>
    <w:rsid w:val="00BA14E2"/>
    <w:rsid w:val="00BA3CA6"/>
    <w:rsid w:val="00BA3DCB"/>
    <w:rsid w:val="00BA3E1B"/>
    <w:rsid w:val="00BA4E2B"/>
    <w:rsid w:val="00BB48D2"/>
    <w:rsid w:val="00BB4B11"/>
    <w:rsid w:val="00BB60AD"/>
    <w:rsid w:val="00BB71BB"/>
    <w:rsid w:val="00BB75BD"/>
    <w:rsid w:val="00BC0A9E"/>
    <w:rsid w:val="00BC0E6F"/>
    <w:rsid w:val="00BC10C8"/>
    <w:rsid w:val="00BC1B1A"/>
    <w:rsid w:val="00BC1DDD"/>
    <w:rsid w:val="00BC3245"/>
    <w:rsid w:val="00BC495E"/>
    <w:rsid w:val="00BC6FC0"/>
    <w:rsid w:val="00BC73DE"/>
    <w:rsid w:val="00BC76EB"/>
    <w:rsid w:val="00BD0C91"/>
    <w:rsid w:val="00BD3715"/>
    <w:rsid w:val="00BD569F"/>
    <w:rsid w:val="00BD5E26"/>
    <w:rsid w:val="00BD6929"/>
    <w:rsid w:val="00BE1291"/>
    <w:rsid w:val="00BE4D47"/>
    <w:rsid w:val="00BE6490"/>
    <w:rsid w:val="00BF27D3"/>
    <w:rsid w:val="00BF293B"/>
    <w:rsid w:val="00BF4460"/>
    <w:rsid w:val="00BF5773"/>
    <w:rsid w:val="00BF7C82"/>
    <w:rsid w:val="00C02AD5"/>
    <w:rsid w:val="00C044F4"/>
    <w:rsid w:val="00C06163"/>
    <w:rsid w:val="00C069A0"/>
    <w:rsid w:val="00C10269"/>
    <w:rsid w:val="00C10B33"/>
    <w:rsid w:val="00C1460D"/>
    <w:rsid w:val="00C1753A"/>
    <w:rsid w:val="00C215F8"/>
    <w:rsid w:val="00C2170C"/>
    <w:rsid w:val="00C24D11"/>
    <w:rsid w:val="00C375BA"/>
    <w:rsid w:val="00C3774B"/>
    <w:rsid w:val="00C42F2E"/>
    <w:rsid w:val="00C45D34"/>
    <w:rsid w:val="00C466F5"/>
    <w:rsid w:val="00C52A6C"/>
    <w:rsid w:val="00C55FD7"/>
    <w:rsid w:val="00C6022C"/>
    <w:rsid w:val="00C60E6D"/>
    <w:rsid w:val="00C65B31"/>
    <w:rsid w:val="00C74450"/>
    <w:rsid w:val="00C74662"/>
    <w:rsid w:val="00C76B2E"/>
    <w:rsid w:val="00C76B67"/>
    <w:rsid w:val="00C770F3"/>
    <w:rsid w:val="00C81ED3"/>
    <w:rsid w:val="00C86F5C"/>
    <w:rsid w:val="00C92F6B"/>
    <w:rsid w:val="00CB230D"/>
    <w:rsid w:val="00CB2362"/>
    <w:rsid w:val="00CB70BA"/>
    <w:rsid w:val="00CC056A"/>
    <w:rsid w:val="00CC253D"/>
    <w:rsid w:val="00CC4D71"/>
    <w:rsid w:val="00CC7D39"/>
    <w:rsid w:val="00CD0309"/>
    <w:rsid w:val="00CD0778"/>
    <w:rsid w:val="00CD5EFF"/>
    <w:rsid w:val="00CE05D8"/>
    <w:rsid w:val="00CE3319"/>
    <w:rsid w:val="00CE3849"/>
    <w:rsid w:val="00CE3F28"/>
    <w:rsid w:val="00CF5BF1"/>
    <w:rsid w:val="00D019CE"/>
    <w:rsid w:val="00D01E1D"/>
    <w:rsid w:val="00D027E3"/>
    <w:rsid w:val="00D03BBA"/>
    <w:rsid w:val="00D046A8"/>
    <w:rsid w:val="00D06344"/>
    <w:rsid w:val="00D06CC5"/>
    <w:rsid w:val="00D074A4"/>
    <w:rsid w:val="00D1028B"/>
    <w:rsid w:val="00D11795"/>
    <w:rsid w:val="00D15D54"/>
    <w:rsid w:val="00D260C5"/>
    <w:rsid w:val="00D32CBE"/>
    <w:rsid w:val="00D34C77"/>
    <w:rsid w:val="00D365C9"/>
    <w:rsid w:val="00D373FD"/>
    <w:rsid w:val="00D407E0"/>
    <w:rsid w:val="00D441B9"/>
    <w:rsid w:val="00D52A52"/>
    <w:rsid w:val="00D579F8"/>
    <w:rsid w:val="00D60F54"/>
    <w:rsid w:val="00D6166B"/>
    <w:rsid w:val="00D633CB"/>
    <w:rsid w:val="00D654E4"/>
    <w:rsid w:val="00D65A3A"/>
    <w:rsid w:val="00D700A9"/>
    <w:rsid w:val="00D72DB7"/>
    <w:rsid w:val="00D75B0C"/>
    <w:rsid w:val="00D76CCB"/>
    <w:rsid w:val="00D810DE"/>
    <w:rsid w:val="00D830F4"/>
    <w:rsid w:val="00D85205"/>
    <w:rsid w:val="00D91599"/>
    <w:rsid w:val="00D925A8"/>
    <w:rsid w:val="00D930CC"/>
    <w:rsid w:val="00D93F02"/>
    <w:rsid w:val="00D95279"/>
    <w:rsid w:val="00D9580D"/>
    <w:rsid w:val="00DA3B55"/>
    <w:rsid w:val="00DA5113"/>
    <w:rsid w:val="00DA5642"/>
    <w:rsid w:val="00DB3516"/>
    <w:rsid w:val="00DB371A"/>
    <w:rsid w:val="00DB541F"/>
    <w:rsid w:val="00DB56A8"/>
    <w:rsid w:val="00DB72E1"/>
    <w:rsid w:val="00DB7478"/>
    <w:rsid w:val="00DB7DAC"/>
    <w:rsid w:val="00DC1919"/>
    <w:rsid w:val="00DC1C93"/>
    <w:rsid w:val="00DC47D3"/>
    <w:rsid w:val="00DC6104"/>
    <w:rsid w:val="00DC6245"/>
    <w:rsid w:val="00DC7F9D"/>
    <w:rsid w:val="00DD0722"/>
    <w:rsid w:val="00DD2B45"/>
    <w:rsid w:val="00DD301A"/>
    <w:rsid w:val="00DD3A34"/>
    <w:rsid w:val="00DE0343"/>
    <w:rsid w:val="00DE0BAC"/>
    <w:rsid w:val="00DE0E60"/>
    <w:rsid w:val="00DE35D7"/>
    <w:rsid w:val="00DE4845"/>
    <w:rsid w:val="00DE4F39"/>
    <w:rsid w:val="00DE5087"/>
    <w:rsid w:val="00DE5C5A"/>
    <w:rsid w:val="00DE6A91"/>
    <w:rsid w:val="00DE77FA"/>
    <w:rsid w:val="00DF0217"/>
    <w:rsid w:val="00DF25D9"/>
    <w:rsid w:val="00DF38E3"/>
    <w:rsid w:val="00DF5DCF"/>
    <w:rsid w:val="00E053C5"/>
    <w:rsid w:val="00E06532"/>
    <w:rsid w:val="00E14A45"/>
    <w:rsid w:val="00E168EC"/>
    <w:rsid w:val="00E16E26"/>
    <w:rsid w:val="00E17E3A"/>
    <w:rsid w:val="00E21FE4"/>
    <w:rsid w:val="00E223F8"/>
    <w:rsid w:val="00E26201"/>
    <w:rsid w:val="00E318C9"/>
    <w:rsid w:val="00E34759"/>
    <w:rsid w:val="00E408A0"/>
    <w:rsid w:val="00E45154"/>
    <w:rsid w:val="00E46000"/>
    <w:rsid w:val="00E50774"/>
    <w:rsid w:val="00E52739"/>
    <w:rsid w:val="00E55F7A"/>
    <w:rsid w:val="00E71B31"/>
    <w:rsid w:val="00E727C3"/>
    <w:rsid w:val="00E74012"/>
    <w:rsid w:val="00E77C61"/>
    <w:rsid w:val="00E818A1"/>
    <w:rsid w:val="00E820B8"/>
    <w:rsid w:val="00E833EE"/>
    <w:rsid w:val="00E925D2"/>
    <w:rsid w:val="00EA2862"/>
    <w:rsid w:val="00EA3432"/>
    <w:rsid w:val="00EA596F"/>
    <w:rsid w:val="00EA7D12"/>
    <w:rsid w:val="00EB0494"/>
    <w:rsid w:val="00EB0498"/>
    <w:rsid w:val="00EB145E"/>
    <w:rsid w:val="00EC6164"/>
    <w:rsid w:val="00ED0EEC"/>
    <w:rsid w:val="00ED47AC"/>
    <w:rsid w:val="00ED509C"/>
    <w:rsid w:val="00EE49BB"/>
    <w:rsid w:val="00EE4B41"/>
    <w:rsid w:val="00EF3465"/>
    <w:rsid w:val="00F0242F"/>
    <w:rsid w:val="00F02BC8"/>
    <w:rsid w:val="00F05BF8"/>
    <w:rsid w:val="00F07020"/>
    <w:rsid w:val="00F11303"/>
    <w:rsid w:val="00F12591"/>
    <w:rsid w:val="00F1544E"/>
    <w:rsid w:val="00F15642"/>
    <w:rsid w:val="00F20AF9"/>
    <w:rsid w:val="00F25B4D"/>
    <w:rsid w:val="00F27089"/>
    <w:rsid w:val="00F27F38"/>
    <w:rsid w:val="00F33ABD"/>
    <w:rsid w:val="00F33B0E"/>
    <w:rsid w:val="00F41A37"/>
    <w:rsid w:val="00F508A9"/>
    <w:rsid w:val="00F529A6"/>
    <w:rsid w:val="00F54E4F"/>
    <w:rsid w:val="00F55851"/>
    <w:rsid w:val="00F56C92"/>
    <w:rsid w:val="00F63562"/>
    <w:rsid w:val="00F66BE9"/>
    <w:rsid w:val="00F80802"/>
    <w:rsid w:val="00F8337C"/>
    <w:rsid w:val="00F83548"/>
    <w:rsid w:val="00F83AA7"/>
    <w:rsid w:val="00F90E98"/>
    <w:rsid w:val="00F9234B"/>
    <w:rsid w:val="00F94A83"/>
    <w:rsid w:val="00F96F47"/>
    <w:rsid w:val="00FA2DB7"/>
    <w:rsid w:val="00FA3EE3"/>
    <w:rsid w:val="00FA6BF0"/>
    <w:rsid w:val="00FA786A"/>
    <w:rsid w:val="00FB1689"/>
    <w:rsid w:val="00FB2131"/>
    <w:rsid w:val="00FB308F"/>
    <w:rsid w:val="00FB3C59"/>
    <w:rsid w:val="00FB57FF"/>
    <w:rsid w:val="00FB7411"/>
    <w:rsid w:val="00FB7436"/>
    <w:rsid w:val="00FC154F"/>
    <w:rsid w:val="00FC2722"/>
    <w:rsid w:val="00FC6AC6"/>
    <w:rsid w:val="00FD08BA"/>
    <w:rsid w:val="00FD2206"/>
    <w:rsid w:val="00FD26CA"/>
    <w:rsid w:val="00FD39AB"/>
    <w:rsid w:val="00FD5B32"/>
    <w:rsid w:val="00FD655E"/>
    <w:rsid w:val="00FE285D"/>
    <w:rsid w:val="00FE3971"/>
    <w:rsid w:val="00FF1B77"/>
    <w:rsid w:val="00FF42A6"/>
    <w:rsid w:val="00FF46BA"/>
    <w:rsid w:val="00FF6BDC"/>
    <w:rsid w:val="0149A6A3"/>
    <w:rsid w:val="049D352D"/>
    <w:rsid w:val="0596B526"/>
    <w:rsid w:val="080B5696"/>
    <w:rsid w:val="0C8B422B"/>
    <w:rsid w:val="0C97D3ED"/>
    <w:rsid w:val="0CE5F671"/>
    <w:rsid w:val="0DF70A88"/>
    <w:rsid w:val="10DE5896"/>
    <w:rsid w:val="145E61C0"/>
    <w:rsid w:val="1D42E44A"/>
    <w:rsid w:val="3482C65C"/>
    <w:rsid w:val="3530B291"/>
    <w:rsid w:val="35F60A94"/>
    <w:rsid w:val="36415FB3"/>
    <w:rsid w:val="3715EE2C"/>
    <w:rsid w:val="3BE5D8AB"/>
    <w:rsid w:val="44F23526"/>
    <w:rsid w:val="46457B7B"/>
    <w:rsid w:val="465A55B2"/>
    <w:rsid w:val="49703562"/>
    <w:rsid w:val="4E4F9F1C"/>
    <w:rsid w:val="4F16FB0C"/>
    <w:rsid w:val="533DD745"/>
    <w:rsid w:val="59F2AC35"/>
    <w:rsid w:val="63941AD7"/>
    <w:rsid w:val="63DC294C"/>
    <w:rsid w:val="647E529B"/>
    <w:rsid w:val="648173A1"/>
    <w:rsid w:val="6D57B496"/>
    <w:rsid w:val="6E13E92D"/>
    <w:rsid w:val="6FC26FD9"/>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CC18C"/>
  <w15:chartTrackingRefBased/>
  <w15:docId w15:val="{6C788007-7DB0-49EF-9DE7-D15A2CAB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68A"/>
    <w:pPr>
      <w:spacing w:line="270" w:lineRule="atLeast"/>
    </w:pPr>
    <w:rPr>
      <w:rFonts w:ascii="Arial" w:hAnsi="Arial"/>
      <w:color w:val="000000"/>
      <w:lang w:val="fr-FR" w:eastAsia="de-DE"/>
    </w:rPr>
  </w:style>
  <w:style w:type="paragraph" w:styleId="Heading1">
    <w:name w:val="heading 1"/>
    <w:aliases w:val="Überschrift"/>
    <w:basedOn w:val="Normal"/>
    <w:next w:val="Normal"/>
    <w:link w:val="Heading1Char"/>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Heading2">
    <w:name w:val="heading 2"/>
    <w:basedOn w:val="Normal"/>
    <w:next w:val="Normal"/>
    <w:link w:val="Heading2Char"/>
    <w:uiPriority w:val="9"/>
    <w:semiHidden/>
    <w:unhideWhenUsed/>
    <w:qFormat/>
    <w:rsid w:val="00271A5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D91599"/>
    <w:pPr>
      <w:keepNext/>
      <w:keepLines/>
      <w:spacing w:before="40"/>
      <w:outlineLvl w:val="2"/>
    </w:pPr>
    <w:rPr>
      <w:rFonts w:asciiTheme="majorHAnsi" w:eastAsiaTheme="majorEastAsia" w:hAnsiTheme="majorHAnsi" w:cstheme="majorBidi"/>
      <w:color w:val="700C1B"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Normal">
    <w:name w:val="Footer_Normal"/>
    <w:basedOn w:val="Normal"/>
    <w:next w:val="Normal"/>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Header">
    <w:name w:val="header"/>
    <w:basedOn w:val="Normal"/>
    <w:rsid w:val="000D3F69"/>
    <w:pPr>
      <w:tabs>
        <w:tab w:val="center" w:pos="4153"/>
        <w:tab w:val="right" w:pos="8306"/>
      </w:tabs>
    </w:pPr>
  </w:style>
  <w:style w:type="paragraph" w:styleId="BalloonText">
    <w:name w:val="Balloon Text"/>
    <w:basedOn w:val="Normal"/>
    <w:semiHidden/>
    <w:rsid w:val="00307A85"/>
    <w:rPr>
      <w:rFonts w:ascii="Tahoma" w:hAnsi="Tahoma" w:cs="Tahoma"/>
      <w:sz w:val="16"/>
      <w:szCs w:val="16"/>
    </w:rPr>
  </w:style>
  <w:style w:type="paragraph" w:styleId="Footer">
    <w:name w:val="footer"/>
    <w:basedOn w:val="Normal"/>
    <w:link w:val="FooterChar"/>
    <w:unhideWhenUsed/>
    <w:rsid w:val="00C81ED3"/>
    <w:pPr>
      <w:tabs>
        <w:tab w:val="center" w:pos="4680"/>
        <w:tab w:val="right" w:pos="9360"/>
      </w:tabs>
    </w:pPr>
  </w:style>
  <w:style w:type="character" w:customStyle="1" w:styleId="FooterChar">
    <w:name w:val="Footer Char"/>
    <w:link w:val="Footer"/>
    <w:rsid w:val="00C81ED3"/>
    <w:rPr>
      <w:rFonts w:ascii="Arial" w:hAnsi="Arial"/>
      <w:color w:val="000000"/>
      <w:lang w:val="fr-FR" w:eastAsia="de-DE"/>
    </w:rPr>
  </w:style>
  <w:style w:type="paragraph" w:customStyle="1" w:styleId="TITEL1">
    <w:name w:val="TITEL_1"/>
    <w:basedOn w:val="Normal"/>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Heading1Char">
    <w:name w:val="Heading 1 Char"/>
    <w:aliases w:val="Überschrift Char"/>
    <w:link w:val="Heading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TOC1">
    <w:name w:val="toc 1"/>
    <w:basedOn w:val="Normal"/>
    <w:next w:val="Normal"/>
    <w:link w:val="TOC1Char"/>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TOC1Char">
    <w:name w:val="TOC 1 Char"/>
    <w:link w:val="TOC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Normal"/>
    <w:next w:val="Normal"/>
    <w:rsid w:val="00EF3465"/>
    <w:pPr>
      <w:spacing w:after="68" w:line="320" w:lineRule="atLeast"/>
      <w:ind w:left="-425"/>
      <w:jc w:val="both"/>
    </w:pPr>
    <w:rPr>
      <w:color w:val="auto"/>
      <w:sz w:val="24"/>
      <w:szCs w:val="24"/>
      <w:lang w:val="de-DE"/>
    </w:rPr>
  </w:style>
  <w:style w:type="paragraph" w:styleId="PlainText">
    <w:name w:val="Plain Text"/>
    <w:basedOn w:val="Normal"/>
    <w:link w:val="PlainTextChar"/>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PlainTextChar">
    <w:name w:val="Plain Text Char"/>
    <w:link w:val="PlainText"/>
    <w:uiPriority w:val="99"/>
    <w:rsid w:val="00EF3465"/>
    <w:rPr>
      <w:rFonts w:ascii="Consolas" w:eastAsia="Calibri" w:hAnsi="Consolas" w:cs="Times New Roman"/>
      <w:sz w:val="21"/>
      <w:szCs w:val="21"/>
      <w:lang w:val="de-DE"/>
    </w:rPr>
  </w:style>
  <w:style w:type="paragraph" w:customStyle="1" w:styleId="Factboxberschrift">
    <w:name w:val="Factbox_Überschrift"/>
    <w:basedOn w:val="Normal"/>
    <w:rsid w:val="00315EF6"/>
    <w:pPr>
      <w:spacing w:before="2" w:after="2" w:line="360" w:lineRule="exact"/>
    </w:pPr>
    <w:rPr>
      <w:b/>
      <w:caps/>
      <w:color w:val="E31937"/>
      <w:spacing w:val="5"/>
      <w:sz w:val="28"/>
      <w:szCs w:val="28"/>
      <w:lang w:val="de-DE"/>
    </w:rPr>
  </w:style>
  <w:style w:type="paragraph" w:customStyle="1" w:styleId="Factbox">
    <w:name w:val="Factbox"/>
    <w:basedOn w:val="Normal"/>
    <w:rsid w:val="00315EF6"/>
    <w:pPr>
      <w:spacing w:line="280" w:lineRule="atLeast"/>
      <w:jc w:val="both"/>
    </w:pPr>
    <w:rPr>
      <w:color w:val="auto"/>
      <w:lang w:val="de-DE"/>
    </w:rPr>
  </w:style>
  <w:style w:type="character" w:customStyle="1" w:styleId="Heading2Char">
    <w:name w:val="Heading 2 Char"/>
    <w:link w:val="Heading2"/>
    <w:uiPriority w:val="9"/>
    <w:semiHidden/>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Normal"/>
    <w:next w:val="Normal"/>
    <w:rsid w:val="00271A5E"/>
    <w:pPr>
      <w:spacing w:after="68" w:line="280" w:lineRule="atLeast"/>
      <w:jc w:val="both"/>
    </w:pPr>
    <w:rPr>
      <w:b/>
      <w:color w:val="auto"/>
      <w:szCs w:val="24"/>
      <w:lang w:val="de-DE"/>
    </w:rPr>
  </w:style>
  <w:style w:type="paragraph" w:styleId="ListParagraph">
    <w:name w:val="List Paragraph"/>
    <w:basedOn w:val="Normal"/>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TableNormal"/>
    <w:uiPriority w:val="59"/>
    <w:rsid w:val="00D65A3A"/>
    <w:tblPr/>
  </w:style>
  <w:style w:type="paragraph" w:customStyle="1" w:styleId="Rckfragen">
    <w:name w:val="Rückfragen"/>
    <w:basedOn w:val="Normal"/>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CommentText">
    <w:name w:val="annotation text"/>
    <w:basedOn w:val="Normal"/>
    <w:link w:val="CommentTextChar"/>
    <w:uiPriority w:val="99"/>
    <w:rsid w:val="00F55851"/>
    <w:pPr>
      <w:spacing w:after="68" w:line="280" w:lineRule="atLeast"/>
      <w:jc w:val="both"/>
    </w:pPr>
    <w:rPr>
      <w:color w:val="auto"/>
      <w:lang w:val="de-DE"/>
    </w:rPr>
  </w:style>
  <w:style w:type="character" w:customStyle="1" w:styleId="CommentTextChar">
    <w:name w:val="Comment Text Char"/>
    <w:link w:val="CommentText"/>
    <w:uiPriority w:val="99"/>
    <w:rsid w:val="00F55851"/>
    <w:rPr>
      <w:rFonts w:ascii="Arial" w:hAnsi="Arial"/>
      <w:lang w:val="de-DE" w:eastAsia="de-DE"/>
    </w:rPr>
  </w:style>
  <w:style w:type="character" w:styleId="Strong">
    <w:name w:val="Strong"/>
    <w:uiPriority w:val="22"/>
    <w:qFormat/>
    <w:rsid w:val="00F55851"/>
    <w:rPr>
      <w:b/>
      <w:bCs/>
    </w:rPr>
  </w:style>
  <w:style w:type="character" w:styleId="PageNumber">
    <w:name w:val="page number"/>
    <w:rsid w:val="004E4F29"/>
  </w:style>
  <w:style w:type="character" w:customStyle="1" w:styleId="FOTOS">
    <w:name w:val="FOTOS"/>
    <w:rsid w:val="00A77CD8"/>
    <w:rPr>
      <w:b/>
      <w:bCs/>
      <w:color w:val="8B8D8E"/>
      <w:sz w:val="16"/>
    </w:rPr>
  </w:style>
  <w:style w:type="character" w:styleId="UnresolvedMention">
    <w:name w:val="Unresolved Mention"/>
    <w:basedOn w:val="DefaultParagraphFont"/>
    <w:uiPriority w:val="99"/>
    <w:semiHidden/>
    <w:unhideWhenUsed/>
    <w:rsid w:val="00D633CB"/>
    <w:rPr>
      <w:color w:val="605E5C"/>
      <w:shd w:val="clear" w:color="auto" w:fill="E1DFDD"/>
    </w:rPr>
  </w:style>
  <w:style w:type="character" w:styleId="CommentReference">
    <w:name w:val="annotation reference"/>
    <w:basedOn w:val="DefaultParagraphFont"/>
    <w:uiPriority w:val="99"/>
    <w:semiHidden/>
    <w:unhideWhenUsed/>
    <w:rsid w:val="006376AB"/>
    <w:rPr>
      <w:sz w:val="16"/>
      <w:szCs w:val="16"/>
    </w:rPr>
  </w:style>
  <w:style w:type="paragraph" w:styleId="CommentSubject">
    <w:name w:val="annotation subject"/>
    <w:basedOn w:val="CommentText"/>
    <w:next w:val="CommentText"/>
    <w:link w:val="CommentSubjectChar"/>
    <w:uiPriority w:val="99"/>
    <w:semiHidden/>
    <w:unhideWhenUsed/>
    <w:rsid w:val="006376AB"/>
    <w:pPr>
      <w:spacing w:after="0" w:line="240" w:lineRule="auto"/>
      <w:jc w:val="left"/>
    </w:pPr>
    <w:rPr>
      <w:b/>
      <w:bCs/>
      <w:color w:val="000000"/>
      <w:lang w:val="fr-FR"/>
    </w:rPr>
  </w:style>
  <w:style w:type="character" w:customStyle="1" w:styleId="CommentSubjectChar">
    <w:name w:val="Comment Subject Char"/>
    <w:basedOn w:val="CommentTextChar"/>
    <w:link w:val="CommentSubject"/>
    <w:uiPriority w:val="99"/>
    <w:semiHidden/>
    <w:rsid w:val="006376AB"/>
    <w:rPr>
      <w:rFonts w:ascii="Arial" w:hAnsi="Arial"/>
      <w:b/>
      <w:bCs/>
      <w:color w:val="000000"/>
      <w:lang w:val="fr-FR" w:eastAsia="de-DE"/>
    </w:rPr>
  </w:style>
  <w:style w:type="paragraph" w:styleId="Revision">
    <w:name w:val="Revision"/>
    <w:hidden/>
    <w:uiPriority w:val="99"/>
    <w:semiHidden/>
    <w:rsid w:val="0063428C"/>
    <w:rPr>
      <w:rFonts w:ascii="Arial" w:hAnsi="Arial"/>
      <w:color w:val="000000"/>
      <w:lang w:val="fr-FR" w:eastAsia="de-DE"/>
    </w:rPr>
  </w:style>
  <w:style w:type="character" w:styleId="FollowedHyperlink">
    <w:name w:val="FollowedHyperlink"/>
    <w:basedOn w:val="DefaultParagraphFont"/>
    <w:uiPriority w:val="99"/>
    <w:semiHidden/>
    <w:unhideWhenUsed/>
    <w:rsid w:val="00F96F47"/>
    <w:rPr>
      <w:color w:val="BCBCBC" w:themeColor="followedHyperlink"/>
      <w:u w:val="single"/>
    </w:rPr>
  </w:style>
  <w:style w:type="character" w:customStyle="1" w:styleId="Heading3Char">
    <w:name w:val="Heading 3 Char"/>
    <w:basedOn w:val="DefaultParagraphFont"/>
    <w:link w:val="Heading3"/>
    <w:uiPriority w:val="9"/>
    <w:semiHidden/>
    <w:rsid w:val="00D91599"/>
    <w:rPr>
      <w:rFonts w:asciiTheme="majorHAnsi" w:eastAsiaTheme="majorEastAsia" w:hAnsiTheme="majorHAnsi" w:cstheme="majorBidi"/>
      <w:color w:val="700C1B" w:themeColor="accent1" w:themeShade="7F"/>
      <w:sz w:val="24"/>
      <w:szCs w:val="24"/>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18639">
      <w:bodyDiv w:val="1"/>
      <w:marLeft w:val="0"/>
      <w:marRight w:val="0"/>
      <w:marTop w:val="0"/>
      <w:marBottom w:val="0"/>
      <w:divBdr>
        <w:top w:val="none" w:sz="0" w:space="0" w:color="auto"/>
        <w:left w:val="none" w:sz="0" w:space="0" w:color="auto"/>
        <w:bottom w:val="none" w:sz="0" w:space="0" w:color="auto"/>
        <w:right w:val="none" w:sz="0" w:space="0" w:color="auto"/>
      </w:divBdr>
    </w:div>
    <w:div w:id="827287310">
      <w:bodyDiv w:val="1"/>
      <w:marLeft w:val="0"/>
      <w:marRight w:val="0"/>
      <w:marTop w:val="0"/>
      <w:marBottom w:val="0"/>
      <w:divBdr>
        <w:top w:val="none" w:sz="0" w:space="0" w:color="auto"/>
        <w:left w:val="none" w:sz="0" w:space="0" w:color="auto"/>
        <w:bottom w:val="none" w:sz="0" w:space="0" w:color="auto"/>
        <w:right w:val="none" w:sz="0" w:space="0" w:color="auto"/>
      </w:divBdr>
    </w:div>
    <w:div w:id="878469174">
      <w:bodyDiv w:val="1"/>
      <w:marLeft w:val="0"/>
      <w:marRight w:val="0"/>
      <w:marTop w:val="0"/>
      <w:marBottom w:val="0"/>
      <w:divBdr>
        <w:top w:val="none" w:sz="0" w:space="0" w:color="auto"/>
        <w:left w:val="none" w:sz="0" w:space="0" w:color="auto"/>
        <w:bottom w:val="none" w:sz="0" w:space="0" w:color="auto"/>
        <w:right w:val="none" w:sz="0" w:space="0" w:color="auto"/>
      </w:divBdr>
    </w:div>
    <w:div w:id="141893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lib\template\PR_Template_DE.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411159-27a5-4d64-bddd-c540ee7b9c6b" xsi:nil="true"/>
    <lcf76f155ced4ddcb4097134ff3c332f xmlns="f55dc707-0770-4585-904f-b0e4529c8250">
      <Terms xmlns="http://schemas.microsoft.com/office/infopath/2007/PartnerControls"/>
    </lcf76f155ced4ddcb4097134ff3c332f>
    <Year xmlns="f55dc707-0770-4585-904f-b0e4529c8250" xsi:nil="true"/>
    <AdditionalInfo xmlns="f55dc707-0770-4585-904f-b0e4529c8250" xsi:nil="true"/>
    <Country xmlns="f55dc707-0770-4585-904f-b0e4529c8250" xsi:nil="true"/>
    <Targetgroup xmlns="f55dc707-0770-4585-904f-b0e4529c8250" xsi:nil="true"/>
    <Status xmlns="f55dc707-0770-4585-904f-b0e4529c8250" xsi:nil="true"/>
    <test xmlns="f55dc707-0770-4585-904f-b0e4529c8250" xsi:nil="true"/>
    <Date xmlns="f55dc707-0770-4585-904f-b0e4529c82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DD74D3A53FA34886543ED19CEE6238" ma:contentTypeVersion="20" ma:contentTypeDescription="Create a new document." ma:contentTypeScope="" ma:versionID="564a53fc332b58b0359489a74a24d089">
  <xsd:schema xmlns:xsd="http://www.w3.org/2001/XMLSchema" xmlns:xs="http://www.w3.org/2001/XMLSchema" xmlns:p="http://schemas.microsoft.com/office/2006/metadata/properties" xmlns:ns2="f55dc707-0770-4585-904f-b0e4529c8250" xmlns:ns3="22411159-27a5-4d64-bddd-c540ee7b9c6b" targetNamespace="http://schemas.microsoft.com/office/2006/metadata/properties" ma:root="true" ma:fieldsID="cc410bbcf362b8c8f4cd46a1725e40f3" ns2:_="" ns3:_="">
    <xsd:import namespace="f55dc707-0770-4585-904f-b0e4529c8250"/>
    <xsd:import namespace="22411159-27a5-4d64-bddd-c540ee7b9c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untry" minOccurs="0"/>
                <xsd:element ref="ns2:Year"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Targetgroup" minOccurs="0"/>
                <xsd:element ref="ns2:MediaServiceBillingMetadata" minOccurs="0"/>
                <xsd:element ref="ns2:AdditionalInfo" minOccurs="0"/>
                <xsd:element ref="ns2:MediaServiceLocation" minOccurs="0"/>
                <xsd:element ref="ns2:Status" minOccurs="0"/>
                <xsd:element ref="ns2:Date"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dc707-0770-4585-904f-b0e4529c8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untry" ma:index="11" nillable="true" ma:displayName="Market" ma:description="CEE" ma:format="Dropdown" ma:internalName="Country">
      <xsd:simpleType>
        <xsd:restriction base="dms:Choice">
          <xsd:enumeration value="CEE"/>
          <xsd:enumeration value="CZ_SK"/>
          <xsd:enumeration value="PL"/>
          <xsd:enumeration value="HU"/>
          <xsd:enumeration value="BALT"/>
          <xsd:enumeration value="SI"/>
          <xsd:enumeration value="HR_BA"/>
          <xsd:enumeration value="RO"/>
          <xsd:enumeration value="BG"/>
          <xsd:enumeration value="UA"/>
          <xsd:enumeration value="RS"/>
          <xsd:enumeration value="MK_MNE_XK_AL"/>
          <xsd:enumeration value="GR"/>
        </xsd:restriction>
      </xsd:simpleType>
    </xsd:element>
    <xsd:element name="Year" ma:index="12" nillable="true" ma:displayName="Year" ma:decimals="0" ma:format="Dropdown" ma:internalName="Year" ma:percentage="FALSE">
      <xsd:simpleType>
        <xsd:restriction base="dms:Number"/>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Targetgroup" ma:index="21" nillable="true" ma:displayName="Target group" ma:format="Dropdown" ma:internalName="Targetgroup">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dditionalInfo" ma:index="23" nillable="true" ma:displayName="Additional Info" ma:format="Dropdown" ma:internalName="AdditionalInfo">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Status" ma:index="25" nillable="true" ma:displayName="Status" ma:format="Dropdown" ma:internalName="Status">
      <xsd:simpleType>
        <xsd:restriction base="dms:Choice">
          <xsd:enumeration value="Ready to use"/>
          <xsd:enumeration value="In progress"/>
        </xsd:restriction>
      </xsd:simpleType>
    </xsd:element>
    <xsd:element name="Date" ma:index="26" nillable="true" ma:displayName="Date" ma:format="DateTime" ma:internalName="Date">
      <xsd:simpleType>
        <xsd:restriction base="dms:DateTime"/>
      </xsd:simpleType>
    </xsd:element>
    <xsd:element name="test" ma:index="27" nillable="true" ma:displayName="test" ma:format="DateOnly" ma:internalName="te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2411159-27a5-4d64-bddd-c540ee7b9c6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f01819b-9599-4876-93cc-bc33e8fca4f2}" ma:internalName="TaxCatchAll" ma:showField="CatchAllData" ma:web="22411159-27a5-4d64-bddd-c540ee7b9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60340-C436-492A-ABD9-5CD2B70581BB}">
  <ds:schemaRefs>
    <ds:schemaRef ds:uri="http://schemas.microsoft.com/office/2006/metadata/properties"/>
    <ds:schemaRef ds:uri="http://schemas.microsoft.com/office/infopath/2007/PartnerControls"/>
    <ds:schemaRef ds:uri="22411159-27a5-4d64-bddd-c540ee7b9c6b"/>
    <ds:schemaRef ds:uri="f55dc707-0770-4585-904f-b0e4529c8250"/>
  </ds:schemaRefs>
</ds:datastoreItem>
</file>

<file path=customXml/itemProps2.xml><?xml version="1.0" encoding="utf-8"?>
<ds:datastoreItem xmlns:ds="http://schemas.openxmlformats.org/officeDocument/2006/customXml" ds:itemID="{F7D5B3FE-30BF-46B8-858A-3056D4194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dc707-0770-4585-904f-b0e4529c8250"/>
    <ds:schemaRef ds:uri="22411159-27a5-4d64-bddd-c540ee7b9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C879B8-0384-4B2A-ADFB-F44065CEEB23}">
  <ds:schemaRefs>
    <ds:schemaRef ds:uri="http://schemas.microsoft.com/sharepoint/v3/contenttype/forms"/>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PR_Template_DE</Template>
  <TotalTime>73</TotalTime>
  <Pages>2</Pages>
  <Words>484</Words>
  <Characters>2809</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Mumelter Karin</dc:creator>
  <cp:lastModifiedBy>Morosan Alina Mihaela</cp:lastModifiedBy>
  <cp:revision>12</cp:revision>
  <cp:lastPrinted>2025-11-24T12:16:00Z</cp:lastPrinted>
  <dcterms:created xsi:type="dcterms:W3CDTF">2026-10-08T12:50:00Z</dcterms:created>
  <dcterms:modified xsi:type="dcterms:W3CDTF">2026-10-08T13:12:00Z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0x0101005EDD74D3A53FA34886543ED19CEE6238</vt:lpwstr>
  </property>
  <property fmtid="{D5CDD505-2E9C-101B-9397-08002B2CF9AE}" pid="3" name="docLang">
    <vt:lpwstr>de</vt:lpwstr>
  </property>
  <property fmtid="{D5CDD505-2E9C-101B-9397-08002B2CF9AE}" pid="4" name="MediaServiceImageTags">
    <vt:lpwstr/>
  </property>
</Properties>
</file>