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209B1" w14:textId="6F357075" w:rsidR="00F83548" w:rsidRDefault="002C2F8E" w:rsidP="59F2AC35">
      <w:pPr>
        <w:spacing w:after="240" w:line="380" w:lineRule="exact"/>
        <w:rPr>
          <w:b/>
          <w:bCs/>
          <w:color w:val="E31B37"/>
          <w:sz w:val="32"/>
          <w:szCs w:val="32"/>
          <w:lang w:val="de-DE"/>
        </w:rPr>
      </w:pPr>
      <w:bookmarkStart w:id="0" w:name="_Toc208392761"/>
      <w:r w:rsidRPr="002C2F8E">
        <w:rPr>
          <w:b/>
          <w:bCs/>
          <w:color w:val="E31B37"/>
          <w:sz w:val="32"/>
          <w:szCs w:val="32"/>
          <w:lang w:val="de-DE"/>
        </w:rPr>
        <w:t xml:space="preserve">Innovative </w:t>
      </w:r>
      <w:r w:rsidR="00D659BC">
        <w:rPr>
          <w:b/>
          <w:bCs/>
          <w:color w:val="E31B37"/>
          <w:sz w:val="32"/>
          <w:szCs w:val="32"/>
          <w:lang w:val="de-DE"/>
        </w:rPr>
        <w:t>Designs</w:t>
      </w:r>
      <w:r w:rsidRPr="002C2F8E">
        <w:rPr>
          <w:b/>
          <w:bCs/>
          <w:color w:val="E31B37"/>
          <w:sz w:val="32"/>
          <w:szCs w:val="32"/>
          <w:lang w:val="de-DE"/>
        </w:rPr>
        <w:t xml:space="preserve"> für kreative Raumgestaltung</w:t>
      </w:r>
    </w:p>
    <w:p w14:paraId="69CFEF6F" w14:textId="321A4AB6" w:rsidR="00FC131E" w:rsidRDefault="00FC131E" w:rsidP="00476384">
      <w:pPr>
        <w:spacing w:after="240" w:line="300" w:lineRule="exact"/>
        <w:jc w:val="both"/>
        <w:rPr>
          <w:b/>
          <w:color w:val="666666"/>
          <w:sz w:val="24"/>
          <w:szCs w:val="24"/>
          <w:u w:color="000000"/>
          <w:lang w:val="de-DE"/>
        </w:rPr>
      </w:pPr>
      <w:r>
        <w:rPr>
          <w:b/>
          <w:color w:val="666666"/>
          <w:sz w:val="24"/>
          <w:szCs w:val="24"/>
          <w:u w:color="000000"/>
          <w:lang w:val="de-DE"/>
        </w:rPr>
        <w:t>EGGER auf der EuroShop</w:t>
      </w:r>
      <w:r w:rsidR="003B38D3">
        <w:rPr>
          <w:b/>
          <w:color w:val="666666"/>
          <w:sz w:val="24"/>
          <w:szCs w:val="24"/>
          <w:u w:color="000000"/>
          <w:lang w:val="de-DE"/>
        </w:rPr>
        <w:t>:</w:t>
      </w:r>
      <w:r>
        <w:rPr>
          <w:b/>
          <w:color w:val="666666"/>
          <w:sz w:val="24"/>
          <w:szCs w:val="24"/>
          <w:u w:color="000000"/>
          <w:lang w:val="de-DE"/>
        </w:rPr>
        <w:t xml:space="preserve"> </w:t>
      </w:r>
      <w:r w:rsidR="002C2F8E">
        <w:rPr>
          <w:b/>
          <w:color w:val="666666"/>
          <w:sz w:val="24"/>
          <w:szCs w:val="24"/>
          <w:u w:color="000000"/>
          <w:lang w:val="de-DE"/>
        </w:rPr>
        <w:t>Neuheiten</w:t>
      </w:r>
      <w:r>
        <w:rPr>
          <w:b/>
          <w:color w:val="666666"/>
          <w:sz w:val="24"/>
          <w:szCs w:val="24"/>
          <w:u w:color="000000"/>
          <w:lang w:val="de-DE"/>
        </w:rPr>
        <w:t>, die</w:t>
      </w:r>
      <w:r w:rsidRPr="00FC131E">
        <w:rPr>
          <w:b/>
          <w:color w:val="666666"/>
          <w:sz w:val="24"/>
          <w:szCs w:val="24"/>
          <w:u w:color="000000"/>
          <w:lang w:val="de-DE"/>
        </w:rPr>
        <w:t xml:space="preserve"> Raum für Lösungen </w:t>
      </w:r>
      <w:r>
        <w:rPr>
          <w:b/>
          <w:color w:val="666666"/>
          <w:sz w:val="24"/>
          <w:szCs w:val="24"/>
          <w:u w:color="000000"/>
          <w:lang w:val="de-DE"/>
        </w:rPr>
        <w:t>schaffen</w:t>
      </w:r>
    </w:p>
    <w:p w14:paraId="5E978D35" w14:textId="7441EF81" w:rsidR="00FC131E" w:rsidRPr="003266CF" w:rsidRDefault="003266CF" w:rsidP="003266CF">
      <w:pPr>
        <w:pStyle w:val="Unterzeile"/>
        <w:spacing w:after="360" w:line="280" w:lineRule="exact"/>
        <w:ind w:left="0"/>
        <w:rPr>
          <w:b/>
          <w:color w:val="666666"/>
          <w:sz w:val="20"/>
          <w:szCs w:val="20"/>
          <w:u w:color="000000"/>
        </w:rPr>
      </w:pPr>
      <w:r>
        <w:rPr>
          <w:b/>
          <w:color w:val="666666"/>
          <w:sz w:val="20"/>
          <w:szCs w:val="20"/>
          <w:u w:color="000000"/>
        </w:rPr>
        <w:t>Passend zum Marktstart der Kollektion Dekorativ 26+ im Februar präsentiert</w:t>
      </w:r>
      <w:r w:rsidR="003B38D3">
        <w:rPr>
          <w:b/>
          <w:color w:val="666666"/>
          <w:sz w:val="20"/>
          <w:szCs w:val="20"/>
          <w:u w:color="000000"/>
        </w:rPr>
        <w:t>e</w:t>
      </w:r>
      <w:r>
        <w:rPr>
          <w:b/>
          <w:color w:val="666666"/>
          <w:sz w:val="20"/>
          <w:szCs w:val="20"/>
          <w:u w:color="000000"/>
        </w:rPr>
        <w:t xml:space="preserve"> EGGER im Rahmen der EuroShop in Düsseldorf seine Neuheiten. Mit dem aktualisierten Sortiment entspricht </w:t>
      </w:r>
      <w:r w:rsidR="008B17B8">
        <w:rPr>
          <w:b/>
          <w:color w:val="666666"/>
          <w:sz w:val="20"/>
          <w:szCs w:val="20"/>
          <w:u w:color="000000"/>
        </w:rPr>
        <w:t>der Holzwerkstoffhersteller</w:t>
      </w:r>
      <w:r>
        <w:rPr>
          <w:b/>
          <w:color w:val="666666"/>
          <w:sz w:val="20"/>
          <w:szCs w:val="20"/>
          <w:u w:color="000000"/>
        </w:rPr>
        <w:t xml:space="preserve"> bestehenden Trends und Marktanforderungen und schafft Raum für Lösungen. </w:t>
      </w:r>
      <w:r w:rsidR="003B38D3">
        <w:rPr>
          <w:b/>
          <w:color w:val="666666"/>
          <w:sz w:val="20"/>
          <w:szCs w:val="20"/>
          <w:u w:color="000000"/>
        </w:rPr>
        <w:t xml:space="preserve">Am Messestand von EGGER standen </w:t>
      </w:r>
      <w:r>
        <w:rPr>
          <w:b/>
          <w:color w:val="666666"/>
          <w:sz w:val="20"/>
          <w:szCs w:val="20"/>
          <w:u w:color="000000"/>
        </w:rPr>
        <w:t>Dekor-, Oberflächen- sowie Produktneuheiten im Fokus.</w:t>
      </w:r>
    </w:p>
    <w:p w14:paraId="16A195FA" w14:textId="1D6C5A99" w:rsidR="008E2FD1" w:rsidRDefault="008E2FD1" w:rsidP="008E2FD1">
      <w:pPr>
        <w:spacing w:line="280" w:lineRule="exact"/>
        <w:jc w:val="both"/>
        <w:rPr>
          <w:color w:val="666666"/>
          <w:lang w:val="de-DE"/>
        </w:rPr>
      </w:pPr>
      <w:r w:rsidRPr="008E2FD1">
        <w:rPr>
          <w:color w:val="666666"/>
          <w:lang w:val="de-DE"/>
        </w:rPr>
        <w:t xml:space="preserve">„Mit der Einführung unserer Kollektion Dekorativ 26+ </w:t>
      </w:r>
      <w:r w:rsidR="00BC461C">
        <w:rPr>
          <w:color w:val="666666"/>
          <w:lang w:val="de-DE"/>
        </w:rPr>
        <w:t>setzen</w:t>
      </w:r>
      <w:r w:rsidRPr="008E2FD1">
        <w:rPr>
          <w:color w:val="666666"/>
          <w:lang w:val="de-DE"/>
        </w:rPr>
        <w:t xml:space="preserve"> wir einen klaren Akzent auf innovative Designs und nachhaltige Materialien, die aktuelle Trends im Ladenbau </w:t>
      </w:r>
      <w:r w:rsidR="00BC461C">
        <w:rPr>
          <w:color w:val="666666"/>
          <w:lang w:val="de-DE"/>
        </w:rPr>
        <w:t>aufgreifen</w:t>
      </w:r>
      <w:r w:rsidRPr="008E2FD1">
        <w:rPr>
          <w:color w:val="666666"/>
          <w:lang w:val="de-DE"/>
        </w:rPr>
        <w:t xml:space="preserve">. </w:t>
      </w:r>
      <w:r w:rsidR="00BC461C">
        <w:rPr>
          <w:color w:val="666666"/>
          <w:lang w:val="de-DE"/>
        </w:rPr>
        <w:t xml:space="preserve">Unter dem Motto ‚Raum für Lösungen‘ zeigen wir Produkte, die </w:t>
      </w:r>
      <w:r w:rsidRPr="008E2FD1">
        <w:rPr>
          <w:color w:val="666666"/>
          <w:lang w:val="de-DE"/>
        </w:rPr>
        <w:t xml:space="preserve">Ästhetik </w:t>
      </w:r>
      <w:r w:rsidR="00D659BC">
        <w:rPr>
          <w:color w:val="666666"/>
          <w:lang w:val="de-DE"/>
        </w:rPr>
        <w:t>und</w:t>
      </w:r>
      <w:r w:rsidRPr="008E2FD1">
        <w:rPr>
          <w:color w:val="666666"/>
          <w:lang w:val="de-DE"/>
        </w:rPr>
        <w:t xml:space="preserve"> Funktionalität </w:t>
      </w:r>
      <w:r w:rsidR="00BC461C">
        <w:rPr>
          <w:color w:val="666666"/>
          <w:lang w:val="de-DE"/>
        </w:rPr>
        <w:t>verbinden sowie Neuheiten, die zurückhalten</w:t>
      </w:r>
      <w:r w:rsidR="008B17B8">
        <w:rPr>
          <w:color w:val="666666"/>
          <w:lang w:val="de-DE"/>
        </w:rPr>
        <w:t>d</w:t>
      </w:r>
      <w:r w:rsidR="00BC461C">
        <w:rPr>
          <w:color w:val="666666"/>
          <w:lang w:val="de-DE"/>
        </w:rPr>
        <w:t xml:space="preserve"> und gleichzeitig ausdrucksstark sind: ruhige, warme und erdige Farbtöne, matte Oberflächen, natürliche, dezente Hölzer und authentische Steindekore. In Kombination mit unseren digitalen Services bieten wir die optimale Grundlage für kreative </w:t>
      </w:r>
      <w:r w:rsidRPr="008E2FD1">
        <w:rPr>
          <w:color w:val="666666"/>
          <w:lang w:val="de-DE"/>
        </w:rPr>
        <w:t>Raumgestaltungen</w:t>
      </w:r>
      <w:r w:rsidR="00BC461C">
        <w:rPr>
          <w:color w:val="666666"/>
          <w:lang w:val="de-DE"/>
        </w:rPr>
        <w:t xml:space="preserve"> und bringen Idee und Erlebnis zusammen“, fasst </w:t>
      </w:r>
      <w:r w:rsidRPr="008E2FD1">
        <w:rPr>
          <w:color w:val="666666"/>
          <w:lang w:val="de-DE"/>
        </w:rPr>
        <w:t xml:space="preserve">Randi Marleen Kieker, Marketingleitung bei EGGER für DACH, </w:t>
      </w:r>
      <w:r w:rsidR="00BC461C">
        <w:rPr>
          <w:color w:val="666666"/>
          <w:lang w:val="de-DE"/>
        </w:rPr>
        <w:t>zusammen</w:t>
      </w:r>
      <w:r w:rsidRPr="008E2FD1">
        <w:rPr>
          <w:color w:val="666666"/>
          <w:lang w:val="de-DE"/>
        </w:rPr>
        <w:t>.</w:t>
      </w:r>
    </w:p>
    <w:p w14:paraId="2AD76032" w14:textId="500364B2" w:rsidR="008E2FD1" w:rsidRPr="008E2FD1" w:rsidRDefault="008E2FD1" w:rsidP="008E2FD1">
      <w:pPr>
        <w:spacing w:line="280" w:lineRule="exact"/>
        <w:jc w:val="both"/>
        <w:rPr>
          <w:color w:val="666666"/>
          <w:highlight w:val="yellow"/>
          <w:lang w:val="de-DE"/>
        </w:rPr>
      </w:pPr>
    </w:p>
    <w:p w14:paraId="0A6A6CA7" w14:textId="4D87020C" w:rsidR="00225D2E" w:rsidRDefault="009F0B49" w:rsidP="006350A5">
      <w:pPr>
        <w:spacing w:line="280" w:lineRule="exact"/>
        <w:jc w:val="both"/>
        <w:rPr>
          <w:color w:val="666666"/>
          <w:lang w:val="de-DE"/>
        </w:rPr>
      </w:pPr>
      <w:r>
        <w:rPr>
          <w:color w:val="666666"/>
          <w:lang w:val="de-AT"/>
        </w:rPr>
        <w:t>E</w:t>
      </w:r>
      <w:r w:rsidR="000E3DCA" w:rsidRPr="001E613B">
        <w:rPr>
          <w:color w:val="666666"/>
          <w:lang w:val="de-AT"/>
        </w:rPr>
        <w:t>GGER s</w:t>
      </w:r>
      <w:r w:rsidR="008B17B8">
        <w:rPr>
          <w:color w:val="666666"/>
          <w:lang w:val="de-AT"/>
        </w:rPr>
        <w:t>etzt bei der</w:t>
      </w:r>
      <w:r w:rsidR="000E3DCA" w:rsidRPr="001E613B">
        <w:rPr>
          <w:color w:val="666666"/>
          <w:lang w:val="de-AT"/>
        </w:rPr>
        <w:t xml:space="preserve"> Kollektion Dekorativ 26+ </w:t>
      </w:r>
      <w:r w:rsidR="000E3DCA">
        <w:rPr>
          <w:color w:val="666666"/>
          <w:lang w:val="de-DE"/>
        </w:rPr>
        <w:t>für Möbel und Innenausbau</w:t>
      </w:r>
      <w:r w:rsidR="008B17B8">
        <w:rPr>
          <w:color w:val="666666"/>
          <w:lang w:val="de-DE"/>
        </w:rPr>
        <w:t xml:space="preserve"> erstmalig </w:t>
      </w:r>
      <w:r w:rsidR="000E3DCA">
        <w:rPr>
          <w:color w:val="666666"/>
          <w:lang w:val="de-DE"/>
        </w:rPr>
        <w:t xml:space="preserve">auf ein </w:t>
      </w:r>
      <w:r w:rsidR="000F0F2E">
        <w:rPr>
          <w:color w:val="666666"/>
          <w:lang w:val="de-DE"/>
        </w:rPr>
        <w:t>zweijährig rollierendes Kollektionskonzept</w:t>
      </w:r>
      <w:r w:rsidR="000E3DCA">
        <w:rPr>
          <w:color w:val="666666"/>
          <w:lang w:val="de-DE"/>
        </w:rPr>
        <w:t xml:space="preserve">, um sehr </w:t>
      </w:r>
      <w:r w:rsidR="002151AD">
        <w:rPr>
          <w:color w:val="666666"/>
          <w:lang w:val="de-DE"/>
        </w:rPr>
        <w:t xml:space="preserve">flexibel auf Trendentwicklungen </w:t>
      </w:r>
      <w:r w:rsidR="001301B6">
        <w:rPr>
          <w:color w:val="666666"/>
          <w:lang w:val="de-DE"/>
        </w:rPr>
        <w:t>sowie</w:t>
      </w:r>
      <w:r w:rsidR="002151AD">
        <w:rPr>
          <w:color w:val="666666"/>
          <w:lang w:val="de-DE"/>
        </w:rPr>
        <w:t xml:space="preserve"> sich verändernde Marktbedürfnisse </w:t>
      </w:r>
      <w:r w:rsidR="00300F05">
        <w:rPr>
          <w:color w:val="666666"/>
          <w:lang w:val="de-DE"/>
        </w:rPr>
        <w:t>einzugehen</w:t>
      </w:r>
      <w:r w:rsidR="002E7183">
        <w:rPr>
          <w:color w:val="666666"/>
          <w:lang w:val="de-DE"/>
        </w:rPr>
        <w:t>.</w:t>
      </w:r>
      <w:r w:rsidR="000E3DCA">
        <w:rPr>
          <w:color w:val="666666"/>
          <w:lang w:val="de-DE"/>
        </w:rPr>
        <w:t xml:space="preserve"> A</w:t>
      </w:r>
      <w:r w:rsidR="000E3DCA" w:rsidRPr="00F5370D">
        <w:rPr>
          <w:color w:val="666666"/>
          <w:lang w:val="de-DE"/>
        </w:rPr>
        <w:t xml:space="preserve">lle Neuheiten </w:t>
      </w:r>
      <w:r w:rsidR="000E3DCA">
        <w:rPr>
          <w:color w:val="666666"/>
          <w:lang w:val="de-DE"/>
        </w:rPr>
        <w:t>bleiben mindestens</w:t>
      </w:r>
      <w:r w:rsidR="000E3DCA" w:rsidRPr="00F5370D">
        <w:rPr>
          <w:color w:val="666666"/>
          <w:lang w:val="de-DE"/>
        </w:rPr>
        <w:t xml:space="preserve"> vier Jahre </w:t>
      </w:r>
      <w:r w:rsidR="000E3DCA">
        <w:rPr>
          <w:color w:val="666666"/>
          <w:lang w:val="de-DE"/>
        </w:rPr>
        <w:t xml:space="preserve">im Sortiment. </w:t>
      </w:r>
      <w:r w:rsidR="63DC294C" w:rsidRPr="1D42E44A">
        <w:rPr>
          <w:color w:val="666666"/>
          <w:lang w:val="de-DE"/>
        </w:rPr>
        <w:t>Neue</w:t>
      </w:r>
      <w:r w:rsidR="35F60A94" w:rsidRPr="1D42E44A">
        <w:rPr>
          <w:color w:val="666666"/>
          <w:lang w:val="de-DE"/>
        </w:rPr>
        <w:t xml:space="preserve"> Unifarben, vor allem bei der Trendfarbe Beige, </w:t>
      </w:r>
      <w:r w:rsidR="44F23526" w:rsidRPr="1D42E44A">
        <w:rPr>
          <w:color w:val="666666"/>
          <w:lang w:val="de-DE"/>
        </w:rPr>
        <w:t>lineare Hölzer im italienischen Stil, Erweiterungen im Farbspektrum der matten PerfectSense Oberflächen</w:t>
      </w:r>
      <w:r w:rsidR="080B5696" w:rsidRPr="1D42E44A">
        <w:rPr>
          <w:color w:val="666666"/>
          <w:lang w:val="de-DE"/>
        </w:rPr>
        <w:t xml:space="preserve">, das neue rapportlose Halbformat für absolut authentische Holzreproduktionen und </w:t>
      </w:r>
      <w:r w:rsidR="63DC294C" w:rsidRPr="1D42E44A">
        <w:rPr>
          <w:color w:val="666666"/>
          <w:lang w:val="de-DE"/>
        </w:rPr>
        <w:t>eine neue matte All</w:t>
      </w:r>
      <w:r w:rsidR="080B5696" w:rsidRPr="1D42E44A">
        <w:rPr>
          <w:color w:val="666666"/>
          <w:lang w:val="de-DE"/>
        </w:rPr>
        <w:t>o</w:t>
      </w:r>
      <w:r w:rsidR="63DC294C" w:rsidRPr="1D42E44A">
        <w:rPr>
          <w:color w:val="666666"/>
          <w:lang w:val="de-DE"/>
        </w:rPr>
        <w:t>ver-Holzstruktur sind nur einige der Neuheiten</w:t>
      </w:r>
      <w:r w:rsidR="00BC461C">
        <w:rPr>
          <w:color w:val="666666"/>
          <w:lang w:val="de-DE"/>
        </w:rPr>
        <w:t xml:space="preserve">. </w:t>
      </w:r>
    </w:p>
    <w:p w14:paraId="12FF50C0" w14:textId="77777777" w:rsidR="001261D4" w:rsidRDefault="001261D4" w:rsidP="006350A5">
      <w:pPr>
        <w:spacing w:line="280" w:lineRule="exact"/>
        <w:jc w:val="both"/>
        <w:rPr>
          <w:color w:val="666666"/>
          <w:lang w:val="de-DE"/>
        </w:rPr>
      </w:pPr>
    </w:p>
    <w:p w14:paraId="0B7CE5DF" w14:textId="4FBB36CB" w:rsidR="001261D4" w:rsidRPr="001261D4" w:rsidRDefault="001261D4" w:rsidP="006350A5">
      <w:pPr>
        <w:spacing w:line="280" w:lineRule="exact"/>
        <w:jc w:val="both"/>
        <w:rPr>
          <w:b/>
          <w:color w:val="666666"/>
          <w:sz w:val="24"/>
          <w:szCs w:val="24"/>
          <w:u w:color="000000"/>
          <w:lang w:val="de-AT"/>
        </w:rPr>
      </w:pPr>
      <w:r w:rsidRPr="001261D4">
        <w:rPr>
          <w:b/>
          <w:color w:val="666666"/>
          <w:sz w:val="24"/>
          <w:szCs w:val="24"/>
          <w:u w:color="000000"/>
          <w:lang w:val="de-DE"/>
        </w:rPr>
        <w:t>PerfectSense Ambiance: Wenn Optik spürbar wird</w:t>
      </w:r>
    </w:p>
    <w:p w14:paraId="0E544056" w14:textId="77777777" w:rsidR="006350A5" w:rsidRPr="006350A5" w:rsidRDefault="006350A5" w:rsidP="006350A5">
      <w:pPr>
        <w:spacing w:line="280" w:lineRule="exact"/>
        <w:jc w:val="both"/>
        <w:rPr>
          <w:color w:val="666666"/>
          <w:lang w:val="de-DE"/>
        </w:rPr>
      </w:pPr>
    </w:p>
    <w:p w14:paraId="0C3E1B76" w14:textId="17D935F2" w:rsidR="000521B8" w:rsidRDefault="001261D4" w:rsidP="00223549">
      <w:pPr>
        <w:pStyle w:val="Unterzeile"/>
        <w:spacing w:after="0" w:line="280" w:lineRule="exact"/>
        <w:ind w:left="0"/>
        <w:rPr>
          <w:color w:val="666666"/>
          <w:sz w:val="20"/>
          <w:szCs w:val="20"/>
        </w:rPr>
      </w:pPr>
      <w:r w:rsidRPr="001261D4">
        <w:rPr>
          <w:color w:val="666666"/>
          <w:sz w:val="20"/>
          <w:szCs w:val="20"/>
        </w:rPr>
        <w:t xml:space="preserve">Eines der Highlights am EGGER Messestand </w:t>
      </w:r>
      <w:r w:rsidR="0042465C">
        <w:rPr>
          <w:color w:val="666666"/>
          <w:sz w:val="20"/>
          <w:szCs w:val="20"/>
        </w:rPr>
        <w:t>war</w:t>
      </w:r>
      <w:r w:rsidRPr="001261D4">
        <w:rPr>
          <w:color w:val="666666"/>
          <w:sz w:val="20"/>
          <w:szCs w:val="20"/>
        </w:rPr>
        <w:t xml:space="preserve"> </w:t>
      </w:r>
      <w:r w:rsidR="00225D2E" w:rsidRPr="001261D4">
        <w:rPr>
          <w:color w:val="666666"/>
          <w:sz w:val="20"/>
          <w:szCs w:val="20"/>
        </w:rPr>
        <w:t>PerfectSense Ambiance</w:t>
      </w:r>
      <w:r w:rsidRPr="001261D4">
        <w:rPr>
          <w:color w:val="666666"/>
          <w:sz w:val="20"/>
          <w:szCs w:val="20"/>
        </w:rPr>
        <w:t xml:space="preserve">, </w:t>
      </w:r>
      <w:r w:rsidR="00225D2E" w:rsidRPr="001261D4">
        <w:rPr>
          <w:color w:val="666666"/>
          <w:sz w:val="20"/>
          <w:szCs w:val="20"/>
        </w:rPr>
        <w:t xml:space="preserve">die neueste </w:t>
      </w:r>
      <w:r>
        <w:rPr>
          <w:color w:val="666666"/>
          <w:sz w:val="20"/>
          <w:szCs w:val="20"/>
        </w:rPr>
        <w:t>I</w:t>
      </w:r>
      <w:r w:rsidR="00225D2E" w:rsidRPr="001261D4">
        <w:rPr>
          <w:color w:val="666666"/>
          <w:sz w:val="20"/>
          <w:szCs w:val="20"/>
        </w:rPr>
        <w:t xml:space="preserve">nnovation </w:t>
      </w:r>
      <w:r w:rsidR="006A677B" w:rsidRPr="001261D4">
        <w:rPr>
          <w:color w:val="666666"/>
          <w:sz w:val="20"/>
          <w:szCs w:val="20"/>
        </w:rPr>
        <w:t>unter den</w:t>
      </w:r>
      <w:r w:rsidR="00225D2E" w:rsidRPr="001261D4">
        <w:rPr>
          <w:color w:val="666666"/>
          <w:sz w:val="20"/>
          <w:szCs w:val="20"/>
        </w:rPr>
        <w:t xml:space="preserve"> Pe</w:t>
      </w:r>
      <w:r w:rsidR="00134D1C" w:rsidRPr="001261D4">
        <w:rPr>
          <w:color w:val="666666"/>
          <w:sz w:val="20"/>
          <w:szCs w:val="20"/>
        </w:rPr>
        <w:t>r</w:t>
      </w:r>
      <w:r w:rsidR="00225D2E" w:rsidRPr="001261D4">
        <w:rPr>
          <w:color w:val="666666"/>
          <w:sz w:val="20"/>
          <w:szCs w:val="20"/>
        </w:rPr>
        <w:t xml:space="preserve">fectSense </w:t>
      </w:r>
      <w:r w:rsidR="006A677B" w:rsidRPr="001261D4">
        <w:rPr>
          <w:color w:val="666666"/>
          <w:sz w:val="20"/>
          <w:szCs w:val="20"/>
        </w:rPr>
        <w:t>Lackprodukten</w:t>
      </w:r>
      <w:r w:rsidR="00225D2E" w:rsidRPr="001261D4">
        <w:rPr>
          <w:color w:val="666666"/>
          <w:sz w:val="20"/>
          <w:szCs w:val="20"/>
        </w:rPr>
        <w:t xml:space="preserve">. </w:t>
      </w:r>
      <w:r w:rsidR="00D659BC">
        <w:rPr>
          <w:color w:val="666666"/>
          <w:sz w:val="20"/>
          <w:szCs w:val="20"/>
        </w:rPr>
        <w:t>Die</w:t>
      </w:r>
      <w:r w:rsidR="00225D2E" w:rsidRPr="001261D4">
        <w:rPr>
          <w:color w:val="666666"/>
          <w:sz w:val="20"/>
          <w:szCs w:val="20"/>
        </w:rPr>
        <w:t xml:space="preserve"> Besonderheit liegt in</w:t>
      </w:r>
      <w:r w:rsidR="00225D2E" w:rsidRPr="00225D2E">
        <w:rPr>
          <w:color w:val="666666"/>
          <w:sz w:val="20"/>
          <w:szCs w:val="20"/>
        </w:rPr>
        <w:t xml:space="preserve"> dem Matt-Glanz-Effekt, der über synchrone Strukturtiefen auch haptisch hervorgehoben wird. Durch die Abstimmung auf das jeweilige Dekor </w:t>
      </w:r>
      <w:r w:rsidR="00225D2E" w:rsidRPr="001261D4">
        <w:rPr>
          <w:color w:val="666666"/>
          <w:sz w:val="20"/>
          <w:szCs w:val="20"/>
        </w:rPr>
        <w:t>wird ein sehr hoher Grad an Authentizität der Materialreproduktion erreicht. Die Variante in Farbstellung F199 Ambiance Marble schwarz präsentiert sich mit einer supermatten Oberfläche, die durch raffinierte, goldene Adereinschlüsse veredelt wird. In den Farbstellungen F128 Ambiance Granit schwarz und F129 Ambiance Granit beige werden glänzende Bereiche harmonisch mit einer samtig-matten Oberfläche kombiniert. Die perfekte Abstimmung der partiellen Glanzeffekte auf das darunterliegende Dekorbild der Steinreproduktionen schafft eine synchrone Optik sowie ein einzigartiges haptisches Erlebnis. Alle matten sowie matt-strukturierten PerfectSense Oberflächen verfügen über eine Anti-Fingerprint</w:t>
      </w:r>
      <w:r w:rsidR="00F12D90">
        <w:rPr>
          <w:color w:val="666666"/>
          <w:sz w:val="20"/>
          <w:szCs w:val="20"/>
        </w:rPr>
        <w:t>-</w:t>
      </w:r>
      <w:r w:rsidR="00225D2E" w:rsidRPr="001261D4">
        <w:rPr>
          <w:color w:val="666666"/>
          <w:sz w:val="20"/>
          <w:szCs w:val="20"/>
        </w:rPr>
        <w:t>Eigenschaft. Diese macht den Matt-Trend nicht nur optisch ansprechend, sondern auch funktional im Gebrauch, da sich der Reinigungsaufwand reduziert.</w:t>
      </w:r>
      <w:r w:rsidR="00225D2E" w:rsidRPr="00225D2E">
        <w:rPr>
          <w:color w:val="666666"/>
          <w:sz w:val="20"/>
          <w:szCs w:val="20"/>
        </w:rPr>
        <w:t xml:space="preserve"> </w:t>
      </w:r>
    </w:p>
    <w:p w14:paraId="0DDD0B58" w14:textId="77777777" w:rsidR="009D1062" w:rsidRDefault="009D1062" w:rsidP="009D1062">
      <w:pPr>
        <w:pStyle w:val="Unterzeile"/>
        <w:spacing w:after="120" w:line="280" w:lineRule="exact"/>
        <w:ind w:left="0"/>
        <w:rPr>
          <w:color w:val="666666"/>
        </w:rPr>
      </w:pPr>
      <w:bookmarkStart w:id="1" w:name="_Hlk214973402"/>
      <w:r>
        <w:rPr>
          <w:b/>
          <w:color w:val="666666"/>
          <w:u w:color="000000"/>
        </w:rPr>
        <w:lastRenderedPageBreak/>
        <w:t>Dekorative Akustikpaneele: Ä</w:t>
      </w:r>
      <w:r w:rsidRPr="00B34FAD">
        <w:rPr>
          <w:b/>
          <w:color w:val="666666"/>
          <w:u w:color="000000"/>
        </w:rPr>
        <w:t>stheti</w:t>
      </w:r>
      <w:r>
        <w:rPr>
          <w:b/>
          <w:color w:val="666666"/>
          <w:u w:color="000000"/>
        </w:rPr>
        <w:t>k</w:t>
      </w:r>
      <w:r w:rsidRPr="00B34FAD">
        <w:rPr>
          <w:b/>
          <w:color w:val="666666"/>
          <w:u w:color="000000"/>
        </w:rPr>
        <w:t xml:space="preserve"> </w:t>
      </w:r>
      <w:r>
        <w:rPr>
          <w:b/>
          <w:color w:val="666666"/>
          <w:u w:color="000000"/>
        </w:rPr>
        <w:t>und A</w:t>
      </w:r>
      <w:r w:rsidRPr="00B34FAD">
        <w:rPr>
          <w:b/>
          <w:color w:val="666666"/>
          <w:u w:color="000000"/>
        </w:rPr>
        <w:t>kusti</w:t>
      </w:r>
      <w:r>
        <w:rPr>
          <w:b/>
          <w:color w:val="666666"/>
          <w:u w:color="000000"/>
        </w:rPr>
        <w:t>k vereint</w:t>
      </w:r>
    </w:p>
    <w:p w14:paraId="7408D6C1" w14:textId="77777777" w:rsidR="009D1062" w:rsidRDefault="009D1062" w:rsidP="009D1062">
      <w:pPr>
        <w:pStyle w:val="FlietextE"/>
        <w:rPr>
          <w:lang w:val="de-AT"/>
        </w:rPr>
      </w:pPr>
      <w:r w:rsidRPr="00B34FAD">
        <w:rPr>
          <w:lang w:val="de-AT"/>
        </w:rPr>
        <w:t>Das Bewusstsein für das Wohlbefinden in</w:t>
      </w:r>
      <w:r>
        <w:rPr>
          <w:lang w:val="de-AT"/>
        </w:rPr>
        <w:t xml:space="preserve"> </w:t>
      </w:r>
      <w:r w:rsidRPr="00B34FAD">
        <w:rPr>
          <w:lang w:val="de-AT"/>
        </w:rPr>
        <w:t>Innenräumen und damit verbunden der</w:t>
      </w:r>
      <w:r>
        <w:rPr>
          <w:lang w:val="de-AT"/>
        </w:rPr>
        <w:t xml:space="preserve"> </w:t>
      </w:r>
      <w:r w:rsidRPr="00B34FAD">
        <w:rPr>
          <w:lang w:val="de-AT"/>
        </w:rPr>
        <w:t>Akustik nimmt stetig zu. Mit den dekorativen</w:t>
      </w:r>
      <w:r>
        <w:rPr>
          <w:lang w:val="de-AT"/>
        </w:rPr>
        <w:t xml:space="preserve"> </w:t>
      </w:r>
      <w:r w:rsidRPr="00B34FAD">
        <w:rPr>
          <w:lang w:val="de-AT"/>
        </w:rPr>
        <w:t>Akustikpaneelen bietet EGGER für diesen</w:t>
      </w:r>
      <w:r>
        <w:rPr>
          <w:lang w:val="de-AT"/>
        </w:rPr>
        <w:t xml:space="preserve"> </w:t>
      </w:r>
      <w:r w:rsidRPr="00B34FAD">
        <w:rPr>
          <w:lang w:val="de-AT"/>
        </w:rPr>
        <w:t>steigenden Bedarf eine Lösung im Dekor- und</w:t>
      </w:r>
      <w:r>
        <w:rPr>
          <w:lang w:val="de-AT"/>
        </w:rPr>
        <w:t xml:space="preserve"> </w:t>
      </w:r>
      <w:r w:rsidRPr="00B34FAD">
        <w:rPr>
          <w:lang w:val="de-AT"/>
        </w:rPr>
        <w:t>Materialverbund an.</w:t>
      </w:r>
      <w:r>
        <w:rPr>
          <w:lang w:val="de-AT"/>
        </w:rPr>
        <w:t xml:space="preserve"> </w:t>
      </w:r>
      <w:r w:rsidRPr="00B34FAD">
        <w:rPr>
          <w:lang w:val="de-AT"/>
        </w:rPr>
        <w:t>EGGER Dekorative Akustikpaneele sind in den 220</w:t>
      </w:r>
      <w:r>
        <w:rPr>
          <w:lang w:val="de-AT"/>
        </w:rPr>
        <w:t xml:space="preserve"> </w:t>
      </w:r>
      <w:r w:rsidRPr="00B34FAD">
        <w:rPr>
          <w:lang w:val="de-AT"/>
        </w:rPr>
        <w:t>Designs der Dekorativen Platten der Kollektion</w:t>
      </w:r>
      <w:r>
        <w:rPr>
          <w:lang w:val="de-AT"/>
        </w:rPr>
        <w:t xml:space="preserve"> </w:t>
      </w:r>
      <w:r w:rsidRPr="00B34FAD">
        <w:rPr>
          <w:lang w:val="de-AT"/>
        </w:rPr>
        <w:t>Dekorativ 26+ verfügbar. Sie bieten in</w:t>
      </w:r>
      <w:r>
        <w:rPr>
          <w:lang w:val="de-AT"/>
        </w:rPr>
        <w:t xml:space="preserve"> </w:t>
      </w:r>
      <w:r w:rsidRPr="00B34FAD">
        <w:rPr>
          <w:lang w:val="de-AT"/>
        </w:rPr>
        <w:t>Kombination mit Schichtstoffen, Dekorativen</w:t>
      </w:r>
      <w:r>
        <w:rPr>
          <w:lang w:val="de-AT"/>
        </w:rPr>
        <w:t xml:space="preserve"> </w:t>
      </w:r>
      <w:r w:rsidRPr="00B34FAD">
        <w:rPr>
          <w:lang w:val="de-AT"/>
        </w:rPr>
        <w:t>Platten, Dekorativen Flammex Produkten und</w:t>
      </w:r>
      <w:r>
        <w:rPr>
          <w:lang w:val="de-AT"/>
        </w:rPr>
        <w:t xml:space="preserve"> </w:t>
      </w:r>
      <w:r w:rsidRPr="00B34FAD">
        <w:rPr>
          <w:lang w:val="de-AT"/>
        </w:rPr>
        <w:t>passenden EGGER Kanten die Möglichkeit</w:t>
      </w:r>
      <w:r>
        <w:rPr>
          <w:lang w:val="de-AT"/>
        </w:rPr>
        <w:t xml:space="preserve">, </w:t>
      </w:r>
      <w:r w:rsidRPr="00B34FAD">
        <w:rPr>
          <w:lang w:val="de-AT"/>
        </w:rPr>
        <w:t>ganzheitliche Raumkonzepte bei gleichzeitiger</w:t>
      </w:r>
      <w:r>
        <w:rPr>
          <w:lang w:val="de-AT"/>
        </w:rPr>
        <w:t xml:space="preserve"> </w:t>
      </w:r>
      <w:r w:rsidRPr="00B34FAD">
        <w:rPr>
          <w:lang w:val="de-AT"/>
        </w:rPr>
        <w:t>Integration akustischer Maßnahmen umzusetzen.</w:t>
      </w:r>
      <w:r>
        <w:rPr>
          <w:lang w:val="de-AT"/>
        </w:rPr>
        <w:t xml:space="preserve"> </w:t>
      </w:r>
      <w:r w:rsidRPr="00B34FAD">
        <w:rPr>
          <w:lang w:val="de-AT"/>
        </w:rPr>
        <w:t xml:space="preserve">EGGER Dekorative Akustikpaneele können sowohl in privaten Räumen mit kompakten Flächen als auch großflächig im Objektbereich wirkungsvoll integriert werden. Sie sind ideal für Neubauten, nachträgliche Einbauten oder Renovierungen. </w:t>
      </w:r>
    </w:p>
    <w:p w14:paraId="7716FCFA" w14:textId="73D7C53F" w:rsidR="00794D39" w:rsidRDefault="00794D39" w:rsidP="00794D39">
      <w:pPr>
        <w:pStyle w:val="Zwischentitel"/>
      </w:pPr>
      <w:r w:rsidRPr="00F13827">
        <w:t>Interior Match</w:t>
      </w:r>
      <w:r>
        <w:t>: d</w:t>
      </w:r>
      <w:r w:rsidRPr="00F13C03">
        <w:t xml:space="preserve">ie perfekte Einheit zwischen </w:t>
      </w:r>
      <w:r w:rsidR="006E40B7">
        <w:t xml:space="preserve">Möbel und </w:t>
      </w:r>
      <w:r w:rsidRPr="00F13C03">
        <w:t xml:space="preserve">Fußboden </w:t>
      </w:r>
    </w:p>
    <w:p w14:paraId="2BA0DAF0" w14:textId="1D12CD22" w:rsidR="00794D39" w:rsidRDefault="00794D39" w:rsidP="00794D39">
      <w:pPr>
        <w:spacing w:line="280" w:lineRule="exact"/>
        <w:jc w:val="both"/>
        <w:rPr>
          <w:color w:val="666666"/>
          <w:lang w:val="de-DE"/>
        </w:rPr>
      </w:pPr>
      <w:r w:rsidRPr="00F13C03">
        <w:rPr>
          <w:color w:val="666666"/>
          <w:lang w:val="de-DE"/>
        </w:rPr>
        <w:t xml:space="preserve">Ein </w:t>
      </w:r>
      <w:r>
        <w:rPr>
          <w:color w:val="666666"/>
          <w:lang w:val="de-DE"/>
        </w:rPr>
        <w:t xml:space="preserve">weiteres </w:t>
      </w:r>
      <w:r w:rsidRPr="00F13C03">
        <w:rPr>
          <w:color w:val="666666"/>
          <w:lang w:val="de-DE"/>
        </w:rPr>
        <w:t xml:space="preserve">Highlight des EGGER Dekorpools ist das Interior Match Konzept. Hier vereint der Holzwerkstoffhersteller Dekore aus der Kollektion Dekorativ für den Möbel- und Innenausbau </w:t>
      </w:r>
      <w:r>
        <w:rPr>
          <w:color w:val="666666"/>
          <w:lang w:val="de-DE"/>
        </w:rPr>
        <w:t xml:space="preserve">mit Dekoren seines </w:t>
      </w:r>
      <w:r w:rsidRPr="00F13C03">
        <w:rPr>
          <w:color w:val="666666"/>
          <w:lang w:val="de-DE"/>
        </w:rPr>
        <w:t>Fußbodensortiment</w:t>
      </w:r>
      <w:r>
        <w:rPr>
          <w:color w:val="666666"/>
          <w:lang w:val="de-DE"/>
        </w:rPr>
        <w:t xml:space="preserve">es für ein </w:t>
      </w:r>
      <w:r w:rsidRPr="00F13C03">
        <w:rPr>
          <w:color w:val="666666"/>
          <w:lang w:val="de-DE"/>
        </w:rPr>
        <w:t>ganzheitliche</w:t>
      </w:r>
      <w:r>
        <w:rPr>
          <w:color w:val="666666"/>
          <w:lang w:val="de-DE"/>
        </w:rPr>
        <w:t>s</w:t>
      </w:r>
      <w:r w:rsidRPr="00F13C03">
        <w:rPr>
          <w:color w:val="666666"/>
          <w:lang w:val="de-DE"/>
        </w:rPr>
        <w:t xml:space="preserve"> Design, das Ruhe und Wohlfühlatmosphäre schafft. Das innovative Interior Match Konzept von EGGER eröffnet durch die Kombination von Farben, Materialien und Oberflächen von Möbeln und Fußböden neue, individuelle Gestaltungsmöglichkeiten</w:t>
      </w:r>
      <w:r>
        <w:rPr>
          <w:color w:val="666666"/>
          <w:lang w:val="de-DE"/>
        </w:rPr>
        <w:t xml:space="preserve"> und eröffnet </w:t>
      </w:r>
      <w:r w:rsidRPr="00F13C03">
        <w:rPr>
          <w:color w:val="666666"/>
          <w:lang w:val="de-DE"/>
        </w:rPr>
        <w:t xml:space="preserve">Raum für Kreativität und Individualität. Die dekor- und farbähnlichen Produkte ermöglichen es, durchgängige Raumkonzepte zu schaffen, die besondere Harmonie und Wertigkeit ausstrahlen – alles aus einer Hand und mit höchstem Designanspruch. Im Interior Match Sortiment bietet EGGER mittlerweile </w:t>
      </w:r>
      <w:r w:rsidR="009E2284">
        <w:rPr>
          <w:color w:val="666666"/>
          <w:lang w:val="de-DE"/>
        </w:rPr>
        <w:t>rund 40</w:t>
      </w:r>
      <w:r w:rsidRPr="00F13C03">
        <w:rPr>
          <w:color w:val="666666"/>
          <w:lang w:val="de-DE"/>
        </w:rPr>
        <w:t xml:space="preserve"> Decor Matches und 14 Colour Matches an, wobei jedes Jahr neue hinzukommen. </w:t>
      </w:r>
    </w:p>
    <w:p w14:paraId="33CA831F" w14:textId="751B427E" w:rsidR="006E40B7" w:rsidRPr="003B091D" w:rsidRDefault="006E40B7" w:rsidP="006E40B7">
      <w:pPr>
        <w:pStyle w:val="EZW"/>
        <w:rPr>
          <w:lang w:val="de-AT"/>
        </w:rPr>
      </w:pPr>
      <w:r>
        <w:t>EGGER TrendCast: Dekorberatung neu gedacht</w:t>
      </w:r>
    </w:p>
    <w:p w14:paraId="743FC28C" w14:textId="529B7A59" w:rsidR="00B34FAD" w:rsidRPr="009857EE" w:rsidRDefault="001261D4" w:rsidP="009857EE">
      <w:pPr>
        <w:pStyle w:val="FlietextE"/>
        <w:rPr>
          <w:lang w:val="de-AT"/>
        </w:rPr>
      </w:pPr>
      <w:r w:rsidRPr="001261D4">
        <w:rPr>
          <w:lang w:val="de-AT"/>
        </w:rPr>
        <w:t>Neben den Oberflächen- und Strukturneuheiten sorgt</w:t>
      </w:r>
      <w:r w:rsidR="008B17B8">
        <w:rPr>
          <w:lang w:val="de-AT"/>
        </w:rPr>
        <w:t>e</w:t>
      </w:r>
      <w:r w:rsidRPr="001261D4">
        <w:rPr>
          <w:lang w:val="de-AT"/>
        </w:rPr>
        <w:t xml:space="preserve"> auch ein innovatives Servicekonzept für Aufmerksamkeit: Mit der Entwicklung von EGGER TrendCast vereint der Holzwerkstoffhersteller Design und Technologie mit der Fähigkeit, Trends und gestalterische Konzepte in virtuellen Räumen zu visualisieren. Während bei herkömmlichen Kundenpräsentationen oft nur kleinere Handmuster gezeigt werden, ermöglicht TrendCast ein immersives Erlebnis, bei dem zusammen mit Kunden in die feinen Details der verschiedenen Dekore und Strukturen eingetaucht werden kann. Die Möglichkeit, ein reales Muster in der Hand zu halten und gleichzeitig seine Wirkung großflächig und in verschiedenen Szenarien zu erleben, schafft eine noch nie dagewesene Tiefe in der Dekorberatung</w:t>
      </w:r>
      <w:r w:rsidR="009857EE">
        <w:rPr>
          <w:lang w:val="de-AT"/>
        </w:rPr>
        <w:t xml:space="preserve">. </w:t>
      </w:r>
      <w:r w:rsidRPr="001261D4">
        <w:rPr>
          <w:lang w:val="de-AT"/>
        </w:rPr>
        <w:t>TrendCast</w:t>
      </w:r>
      <w:r w:rsidR="009857EE">
        <w:rPr>
          <w:lang w:val="de-AT"/>
        </w:rPr>
        <w:t xml:space="preserve"> </w:t>
      </w:r>
      <w:r w:rsidR="00C50CB8">
        <w:rPr>
          <w:lang w:val="de-AT"/>
        </w:rPr>
        <w:t>repräsentiert</w:t>
      </w:r>
      <w:r w:rsidRPr="001261D4">
        <w:rPr>
          <w:lang w:val="de-AT"/>
        </w:rPr>
        <w:t xml:space="preserve"> exemplarisch die digitale Weiterentwicklung des Servicegedankens bei EGGER. </w:t>
      </w:r>
    </w:p>
    <w:p w14:paraId="55A1AAD8" w14:textId="79303D60" w:rsidR="009857EE" w:rsidRDefault="009857EE" w:rsidP="009857EE">
      <w:pPr>
        <w:pStyle w:val="Unterzeile"/>
        <w:spacing w:after="120" w:line="280" w:lineRule="exact"/>
        <w:ind w:left="0"/>
        <w:rPr>
          <w:color w:val="666666"/>
        </w:rPr>
      </w:pPr>
      <w:r>
        <w:rPr>
          <w:b/>
          <w:color w:val="666666"/>
          <w:u w:color="000000"/>
        </w:rPr>
        <w:t xml:space="preserve">Gemeinsame Freude über </w:t>
      </w:r>
      <w:r w:rsidRPr="009857EE">
        <w:rPr>
          <w:b/>
          <w:color w:val="666666"/>
          <w:u w:color="000000"/>
        </w:rPr>
        <w:t>Euro</w:t>
      </w:r>
      <w:r w:rsidR="00C50CB8">
        <w:rPr>
          <w:b/>
          <w:color w:val="666666"/>
          <w:u w:color="000000"/>
        </w:rPr>
        <w:t>S</w:t>
      </w:r>
      <w:r w:rsidRPr="009857EE">
        <w:rPr>
          <w:b/>
          <w:color w:val="666666"/>
          <w:u w:color="000000"/>
        </w:rPr>
        <w:t xml:space="preserve">hop RetailDesign Award 2026 </w:t>
      </w:r>
    </w:p>
    <w:p w14:paraId="6F9BAAFE" w14:textId="4DAFD43E" w:rsidR="00516E08" w:rsidRDefault="009857EE" w:rsidP="00C50CB8">
      <w:pPr>
        <w:pStyle w:val="FlietextE"/>
      </w:pPr>
      <w:r>
        <w:rPr>
          <w:lang w:val="de-AT"/>
        </w:rPr>
        <w:t>Gemeinsam mit</w:t>
      </w:r>
      <w:r w:rsidR="00E01092">
        <w:rPr>
          <w:lang w:val="de-AT"/>
        </w:rPr>
        <w:t xml:space="preserve"> Vertretern des Sportfachgeschäfts </w:t>
      </w:r>
      <w:r>
        <w:rPr>
          <w:lang w:val="de-AT"/>
        </w:rPr>
        <w:t>I</w:t>
      </w:r>
      <w:r w:rsidR="00AB1EFB">
        <w:rPr>
          <w:lang w:val="de-AT"/>
        </w:rPr>
        <w:t>ntersport</w:t>
      </w:r>
      <w:r>
        <w:rPr>
          <w:lang w:val="de-AT"/>
        </w:rPr>
        <w:t xml:space="preserve"> F</w:t>
      </w:r>
      <w:r w:rsidR="008D3207">
        <w:rPr>
          <w:lang w:val="de-AT"/>
        </w:rPr>
        <w:t xml:space="preserve">inke </w:t>
      </w:r>
      <w:r>
        <w:rPr>
          <w:lang w:val="de-AT"/>
        </w:rPr>
        <w:t>und trend interior</w:t>
      </w:r>
      <w:r w:rsidR="00E01092">
        <w:rPr>
          <w:lang w:val="de-AT"/>
        </w:rPr>
        <w:t xml:space="preserve">, </w:t>
      </w:r>
      <w:r w:rsidR="00E01092" w:rsidRPr="009857EE">
        <w:rPr>
          <w:lang w:val="de-AT"/>
        </w:rPr>
        <w:t xml:space="preserve">spezialisiert auf Objekteinrichtungen, </w:t>
      </w:r>
      <w:r>
        <w:rPr>
          <w:lang w:val="de-AT"/>
        </w:rPr>
        <w:t xml:space="preserve">freut sich EGGER über den </w:t>
      </w:r>
      <w:r w:rsidRPr="009857EE">
        <w:rPr>
          <w:lang w:val="de-AT"/>
        </w:rPr>
        <w:t>Euro</w:t>
      </w:r>
      <w:r w:rsidR="00C50CB8">
        <w:rPr>
          <w:lang w:val="de-AT"/>
        </w:rPr>
        <w:t>S</w:t>
      </w:r>
      <w:r w:rsidRPr="009857EE">
        <w:rPr>
          <w:lang w:val="de-AT"/>
        </w:rPr>
        <w:t>hop RetailDesign Award 2026</w:t>
      </w:r>
      <w:r w:rsidR="008D3207">
        <w:rPr>
          <w:lang w:val="de-AT"/>
        </w:rPr>
        <w:t xml:space="preserve"> in </w:t>
      </w:r>
      <w:r>
        <w:rPr>
          <w:lang w:val="de-AT"/>
        </w:rPr>
        <w:t>der</w:t>
      </w:r>
      <w:r w:rsidRPr="009857EE">
        <w:rPr>
          <w:lang w:val="de-AT"/>
        </w:rPr>
        <w:t xml:space="preserve"> Kategorie „Sustainability“</w:t>
      </w:r>
      <w:r w:rsidR="008D3207">
        <w:rPr>
          <w:lang w:val="de-AT"/>
        </w:rPr>
        <w:t xml:space="preserve">. </w:t>
      </w:r>
      <w:r w:rsidRPr="009857EE">
        <w:rPr>
          <w:lang w:val="de-AT"/>
        </w:rPr>
        <w:t>EGGER und trend interior arbeiten partnerschaftlich zusammen,</w:t>
      </w:r>
      <w:r>
        <w:rPr>
          <w:lang w:val="de-AT"/>
        </w:rPr>
        <w:t xml:space="preserve"> </w:t>
      </w:r>
      <w:r w:rsidRPr="009857EE">
        <w:rPr>
          <w:lang w:val="de-AT"/>
        </w:rPr>
        <w:t>um inspirierende und nachhaltige Räume zu</w:t>
      </w:r>
      <w:r>
        <w:rPr>
          <w:lang w:val="de-AT"/>
        </w:rPr>
        <w:t xml:space="preserve"> </w:t>
      </w:r>
      <w:r w:rsidRPr="009857EE">
        <w:rPr>
          <w:lang w:val="de-AT"/>
        </w:rPr>
        <w:t>schaffen. Nachhaltiges</w:t>
      </w:r>
      <w:r>
        <w:rPr>
          <w:lang w:val="de-AT"/>
        </w:rPr>
        <w:t xml:space="preserve"> </w:t>
      </w:r>
      <w:r w:rsidRPr="009857EE">
        <w:rPr>
          <w:lang w:val="de-AT"/>
        </w:rPr>
        <w:t xml:space="preserve">Wirtschaften </w:t>
      </w:r>
      <w:r w:rsidRPr="009857EE">
        <w:rPr>
          <w:lang w:val="de-AT"/>
        </w:rPr>
        <w:lastRenderedPageBreak/>
        <w:t>und der verantwortungsvolle Umgang</w:t>
      </w:r>
      <w:r>
        <w:rPr>
          <w:lang w:val="de-AT"/>
        </w:rPr>
        <w:t xml:space="preserve"> </w:t>
      </w:r>
      <w:r w:rsidRPr="009857EE">
        <w:rPr>
          <w:lang w:val="de-AT"/>
        </w:rPr>
        <w:t>mit der Ressource Holz liegen im Kern der EGGER</w:t>
      </w:r>
      <w:r>
        <w:rPr>
          <w:lang w:val="de-AT"/>
        </w:rPr>
        <w:t xml:space="preserve"> </w:t>
      </w:r>
      <w:r w:rsidRPr="009857EE">
        <w:rPr>
          <w:lang w:val="de-AT"/>
        </w:rPr>
        <w:t>Unternehmens-DNA. trend interior</w:t>
      </w:r>
      <w:r w:rsidR="00E01092">
        <w:rPr>
          <w:lang w:val="de-AT"/>
        </w:rPr>
        <w:t xml:space="preserve"> </w:t>
      </w:r>
      <w:r w:rsidRPr="009857EE">
        <w:rPr>
          <w:lang w:val="de-AT"/>
        </w:rPr>
        <w:t>legt</w:t>
      </w:r>
      <w:r>
        <w:rPr>
          <w:lang w:val="de-AT"/>
        </w:rPr>
        <w:t xml:space="preserve"> </w:t>
      </w:r>
      <w:r w:rsidRPr="009857EE">
        <w:rPr>
          <w:lang w:val="de-AT"/>
        </w:rPr>
        <w:t>Wert auf emotionale Räume mit Seele, die eine besondere</w:t>
      </w:r>
      <w:r>
        <w:rPr>
          <w:lang w:val="de-AT"/>
        </w:rPr>
        <w:t xml:space="preserve"> </w:t>
      </w:r>
      <w:r w:rsidRPr="009857EE">
        <w:rPr>
          <w:lang w:val="de-AT"/>
        </w:rPr>
        <w:t>Atmosphäre schaffen. Beide Unternehmen teilen die Vision,</w:t>
      </w:r>
      <w:r>
        <w:rPr>
          <w:lang w:val="de-AT"/>
        </w:rPr>
        <w:t xml:space="preserve"> </w:t>
      </w:r>
      <w:r w:rsidRPr="009857EE">
        <w:rPr>
          <w:lang w:val="de-AT"/>
        </w:rPr>
        <w:t>durch kreative Designs und nachhaltige Materialien</w:t>
      </w:r>
      <w:r>
        <w:rPr>
          <w:lang w:val="de-AT"/>
        </w:rPr>
        <w:t xml:space="preserve"> </w:t>
      </w:r>
      <w:r w:rsidRPr="009857EE">
        <w:rPr>
          <w:lang w:val="de-AT"/>
        </w:rPr>
        <w:t>eine bessere Lebens- und Arbeitsumgebung zu fördern.</w:t>
      </w:r>
      <w:r w:rsidR="008D3207">
        <w:rPr>
          <w:lang w:val="de-AT"/>
        </w:rPr>
        <w:t xml:space="preserve"> Dies ist mit dem Umbau von </w:t>
      </w:r>
      <w:r w:rsidR="008D3207" w:rsidRPr="008D3207">
        <w:t>I</w:t>
      </w:r>
      <w:r w:rsidR="00AB1EFB">
        <w:t>ntersport</w:t>
      </w:r>
      <w:r w:rsidR="008D3207" w:rsidRPr="008D3207">
        <w:t xml:space="preserve"> Finke in Bielefeld </w:t>
      </w:r>
      <w:r w:rsidR="008D3207">
        <w:t>e</w:t>
      </w:r>
      <w:r w:rsidR="008D462C">
        <w:t>indrucksvoll</w:t>
      </w:r>
      <w:r w:rsidR="00C50CB8">
        <w:t xml:space="preserve"> </w:t>
      </w:r>
      <w:r w:rsidR="008D3207">
        <w:t>gelungen. „</w:t>
      </w:r>
      <w:r w:rsidR="008D462C" w:rsidRPr="00AB1EFB">
        <w:t>Das Storekonzept des modernisierten Intersport Finke + Fashion Store in Bielefeld steht für einen zukunftsorientierten Sporthandel und setzt konsequent auf Kreislaufwirtschaft, Materialwiederverwendung und energieeffiziente Lösungen. Nachhaltigkeit, regionale Identität und modernes Retail-Design werden erfolgreich zu einem umweltbewussten, hochwertigen Einkaufserlebnis vereint</w:t>
      </w:r>
      <w:r w:rsidR="00C50CB8">
        <w:t xml:space="preserve">“, heißt es seitens </w:t>
      </w:r>
      <w:r w:rsidR="00C50CB8" w:rsidRPr="00C50CB8">
        <w:t xml:space="preserve">EHI Retail Institute und </w:t>
      </w:r>
      <w:r w:rsidR="00C50CB8">
        <w:t xml:space="preserve">der </w:t>
      </w:r>
      <w:r w:rsidR="00C50CB8" w:rsidRPr="00C50CB8">
        <w:t>Messe Düsseldorf</w:t>
      </w:r>
      <w:r w:rsidR="00C50CB8">
        <w:t xml:space="preserve">. </w:t>
      </w:r>
      <w:bookmarkEnd w:id="1"/>
    </w:p>
    <w:p w14:paraId="65DEA01D" w14:textId="77777777" w:rsidR="001D2B64" w:rsidRDefault="001D2B64" w:rsidP="00C50CB8">
      <w:pPr>
        <w:pStyle w:val="FlietextE"/>
      </w:pPr>
    </w:p>
    <w:p w14:paraId="03ACCF49" w14:textId="77777777" w:rsidR="008C197E" w:rsidRPr="004C7E29" w:rsidRDefault="008C197E" w:rsidP="00223549">
      <w:pPr>
        <w:jc w:val="both"/>
        <w:rPr>
          <w:color w:val="666666"/>
          <w:lang w:val="de-DE"/>
        </w:rPr>
      </w:pPr>
    </w:p>
    <w:p w14:paraId="1F8B9AC8" w14:textId="77777777" w:rsidR="00516E08" w:rsidRPr="004C7E29" w:rsidRDefault="00516E08" w:rsidP="00223549">
      <w:pPr>
        <w:jc w:val="both"/>
        <w:rPr>
          <w:color w:val="666666"/>
          <w:lang w:val="de-DE"/>
        </w:rPr>
      </w:pPr>
    </w:p>
    <w:p w14:paraId="2A1456E1" w14:textId="2B1B7565" w:rsidR="0074392F" w:rsidRPr="0074392F" w:rsidRDefault="00A77CD8" w:rsidP="00434205">
      <w:pPr>
        <w:spacing w:after="240" w:line="380" w:lineRule="exact"/>
        <w:rPr>
          <w:i/>
          <w:color w:val="666666"/>
          <w:lang w:val="de-DE"/>
        </w:rPr>
      </w:pPr>
      <w:r w:rsidRPr="00A77CD8">
        <w:rPr>
          <w:rFonts w:cs="Arial"/>
          <w:b/>
          <w:color w:val="E31B37"/>
          <w:sz w:val="32"/>
          <w:szCs w:val="32"/>
          <w:lang w:val="de-DE"/>
        </w:rPr>
        <w:t>Bildlegende</w:t>
      </w:r>
    </w:p>
    <w:tbl>
      <w:tblPr>
        <w:tblpPr w:vertAnchor="text" w:horzAnchor="margin" w:tblpY="1"/>
        <w:tblOverlap w:val="never"/>
        <w:tblW w:w="8505" w:type="dxa"/>
        <w:tblLook w:val="04A0" w:firstRow="1" w:lastRow="0" w:firstColumn="1" w:lastColumn="0" w:noHBand="0" w:noVBand="1"/>
      </w:tblPr>
      <w:tblGrid>
        <w:gridCol w:w="4776"/>
        <w:gridCol w:w="3729"/>
      </w:tblGrid>
      <w:tr w:rsidR="001D2B64" w:rsidRPr="004C7E29" w14:paraId="3BA0635C" w14:textId="77777777" w:rsidTr="008C197E">
        <w:tc>
          <w:tcPr>
            <w:tcW w:w="4773" w:type="dxa"/>
          </w:tcPr>
          <w:p w14:paraId="6955CD54" w14:textId="4A585674" w:rsidR="008C197E" w:rsidRPr="0074392F" w:rsidRDefault="001D2B64" w:rsidP="008C197E">
            <w:pPr>
              <w:spacing w:before="216"/>
              <w:rPr>
                <w:color w:val="666666"/>
                <w:lang w:val="de-DE"/>
              </w:rPr>
            </w:pPr>
            <w:r w:rsidRPr="001D2B64">
              <w:rPr>
                <w:b/>
                <w:bCs/>
                <w:noProof/>
                <w:color w:val="666666"/>
              </w:rPr>
              <w:drawing>
                <wp:inline distT="0" distB="0" distL="0" distR="0" wp14:anchorId="33ECE43E" wp14:editId="7666D07B">
                  <wp:extent cx="2188851" cy="2918128"/>
                  <wp:effectExtent l="0" t="0" r="1905" b="0"/>
                  <wp:docPr id="6372467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3107" cy="2963798"/>
                          </a:xfrm>
                          <a:prstGeom prst="rect">
                            <a:avLst/>
                          </a:prstGeom>
                          <a:noFill/>
                          <a:ln>
                            <a:noFill/>
                          </a:ln>
                        </pic:spPr>
                      </pic:pic>
                    </a:graphicData>
                  </a:graphic>
                </wp:inline>
              </w:drawing>
            </w:r>
          </w:p>
        </w:tc>
        <w:tc>
          <w:tcPr>
            <w:tcW w:w="3732" w:type="dxa"/>
          </w:tcPr>
          <w:p w14:paraId="1BB2F652" w14:textId="21923F68" w:rsidR="008C197E" w:rsidRPr="008C197E" w:rsidRDefault="00355E89" w:rsidP="00355E89">
            <w:pPr>
              <w:spacing w:before="216" w:line="280" w:lineRule="atLeast"/>
              <w:rPr>
                <w:color w:val="666666"/>
                <w:lang w:val="de-DE"/>
              </w:rPr>
            </w:pPr>
            <w:r w:rsidRPr="00355E89">
              <w:rPr>
                <w:color w:val="666666"/>
                <w:lang w:val="de-DE"/>
              </w:rPr>
              <w:t xml:space="preserve">Passend zum Marktstart der Kollektion Dekorativ 26+ präsentierte EGGER im Rahmen der EuroShop in Düsseldorf seine Neuheiten. </w:t>
            </w:r>
          </w:p>
        </w:tc>
      </w:tr>
      <w:tr w:rsidR="001D2B64" w:rsidRPr="004C7E29" w14:paraId="14D9F9D4" w14:textId="77777777" w:rsidTr="008C197E">
        <w:tc>
          <w:tcPr>
            <w:tcW w:w="4773" w:type="dxa"/>
          </w:tcPr>
          <w:p w14:paraId="13108369" w14:textId="2C6F76CE" w:rsidR="008C197E" w:rsidRPr="00052D5E" w:rsidRDefault="001D2B64" w:rsidP="008C197E">
            <w:pPr>
              <w:spacing w:before="216"/>
              <w:rPr>
                <w:noProof/>
                <w:lang w:val="de-DE" w:eastAsia="en-US"/>
              </w:rPr>
            </w:pPr>
            <w:r w:rsidRPr="001D2B64">
              <w:rPr>
                <w:noProof/>
              </w:rPr>
              <w:lastRenderedPageBreak/>
              <w:drawing>
                <wp:inline distT="0" distB="0" distL="0" distR="0" wp14:anchorId="5953CCD6" wp14:editId="1F64BB01">
                  <wp:extent cx="2841823" cy="2130950"/>
                  <wp:effectExtent l="0" t="0" r="0" b="3175"/>
                  <wp:docPr id="175758760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6895" cy="2142252"/>
                          </a:xfrm>
                          <a:prstGeom prst="rect">
                            <a:avLst/>
                          </a:prstGeom>
                          <a:noFill/>
                          <a:ln>
                            <a:noFill/>
                          </a:ln>
                        </pic:spPr>
                      </pic:pic>
                    </a:graphicData>
                  </a:graphic>
                </wp:inline>
              </w:drawing>
            </w:r>
          </w:p>
        </w:tc>
        <w:tc>
          <w:tcPr>
            <w:tcW w:w="3732" w:type="dxa"/>
          </w:tcPr>
          <w:p w14:paraId="7B8E1574" w14:textId="50DCD346" w:rsidR="008C197E" w:rsidRPr="004F4E97" w:rsidRDefault="00355E89" w:rsidP="008C197E">
            <w:pPr>
              <w:spacing w:before="216" w:line="280" w:lineRule="atLeast"/>
              <w:rPr>
                <w:color w:val="404040"/>
                <w:lang w:val="de-DE"/>
              </w:rPr>
            </w:pPr>
            <w:r w:rsidRPr="00355E89">
              <w:rPr>
                <w:color w:val="666666"/>
                <w:lang w:val="de-DE"/>
              </w:rPr>
              <w:t>Am Messestand von EGGER standen Dekor-, Oberflächen- sowie Produktneuheiten im Fokus.</w:t>
            </w:r>
            <w:r w:rsidR="004F4E97" w:rsidRPr="004F4E97">
              <w:rPr>
                <w:color w:val="666666"/>
                <w:lang w:val="de-DE"/>
              </w:rPr>
              <w:t xml:space="preserve"> </w:t>
            </w:r>
          </w:p>
        </w:tc>
      </w:tr>
      <w:tr w:rsidR="001D2B64" w:rsidRPr="004C7E29" w14:paraId="4FB84291" w14:textId="77777777" w:rsidTr="008C197E">
        <w:tc>
          <w:tcPr>
            <w:tcW w:w="4773" w:type="dxa"/>
          </w:tcPr>
          <w:p w14:paraId="09D6CCE5" w14:textId="694D85F1" w:rsidR="008C197E" w:rsidRDefault="001D2B64" w:rsidP="008C197E">
            <w:pPr>
              <w:spacing w:before="216"/>
              <w:rPr>
                <w:noProof/>
                <w:lang w:val="en-US" w:eastAsia="en-US"/>
              </w:rPr>
            </w:pPr>
            <w:r w:rsidRPr="001D2B64">
              <w:rPr>
                <w:noProof/>
              </w:rPr>
              <w:drawing>
                <wp:inline distT="0" distB="0" distL="0" distR="0" wp14:anchorId="020CD578" wp14:editId="31157636">
                  <wp:extent cx="2838448" cy="1892410"/>
                  <wp:effectExtent l="0" t="0" r="635" b="0"/>
                  <wp:docPr id="118538212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6357" cy="1904350"/>
                          </a:xfrm>
                          <a:prstGeom prst="rect">
                            <a:avLst/>
                          </a:prstGeom>
                          <a:noFill/>
                          <a:ln>
                            <a:noFill/>
                          </a:ln>
                        </pic:spPr>
                      </pic:pic>
                    </a:graphicData>
                  </a:graphic>
                </wp:inline>
              </w:drawing>
            </w:r>
          </w:p>
          <w:p w14:paraId="0C93CC93" w14:textId="77777777" w:rsidR="00A3017B" w:rsidRDefault="001D2B64" w:rsidP="008C197E">
            <w:pPr>
              <w:spacing w:before="216"/>
              <w:rPr>
                <w:noProof/>
                <w:lang w:val="en-US" w:eastAsia="en-US"/>
              </w:rPr>
            </w:pPr>
            <w:r>
              <w:rPr>
                <w:noProof/>
              </w:rPr>
              <w:drawing>
                <wp:inline distT="0" distB="0" distL="0" distR="0" wp14:anchorId="29D3D19A" wp14:editId="3E1CC189">
                  <wp:extent cx="2857500" cy="2295525"/>
                  <wp:effectExtent l="0" t="0" r="0" b="9525"/>
                  <wp:docPr id="140209762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097627" name=""/>
                          <pic:cNvPicPr/>
                        </pic:nvPicPr>
                        <pic:blipFill>
                          <a:blip r:embed="rId13"/>
                          <a:stretch>
                            <a:fillRect/>
                          </a:stretch>
                        </pic:blipFill>
                        <pic:spPr>
                          <a:xfrm>
                            <a:off x="0" y="0"/>
                            <a:ext cx="2857500" cy="2295525"/>
                          </a:xfrm>
                          <a:prstGeom prst="rect">
                            <a:avLst/>
                          </a:prstGeom>
                        </pic:spPr>
                      </pic:pic>
                    </a:graphicData>
                  </a:graphic>
                </wp:inline>
              </w:drawing>
            </w:r>
          </w:p>
          <w:p w14:paraId="09520912" w14:textId="22F441A0" w:rsidR="001D2B64" w:rsidRPr="00A77CD8" w:rsidRDefault="001D2B64" w:rsidP="008C197E">
            <w:pPr>
              <w:spacing w:before="216"/>
              <w:rPr>
                <w:noProof/>
                <w:lang w:val="en-US" w:eastAsia="en-US"/>
              </w:rPr>
            </w:pPr>
            <w:r w:rsidRPr="001D2B64">
              <w:rPr>
                <w:noProof/>
                <w:lang w:val="en-US" w:eastAsia="en-US"/>
              </w:rPr>
              <w:lastRenderedPageBreak/>
              <w:drawing>
                <wp:inline distT="0" distB="0" distL="0" distR="0" wp14:anchorId="4E17EF7A" wp14:editId="3ADC50D3">
                  <wp:extent cx="3843378" cy="2883776"/>
                  <wp:effectExtent l="3492" t="0" r="8573" b="8572"/>
                  <wp:docPr id="59098473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3854790" cy="2892339"/>
                          </a:xfrm>
                          <a:prstGeom prst="rect">
                            <a:avLst/>
                          </a:prstGeom>
                          <a:noFill/>
                          <a:ln>
                            <a:noFill/>
                          </a:ln>
                        </pic:spPr>
                      </pic:pic>
                    </a:graphicData>
                  </a:graphic>
                </wp:inline>
              </w:drawing>
            </w:r>
          </w:p>
        </w:tc>
        <w:tc>
          <w:tcPr>
            <w:tcW w:w="3732" w:type="dxa"/>
          </w:tcPr>
          <w:p w14:paraId="159A60E3" w14:textId="600FFDAF" w:rsidR="00355E89" w:rsidRPr="008C197E" w:rsidRDefault="00355E89" w:rsidP="00355E89">
            <w:pPr>
              <w:spacing w:before="216" w:line="280" w:lineRule="atLeast"/>
              <w:rPr>
                <w:color w:val="666666"/>
                <w:lang w:val="de-DE"/>
              </w:rPr>
            </w:pPr>
            <w:r w:rsidRPr="00355E89">
              <w:rPr>
                <w:color w:val="666666"/>
                <w:lang w:val="de-DE"/>
              </w:rPr>
              <w:lastRenderedPageBreak/>
              <w:t>Mit dem aktualisierten Sortiment entspricht EGGER bestehenden Trends und schafft Raum für Lösungen.</w:t>
            </w:r>
          </w:p>
          <w:p w14:paraId="03D3551F" w14:textId="37351770" w:rsidR="001D2B64" w:rsidRDefault="001D2B64" w:rsidP="00A3017B">
            <w:pPr>
              <w:spacing w:before="216" w:line="280" w:lineRule="atLeast"/>
              <w:rPr>
                <w:lang w:val="de-DE"/>
              </w:rPr>
            </w:pPr>
            <w:r>
              <w:rPr>
                <w:lang w:val="de-DE"/>
              </w:rPr>
              <w:br/>
            </w:r>
          </w:p>
          <w:p w14:paraId="01591370" w14:textId="77777777" w:rsidR="00A3017B" w:rsidRDefault="00A3017B" w:rsidP="00A3017B">
            <w:pPr>
              <w:spacing w:before="216" w:line="280" w:lineRule="atLeast"/>
              <w:rPr>
                <w:lang w:val="de-DE"/>
              </w:rPr>
            </w:pPr>
          </w:p>
          <w:p w14:paraId="690244EA" w14:textId="77777777" w:rsidR="00A3017B" w:rsidRDefault="00A3017B" w:rsidP="00A3017B">
            <w:pPr>
              <w:spacing w:before="216" w:line="280" w:lineRule="atLeast"/>
              <w:rPr>
                <w:color w:val="666666"/>
                <w:lang w:val="de-DE"/>
              </w:rPr>
            </w:pPr>
          </w:p>
          <w:p w14:paraId="402DDA3F" w14:textId="6A60AF97" w:rsidR="00A3017B" w:rsidRDefault="00355E89" w:rsidP="00A3017B">
            <w:pPr>
              <w:spacing w:before="216" w:line="280" w:lineRule="atLeast"/>
              <w:rPr>
                <w:color w:val="666666"/>
                <w:lang w:val="de-DE"/>
              </w:rPr>
            </w:pPr>
            <w:r>
              <w:rPr>
                <w:color w:val="666666"/>
                <w:lang w:val="de-DE"/>
              </w:rPr>
              <w:t>Innovative</w:t>
            </w:r>
            <w:r w:rsidRPr="008E2FD1">
              <w:rPr>
                <w:color w:val="666666"/>
                <w:lang w:val="de-DE"/>
              </w:rPr>
              <w:t xml:space="preserve"> Designs und nachhaltige Materialien, die aktuelle Trends im Ladenbau </w:t>
            </w:r>
            <w:r>
              <w:rPr>
                <w:color w:val="666666"/>
                <w:lang w:val="de-DE"/>
              </w:rPr>
              <w:t>aufgreifen, standen im Fokus des Messeauftritts.</w:t>
            </w:r>
          </w:p>
          <w:p w14:paraId="2D39E8BD" w14:textId="77777777" w:rsidR="001D2B64" w:rsidRDefault="001D2B64" w:rsidP="00A3017B">
            <w:pPr>
              <w:spacing w:before="216" w:line="280" w:lineRule="atLeast"/>
              <w:rPr>
                <w:color w:val="666666"/>
                <w:lang w:val="de-DE"/>
              </w:rPr>
            </w:pPr>
          </w:p>
          <w:p w14:paraId="4F938AC5" w14:textId="77777777" w:rsidR="001D2B64" w:rsidRDefault="001D2B64" w:rsidP="00A3017B">
            <w:pPr>
              <w:spacing w:before="216" w:line="280" w:lineRule="atLeast"/>
              <w:rPr>
                <w:color w:val="666666"/>
                <w:lang w:val="de-DE"/>
              </w:rPr>
            </w:pPr>
          </w:p>
          <w:p w14:paraId="711B170E" w14:textId="77777777" w:rsidR="001D2B64" w:rsidRDefault="001D2B64" w:rsidP="00A3017B">
            <w:pPr>
              <w:spacing w:before="216" w:line="280" w:lineRule="atLeast"/>
              <w:rPr>
                <w:color w:val="666666"/>
                <w:lang w:val="de-DE"/>
              </w:rPr>
            </w:pPr>
          </w:p>
          <w:p w14:paraId="16325240" w14:textId="77777777" w:rsidR="001D2B64" w:rsidRDefault="001D2B64" w:rsidP="00A3017B">
            <w:pPr>
              <w:spacing w:before="216" w:line="280" w:lineRule="atLeast"/>
              <w:rPr>
                <w:color w:val="666666"/>
                <w:lang w:val="de-DE"/>
              </w:rPr>
            </w:pPr>
          </w:p>
          <w:p w14:paraId="786A38CC" w14:textId="77777777" w:rsidR="001D2B64" w:rsidRDefault="001D2B64" w:rsidP="00A3017B">
            <w:pPr>
              <w:spacing w:before="216" w:line="280" w:lineRule="atLeast"/>
              <w:rPr>
                <w:color w:val="666666"/>
                <w:lang w:val="de-DE"/>
              </w:rPr>
            </w:pPr>
          </w:p>
          <w:p w14:paraId="1CEDAB7D" w14:textId="77777777" w:rsidR="001D2B64" w:rsidRDefault="001D2B64" w:rsidP="00A3017B">
            <w:pPr>
              <w:spacing w:before="216" w:line="280" w:lineRule="atLeast"/>
              <w:rPr>
                <w:color w:val="666666"/>
                <w:lang w:val="de-DE"/>
              </w:rPr>
            </w:pPr>
          </w:p>
          <w:p w14:paraId="5F9177DF" w14:textId="77777777" w:rsidR="001D2B64" w:rsidRDefault="001D2B64" w:rsidP="00A3017B">
            <w:pPr>
              <w:spacing w:before="216" w:line="280" w:lineRule="atLeast"/>
              <w:rPr>
                <w:color w:val="666666"/>
                <w:lang w:val="de-DE"/>
              </w:rPr>
            </w:pPr>
          </w:p>
          <w:p w14:paraId="2D030D21" w14:textId="77777777" w:rsidR="001D2B64" w:rsidRDefault="001D2B64" w:rsidP="00A3017B">
            <w:pPr>
              <w:spacing w:before="216" w:line="280" w:lineRule="atLeast"/>
              <w:rPr>
                <w:color w:val="666666"/>
                <w:lang w:val="de-DE"/>
              </w:rPr>
            </w:pPr>
          </w:p>
          <w:p w14:paraId="2B329CDB" w14:textId="7470F8BB" w:rsidR="008C197E" w:rsidRPr="00A3017B" w:rsidRDefault="00A3017B" w:rsidP="00A3017B">
            <w:pPr>
              <w:spacing w:before="216" w:line="280" w:lineRule="atLeast"/>
              <w:rPr>
                <w:color w:val="666666"/>
                <w:lang w:val="de-AT"/>
              </w:rPr>
            </w:pPr>
            <w:r w:rsidRPr="00A3017B">
              <w:rPr>
                <w:color w:val="666666"/>
                <w:lang w:val="de-DE"/>
              </w:rPr>
              <w:lastRenderedPageBreak/>
              <w:t>EGGER Dekorative Akustikpaneele lassen sich dank</w:t>
            </w:r>
            <w:r>
              <w:rPr>
                <w:color w:val="666666"/>
                <w:lang w:val="de-DE"/>
              </w:rPr>
              <w:t xml:space="preserve"> </w:t>
            </w:r>
            <w:r w:rsidRPr="00A3017B">
              <w:rPr>
                <w:color w:val="666666"/>
                <w:lang w:val="de-DE"/>
              </w:rPr>
              <w:t>der Dekorvielfalt und dem Materialverbund von</w:t>
            </w:r>
            <w:r>
              <w:rPr>
                <w:color w:val="666666"/>
                <w:lang w:val="de-DE"/>
              </w:rPr>
              <w:t xml:space="preserve"> </w:t>
            </w:r>
            <w:r w:rsidRPr="00A3017B">
              <w:rPr>
                <w:color w:val="666666"/>
                <w:lang w:val="de-DE"/>
              </w:rPr>
              <w:t>220 Dekor-Struktur-Kombinationen der Kollektion</w:t>
            </w:r>
            <w:r>
              <w:rPr>
                <w:color w:val="666666"/>
                <w:lang w:val="de-DE"/>
              </w:rPr>
              <w:t xml:space="preserve"> </w:t>
            </w:r>
            <w:r w:rsidRPr="00A3017B">
              <w:rPr>
                <w:color w:val="666666"/>
                <w:lang w:val="de-DE"/>
              </w:rPr>
              <w:t>Dekorativ 26+ harmonisch in das Gesamtdesign</w:t>
            </w:r>
            <w:r>
              <w:rPr>
                <w:color w:val="666666"/>
                <w:lang w:val="de-DE"/>
              </w:rPr>
              <w:t xml:space="preserve"> </w:t>
            </w:r>
            <w:r w:rsidRPr="00A3017B">
              <w:rPr>
                <w:color w:val="666666"/>
                <w:lang w:val="de-DE"/>
              </w:rPr>
              <w:t>eines Raumes einfügen.</w:t>
            </w:r>
          </w:p>
        </w:tc>
      </w:tr>
    </w:tbl>
    <w:p w14:paraId="090B0EAA" w14:textId="77777777" w:rsidR="00A3017B" w:rsidRDefault="00A3017B" w:rsidP="007068DE">
      <w:pPr>
        <w:rPr>
          <w:rStyle w:val="FOTOS"/>
          <w:color w:val="595959"/>
          <w:lang w:val="de-DE"/>
        </w:rPr>
      </w:pPr>
    </w:p>
    <w:p w14:paraId="6ADE99AD" w14:textId="6E854092" w:rsidR="008272B0" w:rsidRDefault="00A77CD8" w:rsidP="007068DE">
      <w:pPr>
        <w:rPr>
          <w:rStyle w:val="Copyright"/>
          <w:color w:val="595959"/>
          <w:lang w:val="de-DE"/>
        </w:rPr>
      </w:pPr>
      <w:r w:rsidRPr="00A77CD8">
        <w:rPr>
          <w:rStyle w:val="FOTOS"/>
          <w:color w:val="595959"/>
          <w:lang w:val="de-DE"/>
        </w:rPr>
        <w:t>FOTOS:</w:t>
      </w:r>
      <w:r w:rsidRPr="00A77CD8">
        <w:rPr>
          <w:rStyle w:val="Copyright"/>
          <w:color w:val="595959"/>
          <w:lang w:val="de-DE"/>
        </w:rPr>
        <w:t xml:space="preserve"> EGGER Holzwerkstoffe, Abdruck bei Nennung des Rechteinhabers honorarfrei</w:t>
      </w:r>
      <w:bookmarkEnd w:id="0"/>
    </w:p>
    <w:p w14:paraId="78BA7C5A" w14:textId="77777777" w:rsidR="008272B0" w:rsidRPr="008272B0" w:rsidRDefault="008272B0" w:rsidP="007068DE">
      <w:pPr>
        <w:rPr>
          <w:rStyle w:val="FOTOS"/>
          <w:b w:val="0"/>
          <w:bCs w:val="0"/>
          <w:color w:val="595959"/>
          <w:lang w:val="de-DE"/>
        </w:rPr>
      </w:pPr>
      <w:r w:rsidRPr="00AC2843">
        <w:rPr>
          <w:rStyle w:val="FOTOS"/>
          <w:caps/>
          <w:color w:val="595959"/>
          <w:lang w:val="de-DE"/>
        </w:rPr>
        <w:t>REPRODUKTION:</w:t>
      </w:r>
      <w:r>
        <w:rPr>
          <w:rStyle w:val="Copyright"/>
          <w:color w:val="595959"/>
          <w:lang w:val="de-DE"/>
        </w:rPr>
        <w:t xml:space="preserve"> Bei allen erwähnten Dekoren handelt es sich um Reproduktionen.</w:t>
      </w:r>
    </w:p>
    <w:p w14:paraId="2541884D" w14:textId="11F95DCC" w:rsidR="00D9580D" w:rsidRPr="001D2B64" w:rsidRDefault="00D9580D" w:rsidP="007068DE">
      <w:pPr>
        <w:rPr>
          <w:rStyle w:val="Copyright"/>
          <w:color w:val="595959"/>
          <w:szCs w:val="16"/>
          <w:lang w:val="en-US"/>
        </w:rPr>
      </w:pPr>
      <w:r w:rsidRPr="004E41AF">
        <w:rPr>
          <w:rStyle w:val="FOTOS"/>
          <w:caps/>
          <w:color w:val="595959"/>
          <w:lang w:val="en-US"/>
        </w:rPr>
        <w:t>Bilddownload:</w:t>
      </w:r>
      <w:r w:rsidRPr="001D2B64">
        <w:rPr>
          <w:rStyle w:val="FOTOS"/>
          <w:caps/>
          <w:color w:val="595959"/>
          <w:szCs w:val="16"/>
          <w:lang w:val="en-US"/>
        </w:rPr>
        <w:t xml:space="preserve"> </w:t>
      </w:r>
      <w:hyperlink r:id="rId15" w:history="1">
        <w:r w:rsidR="001D2B64" w:rsidRPr="001D2B64">
          <w:rPr>
            <w:rStyle w:val="Hyperlink"/>
            <w:sz w:val="16"/>
            <w:szCs w:val="16"/>
            <w:lang w:val="en-US"/>
          </w:rPr>
          <w:t>https://celum.egger.com/pinaccess/showpin.do?pinCode=tXVH3ASjprJf</w:t>
        </w:r>
      </w:hyperlink>
      <w:r w:rsidR="001D2B64">
        <w:rPr>
          <w:lang w:val="en-US"/>
        </w:rPr>
        <w:t xml:space="preserve"> </w:t>
      </w:r>
    </w:p>
    <w:p w14:paraId="421F7BBC" w14:textId="77777777" w:rsidR="004E41AF" w:rsidRPr="004E41AF" w:rsidRDefault="004E41AF" w:rsidP="007068DE">
      <w:pPr>
        <w:rPr>
          <w:rStyle w:val="Copyright"/>
          <w:color w:val="595959"/>
          <w:lang w:val="en-US"/>
        </w:rPr>
      </w:pPr>
    </w:p>
    <w:p w14:paraId="5E16B256" w14:textId="77777777" w:rsidR="00200820" w:rsidRPr="004E41AF" w:rsidRDefault="00200820" w:rsidP="007068DE">
      <w:pPr>
        <w:rPr>
          <w:rStyle w:val="Copyright"/>
          <w:color w:val="595959"/>
          <w:lang w:val="en-US"/>
        </w:rPr>
      </w:pPr>
    </w:p>
    <w:p w14:paraId="3705B94F" w14:textId="77777777" w:rsidR="00EE2E21" w:rsidRPr="009E4290" w:rsidRDefault="00EE2E21" w:rsidP="00B34F10">
      <w:pPr>
        <w:tabs>
          <w:tab w:val="left" w:pos="992"/>
        </w:tabs>
        <w:spacing w:line="280" w:lineRule="exact"/>
        <w:ind w:right="-1701"/>
        <w:jc w:val="both"/>
        <w:rPr>
          <w:b/>
          <w:color w:val="E31B37"/>
          <w:sz w:val="16"/>
          <w:szCs w:val="16"/>
          <w:lang w:val="en-US"/>
        </w:rPr>
      </w:pPr>
    </w:p>
    <w:p w14:paraId="74FC2E04" w14:textId="77777777" w:rsidR="001D2B64" w:rsidRPr="001D2B64" w:rsidRDefault="001D2B64" w:rsidP="001D2B64">
      <w:pPr>
        <w:tabs>
          <w:tab w:val="left" w:pos="992"/>
        </w:tabs>
        <w:spacing w:line="280" w:lineRule="exact"/>
        <w:ind w:right="-1701"/>
        <w:jc w:val="both"/>
        <w:rPr>
          <w:b/>
          <w:color w:val="E31B37"/>
          <w:sz w:val="16"/>
          <w:szCs w:val="16"/>
          <w:lang w:val="en-US"/>
        </w:rPr>
      </w:pPr>
    </w:p>
    <w:p w14:paraId="68F1AAE9" w14:textId="77777777" w:rsidR="001D2B64" w:rsidRPr="001D2B64" w:rsidRDefault="001D2B64" w:rsidP="001D2B64">
      <w:pPr>
        <w:tabs>
          <w:tab w:val="left" w:pos="992"/>
        </w:tabs>
        <w:spacing w:line="280" w:lineRule="exact"/>
        <w:ind w:right="-1701"/>
        <w:jc w:val="both"/>
        <w:rPr>
          <w:b/>
          <w:color w:val="E31B37"/>
          <w:sz w:val="16"/>
          <w:szCs w:val="16"/>
          <w:lang w:val="en-US"/>
        </w:rPr>
      </w:pPr>
    </w:p>
    <w:p w14:paraId="6AE98377" w14:textId="77777777" w:rsidR="001D2B64" w:rsidRPr="004C7E29" w:rsidRDefault="001D2B64" w:rsidP="001D2B64">
      <w:pPr>
        <w:tabs>
          <w:tab w:val="left" w:pos="992"/>
        </w:tabs>
        <w:spacing w:line="280" w:lineRule="exact"/>
        <w:ind w:right="-1701"/>
        <w:jc w:val="both"/>
        <w:rPr>
          <w:b/>
          <w:color w:val="E31B37"/>
          <w:sz w:val="16"/>
          <w:szCs w:val="16"/>
          <w:lang w:val="en-US"/>
        </w:rPr>
      </w:pPr>
    </w:p>
    <w:p w14:paraId="7ADBC433" w14:textId="77777777" w:rsidR="005D6862" w:rsidRDefault="005D6862" w:rsidP="001D2B64">
      <w:pPr>
        <w:tabs>
          <w:tab w:val="left" w:pos="992"/>
        </w:tabs>
        <w:spacing w:line="280" w:lineRule="exact"/>
        <w:ind w:right="-1701"/>
        <w:jc w:val="both"/>
        <w:rPr>
          <w:b/>
          <w:color w:val="E31B37"/>
          <w:sz w:val="16"/>
          <w:szCs w:val="16"/>
          <w:lang w:val="de-DE"/>
        </w:rPr>
      </w:pPr>
    </w:p>
    <w:p w14:paraId="2FBA29DE" w14:textId="77777777" w:rsidR="005D6862" w:rsidRDefault="005D6862" w:rsidP="001D2B64">
      <w:pPr>
        <w:tabs>
          <w:tab w:val="left" w:pos="992"/>
        </w:tabs>
        <w:spacing w:line="280" w:lineRule="exact"/>
        <w:ind w:right="-1701"/>
        <w:jc w:val="both"/>
        <w:rPr>
          <w:b/>
          <w:color w:val="E31B37"/>
          <w:sz w:val="16"/>
          <w:szCs w:val="16"/>
          <w:lang w:val="de-DE"/>
        </w:rPr>
      </w:pPr>
    </w:p>
    <w:p w14:paraId="54844AFA" w14:textId="32D4FB51" w:rsidR="001D2B64" w:rsidRPr="004E06FC" w:rsidRDefault="001D2B64" w:rsidP="001D2B64">
      <w:pPr>
        <w:tabs>
          <w:tab w:val="left" w:pos="992"/>
        </w:tabs>
        <w:spacing w:line="280" w:lineRule="exact"/>
        <w:ind w:right="-1701"/>
        <w:jc w:val="both"/>
        <w:rPr>
          <w:color w:val="666666"/>
          <w:lang w:val="de-DE"/>
        </w:rPr>
      </w:pPr>
      <w:r w:rsidRPr="00B410F3">
        <w:rPr>
          <w:b/>
          <w:color w:val="E31B37"/>
          <w:sz w:val="16"/>
          <w:szCs w:val="16"/>
          <w:lang w:val="de-DE"/>
        </w:rPr>
        <w:t>Für Rückfragen:</w:t>
      </w:r>
    </w:p>
    <w:p w14:paraId="723D4E4E" w14:textId="77777777" w:rsidR="001D2B64" w:rsidRPr="004E06FC" w:rsidRDefault="001D2B64" w:rsidP="001D2B64">
      <w:pPr>
        <w:pStyle w:val="Adressebold"/>
        <w:framePr w:hSpace="0" w:wrap="auto" w:vAnchor="margin" w:hAnchor="text" w:yAlign="inline"/>
        <w:spacing w:before="0" w:line="280" w:lineRule="exact"/>
        <w:ind w:right="-1701"/>
        <w:suppressOverlap w:val="0"/>
        <w:rPr>
          <w:b w:val="0"/>
          <w:color w:val="666666"/>
          <w:szCs w:val="16"/>
        </w:rPr>
      </w:pPr>
      <w:r>
        <w:rPr>
          <w:b w:val="0"/>
          <w:color w:val="666666"/>
          <w:szCs w:val="16"/>
        </w:rPr>
        <w:t xml:space="preserve">EGGER </w:t>
      </w:r>
      <w:r w:rsidRPr="004E06FC">
        <w:rPr>
          <w:b w:val="0"/>
          <w:color w:val="666666"/>
          <w:szCs w:val="16"/>
        </w:rPr>
        <w:t>Holzwerkstoffe</w:t>
      </w:r>
      <w:r>
        <w:rPr>
          <w:b w:val="0"/>
          <w:color w:val="666666"/>
          <w:szCs w:val="16"/>
        </w:rPr>
        <w:t xml:space="preserve"> Brilon GmbH &amp; Co. KG</w:t>
      </w:r>
    </w:p>
    <w:p w14:paraId="34F1FF59" w14:textId="77777777" w:rsidR="001D2B64" w:rsidRPr="004E06FC" w:rsidRDefault="001D2B64" w:rsidP="001D2B64">
      <w:pPr>
        <w:pStyle w:val="Adresse"/>
        <w:framePr w:hSpace="0" w:wrap="auto" w:vAnchor="margin" w:hAnchor="text" w:yAlign="inline"/>
        <w:spacing w:before="0" w:line="280" w:lineRule="exact"/>
        <w:ind w:right="-1701"/>
        <w:suppressOverlap w:val="0"/>
        <w:rPr>
          <w:color w:val="666666"/>
          <w:lang w:val="de-DE"/>
        </w:rPr>
      </w:pPr>
      <w:r>
        <w:rPr>
          <w:color w:val="666666"/>
          <w:lang w:val="de-DE"/>
        </w:rPr>
        <w:t>Christina Siebertz</w:t>
      </w:r>
    </w:p>
    <w:p w14:paraId="42DDBA4C" w14:textId="77777777" w:rsidR="001D2B64" w:rsidRPr="004E06FC" w:rsidRDefault="001D2B64" w:rsidP="001D2B64">
      <w:pPr>
        <w:pStyle w:val="Adresse"/>
        <w:framePr w:hSpace="0" w:wrap="auto" w:vAnchor="margin" w:hAnchor="text" w:yAlign="inline"/>
        <w:spacing w:before="0" w:line="280" w:lineRule="exact"/>
        <w:ind w:right="-1701"/>
        <w:suppressOverlap w:val="0"/>
        <w:rPr>
          <w:color w:val="666666"/>
          <w:lang w:val="de-DE"/>
        </w:rPr>
      </w:pPr>
      <w:r>
        <w:rPr>
          <w:color w:val="666666"/>
          <w:lang w:val="de-DE"/>
        </w:rPr>
        <w:t>Im Kissen 19</w:t>
      </w:r>
    </w:p>
    <w:p w14:paraId="4F40BB97" w14:textId="77777777" w:rsidR="001D2B64" w:rsidRPr="00F65AEC" w:rsidRDefault="001D2B64" w:rsidP="001D2B64">
      <w:pPr>
        <w:pStyle w:val="Adresse"/>
        <w:framePr w:hSpace="0" w:wrap="auto" w:vAnchor="margin" w:hAnchor="text" w:yAlign="inline"/>
        <w:spacing w:before="0" w:line="280" w:lineRule="exact"/>
        <w:ind w:right="-1701"/>
        <w:suppressOverlap w:val="0"/>
        <w:rPr>
          <w:color w:val="666666"/>
          <w:lang w:val="fr-FR"/>
        </w:rPr>
      </w:pPr>
      <w:r w:rsidRPr="00F65AEC">
        <w:rPr>
          <w:color w:val="666666"/>
          <w:lang w:val="fr-FR"/>
        </w:rPr>
        <w:t xml:space="preserve">59929 Brilon </w:t>
      </w:r>
    </w:p>
    <w:p w14:paraId="016982BA" w14:textId="77777777" w:rsidR="001D2B64" w:rsidRPr="00F65AEC" w:rsidRDefault="001D2B64" w:rsidP="001D2B64">
      <w:pPr>
        <w:pStyle w:val="Adresse"/>
        <w:framePr w:hSpace="0" w:wrap="auto" w:vAnchor="margin" w:hAnchor="text" w:yAlign="inline"/>
        <w:spacing w:before="0" w:line="280" w:lineRule="exact"/>
        <w:ind w:right="-1701"/>
        <w:suppressOverlap w:val="0"/>
        <w:rPr>
          <w:color w:val="666666"/>
          <w:lang w:val="fr-FR"/>
        </w:rPr>
      </w:pPr>
      <w:r w:rsidRPr="00F65AEC">
        <w:rPr>
          <w:color w:val="666666"/>
          <w:lang w:val="fr-FR"/>
        </w:rPr>
        <w:t>T</w:t>
      </w:r>
      <w:r w:rsidRPr="00F65AEC">
        <w:rPr>
          <w:color w:val="666666"/>
          <w:lang w:val="fr-FR"/>
        </w:rPr>
        <w:tab/>
        <w:t>+49 2961 – 770 22254</w:t>
      </w:r>
    </w:p>
    <w:p w14:paraId="1102DDC9" w14:textId="3A7A8EF2" w:rsidR="00A3017B" w:rsidRPr="001D2B64" w:rsidRDefault="001D2B64" w:rsidP="001D2B64">
      <w:pPr>
        <w:pStyle w:val="Adresse"/>
        <w:framePr w:hSpace="0" w:wrap="auto" w:vAnchor="margin" w:hAnchor="text" w:yAlign="inline"/>
        <w:spacing w:before="0" w:after="672" w:line="280" w:lineRule="exact"/>
        <w:ind w:right="-1701"/>
        <w:suppressOverlap w:val="0"/>
        <w:rPr>
          <w:b/>
          <w:color w:val="E31B37"/>
          <w:lang w:val="fr-FR"/>
        </w:rPr>
      </w:pPr>
      <w:hyperlink r:id="rId16" w:history="1">
        <w:r w:rsidRPr="00F65AEC">
          <w:rPr>
            <w:rStyle w:val="Hyperlink"/>
            <w:lang w:val="fr-FR"/>
          </w:rPr>
          <w:t>christina.siebertz@egger.com</w:t>
        </w:r>
      </w:hyperlink>
      <w:r w:rsidRPr="00F65AEC">
        <w:rPr>
          <w:rStyle w:val="Hyperlink"/>
          <w:lang w:val="fr-FR"/>
        </w:rPr>
        <w:br/>
        <w:t>www.egger.com</w:t>
      </w:r>
    </w:p>
    <w:sectPr w:rsidR="00A3017B" w:rsidRPr="001D2B64" w:rsidSect="008272B0">
      <w:headerReference w:type="default" r:id="rId17"/>
      <w:footerReference w:type="default" r:id="rId18"/>
      <w:headerReference w:type="first" r:id="rId19"/>
      <w:footerReference w:type="first" r:id="rId20"/>
      <w:pgSz w:w="11906" w:h="16838" w:code="9"/>
      <w:pgMar w:top="4139" w:right="2126" w:bottom="709" w:left="136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5960A" w14:textId="77777777" w:rsidR="00BC047D" w:rsidRPr="002724CD" w:rsidRDefault="00BC047D">
      <w:pPr>
        <w:spacing w:line="240" w:lineRule="auto"/>
        <w:rPr>
          <w:lang w:val="de-DE"/>
        </w:rPr>
      </w:pPr>
      <w:r w:rsidRPr="002724CD">
        <w:rPr>
          <w:lang w:val="de-DE"/>
        </w:rPr>
        <w:separator/>
      </w:r>
    </w:p>
  </w:endnote>
  <w:endnote w:type="continuationSeparator" w:id="0">
    <w:p w14:paraId="446A0E76" w14:textId="77777777" w:rsidR="00BC047D" w:rsidRPr="002724CD" w:rsidRDefault="00BC047D">
      <w:pPr>
        <w:spacing w:line="240" w:lineRule="auto"/>
        <w:rPr>
          <w:lang w:val="de-DE"/>
        </w:rPr>
      </w:pPr>
      <w:r w:rsidRPr="002724CD">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etaSerifPro-Book">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63C4" w14:textId="77777777" w:rsidR="00FB3C59" w:rsidRPr="002B2E62" w:rsidRDefault="00453C81" w:rsidP="00BB60AD">
    <w:pPr>
      <w:tabs>
        <w:tab w:val="left" w:pos="6624"/>
      </w:tabs>
      <w:spacing w:after="672" w:line="240" w:lineRule="auto"/>
      <w:rPr>
        <w:sz w:val="2"/>
        <w:szCs w:val="2"/>
        <w:lang w:val="en-US"/>
      </w:rPr>
    </w:pPr>
    <w:r>
      <w:rPr>
        <w:noProof/>
        <w:sz w:val="2"/>
        <w:szCs w:val="2"/>
        <w:lang w:val="de-DE"/>
      </w:rPr>
      <mc:AlternateContent>
        <mc:Choice Requires="wps">
          <w:drawing>
            <wp:anchor distT="0" distB="0" distL="114300" distR="114300" simplePos="0" relativeHeight="251658243" behindDoc="0" locked="0" layoutInCell="1" allowOverlap="1" wp14:anchorId="3126435E" wp14:editId="23F339F4">
              <wp:simplePos x="0" y="0"/>
              <wp:positionH relativeFrom="page">
                <wp:posOffset>6430645</wp:posOffset>
              </wp:positionH>
              <wp:positionV relativeFrom="page">
                <wp:posOffset>10067925</wp:posOffset>
              </wp:positionV>
              <wp:extent cx="417830" cy="220345"/>
              <wp:effectExtent l="127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83B7D" w14:textId="65B775D0" w:rsidR="00FB3C59" w:rsidRPr="00BB60AD" w:rsidRDefault="00FB3C59" w:rsidP="00A672DE">
                          <w:pPr>
                            <w:pStyle w:val="Fuzeile"/>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Seitenzahl"/>
                              <w:rFonts w:cs="Arial"/>
                              <w:color w:val="E31937"/>
                              <w:sz w:val="14"/>
                              <w:szCs w:val="14"/>
                            </w:rPr>
                            <w:fldChar w:fldCharType="begin"/>
                          </w:r>
                          <w:r w:rsidRPr="00BB60AD">
                            <w:rPr>
                              <w:rStyle w:val="Seitenzahl"/>
                              <w:rFonts w:cs="Arial"/>
                              <w:color w:val="E31937"/>
                              <w:sz w:val="14"/>
                              <w:szCs w:val="14"/>
                            </w:rPr>
                            <w:instrText xml:space="preserve">PAGE  </w:instrText>
                          </w:r>
                          <w:r w:rsidRPr="00BB60AD">
                            <w:rPr>
                              <w:rStyle w:val="Seitenzahl"/>
                              <w:rFonts w:cs="Arial"/>
                              <w:color w:val="E31937"/>
                              <w:sz w:val="14"/>
                              <w:szCs w:val="14"/>
                            </w:rPr>
                            <w:fldChar w:fldCharType="separate"/>
                          </w:r>
                          <w:r w:rsidR="005D6862">
                            <w:rPr>
                              <w:rStyle w:val="Seitenzahl"/>
                              <w:rFonts w:cs="Arial"/>
                              <w:noProof/>
                              <w:color w:val="E31937"/>
                              <w:sz w:val="14"/>
                              <w:szCs w:val="14"/>
                            </w:rPr>
                            <w:instrText>5</w:instrText>
                          </w:r>
                          <w:r w:rsidRPr="00BB60AD">
                            <w:rPr>
                              <w:rStyle w:val="Seitenzahl"/>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5D6862"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730841">
                            <w:rPr>
                              <w:rFonts w:cs="Arial"/>
                              <w:noProof/>
                              <w:color w:val="E31937"/>
                              <w:sz w:val="14"/>
                              <w:szCs w:val="14"/>
                            </w:rPr>
                            <w:t>1</w:t>
                          </w:r>
                          <w:r w:rsidRPr="00BB60AD">
                            <w:rPr>
                              <w:rFonts w:cs="Arial"/>
                              <w:color w:val="E31937"/>
                              <w:sz w:val="14"/>
                              <w:szCs w:val="14"/>
                            </w:rPr>
                            <w:fldChar w:fldCharType="end"/>
                          </w:r>
                        </w:p>
                        <w:p w14:paraId="641F1089" w14:textId="77777777" w:rsidR="00FB3C59" w:rsidRDefault="00FB3C59" w:rsidP="00A672DE"/>
                        <w:p w14:paraId="16CA47CA" w14:textId="77777777" w:rsidR="00FB3C59" w:rsidRDefault="00FB3C59" w:rsidP="00A672DE"/>
                        <w:p w14:paraId="6930D910" w14:textId="77777777" w:rsidR="00FB3C59" w:rsidRDefault="00FB3C59" w:rsidP="00A672DE"/>
                        <w:p w14:paraId="12041BFF" w14:textId="77777777" w:rsidR="00FB3C59" w:rsidRDefault="00FB3C59" w:rsidP="00A672DE"/>
                        <w:p w14:paraId="42B2CFAB" w14:textId="77777777" w:rsidR="00FB3C59" w:rsidRDefault="00FB3C59" w:rsidP="00A672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6435E" id="_x0000_t202" coordsize="21600,21600" o:spt="202" path="m,l,21600r21600,l21600,xe">
              <v:stroke joinstyle="miter"/>
              <v:path gradientshapeok="t" o:connecttype="rect"/>
            </v:shapetype>
            <v:shape id="Text Box 21" o:spid="_x0000_s1027" type="#_x0000_t202" style="position:absolute;margin-left:506.35pt;margin-top:792.75pt;width:32.9pt;height:17.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" filled="f" stroked="f">
              <v:textbox inset="0,0,0,0">
                <w:txbxContent>
                  <w:p w14:paraId="6E483B7D" w14:textId="65B775D0" w:rsidR="00FB3C59" w:rsidRPr="00BB60AD" w:rsidRDefault="00FB3C59" w:rsidP="00A672DE">
                    <w:pPr>
                      <w:pStyle w:val="Fuzeile"/>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Seitenzahl"/>
                        <w:rFonts w:cs="Arial"/>
                        <w:color w:val="E31937"/>
                        <w:sz w:val="14"/>
                        <w:szCs w:val="14"/>
                      </w:rPr>
                      <w:fldChar w:fldCharType="begin"/>
                    </w:r>
                    <w:r w:rsidRPr="00BB60AD">
                      <w:rPr>
                        <w:rStyle w:val="Seitenzahl"/>
                        <w:rFonts w:cs="Arial"/>
                        <w:color w:val="E31937"/>
                        <w:sz w:val="14"/>
                        <w:szCs w:val="14"/>
                      </w:rPr>
                      <w:instrText xml:space="preserve">PAGE  </w:instrText>
                    </w:r>
                    <w:r w:rsidRPr="00BB60AD">
                      <w:rPr>
                        <w:rStyle w:val="Seitenzahl"/>
                        <w:rFonts w:cs="Arial"/>
                        <w:color w:val="E31937"/>
                        <w:sz w:val="14"/>
                        <w:szCs w:val="14"/>
                      </w:rPr>
                      <w:fldChar w:fldCharType="separate"/>
                    </w:r>
                    <w:r w:rsidR="005D6862">
                      <w:rPr>
                        <w:rStyle w:val="Seitenzahl"/>
                        <w:rFonts w:cs="Arial"/>
                        <w:noProof/>
                        <w:color w:val="E31937"/>
                        <w:sz w:val="14"/>
                        <w:szCs w:val="14"/>
                      </w:rPr>
                      <w:instrText>5</w:instrText>
                    </w:r>
                    <w:r w:rsidRPr="00BB60AD">
                      <w:rPr>
                        <w:rStyle w:val="Seitenzahl"/>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5D6862"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730841">
                      <w:rPr>
                        <w:rFonts w:cs="Arial"/>
                        <w:noProof/>
                        <w:color w:val="E31937"/>
                        <w:sz w:val="14"/>
                        <w:szCs w:val="14"/>
                      </w:rPr>
                      <w:t>1</w:t>
                    </w:r>
                    <w:r w:rsidRPr="00BB60AD">
                      <w:rPr>
                        <w:rFonts w:cs="Arial"/>
                        <w:color w:val="E31937"/>
                        <w:sz w:val="14"/>
                        <w:szCs w:val="14"/>
                      </w:rPr>
                      <w:fldChar w:fldCharType="end"/>
                    </w:r>
                  </w:p>
                  <w:p w14:paraId="641F1089" w14:textId="77777777" w:rsidR="00FB3C59" w:rsidRDefault="00FB3C59" w:rsidP="00A672DE"/>
                  <w:p w14:paraId="16CA47CA" w14:textId="77777777" w:rsidR="00FB3C59" w:rsidRDefault="00FB3C59" w:rsidP="00A672DE"/>
                  <w:p w14:paraId="6930D910" w14:textId="77777777" w:rsidR="00FB3C59" w:rsidRDefault="00FB3C59" w:rsidP="00A672DE"/>
                  <w:p w14:paraId="12041BFF" w14:textId="77777777" w:rsidR="00FB3C59" w:rsidRDefault="00FB3C59" w:rsidP="00A672DE"/>
                  <w:p w14:paraId="42B2CFAB" w14:textId="77777777" w:rsidR="00FB3C59" w:rsidRDefault="00FB3C59" w:rsidP="00A672DE"/>
                </w:txbxContent>
              </v:textbox>
              <w10:wrap anchorx="page" anchory="page"/>
            </v:shape>
          </w:pict>
        </mc:Fallback>
      </mc:AlternateContent>
    </w:r>
    <w:r w:rsidR="00FB3C59">
      <w:rPr>
        <w:sz w:val="2"/>
        <w:szCs w:val="2"/>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710C" w14:textId="77777777" w:rsidR="00FB3C59" w:rsidRPr="002724CD" w:rsidRDefault="00FB3C59" w:rsidP="00EF3465">
    <w:pPr>
      <w:spacing w:after="672" w:line="240" w:lineRule="auto"/>
      <w:rPr>
        <w:sz w:val="2"/>
        <w:szCs w:val="2"/>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2A38C" w14:textId="77777777" w:rsidR="00BC047D" w:rsidRPr="002724CD" w:rsidRDefault="00BC047D" w:rsidP="00EF3465">
      <w:pPr>
        <w:spacing w:after="672" w:line="240" w:lineRule="auto"/>
        <w:rPr>
          <w:lang w:val="de-DE"/>
        </w:rPr>
      </w:pPr>
      <w:r w:rsidRPr="002724CD">
        <w:rPr>
          <w:lang w:val="de-DE"/>
        </w:rPr>
        <w:separator/>
      </w:r>
    </w:p>
  </w:footnote>
  <w:footnote w:type="continuationSeparator" w:id="0">
    <w:p w14:paraId="47123C33" w14:textId="77777777" w:rsidR="00BC047D" w:rsidRPr="002724CD" w:rsidRDefault="00BC047D">
      <w:pPr>
        <w:spacing w:line="240" w:lineRule="auto"/>
        <w:rPr>
          <w:lang w:val="de-DE"/>
        </w:rPr>
      </w:pPr>
      <w:r w:rsidRPr="002724CD">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178F" w14:textId="77777777" w:rsidR="00FB3C59" w:rsidRPr="002724CD" w:rsidRDefault="00453C81" w:rsidP="00BC1B1A">
    <w:pPr>
      <w:spacing w:after="672"/>
      <w:ind w:left="-426"/>
      <w:rPr>
        <w:lang w:val="de-DE"/>
      </w:rPr>
    </w:pPr>
    <w:r w:rsidRPr="00BB60AD">
      <w:rPr>
        <w:noProof/>
        <w:color w:val="E31937"/>
        <w:lang w:val="de-DE"/>
      </w:rPr>
      <mc:AlternateContent>
        <mc:Choice Requires="wps">
          <w:drawing>
            <wp:anchor distT="0" distB="0" distL="114300" distR="114300" simplePos="0" relativeHeight="251658242" behindDoc="0" locked="0" layoutInCell="1" allowOverlap="1" wp14:anchorId="4054B1C5" wp14:editId="64646DF6">
              <wp:simplePos x="0" y="0"/>
              <wp:positionH relativeFrom="page">
                <wp:posOffset>647114</wp:posOffset>
              </wp:positionH>
              <wp:positionV relativeFrom="page">
                <wp:posOffset>1434905</wp:posOffset>
              </wp:positionV>
              <wp:extent cx="4164037" cy="798830"/>
              <wp:effectExtent l="0" t="0" r="8255" b="381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4037" cy="798830"/>
                      </a:xfrm>
                      <a:prstGeom prst="rect">
                        <a:avLst/>
                      </a:prstGeom>
                      <a:solidFill>
                        <a:srgbClr val="E3193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8EC14" w14:textId="7C60801A" w:rsidR="00FB3C59" w:rsidRPr="00BB60AD" w:rsidRDefault="003B4201" w:rsidP="00F83548">
                          <w:pPr>
                            <w:pStyle w:val="TITEL1"/>
                            <w:spacing w:line="380" w:lineRule="exact"/>
                            <w:jc w:val="left"/>
                            <w:rPr>
                              <w:rStyle w:val="TITEL1Char"/>
                              <w:sz w:val="32"/>
                              <w:szCs w:val="32"/>
                            </w:rPr>
                          </w:pPr>
                          <w:r>
                            <w:rPr>
                              <w:rStyle w:val="TITEL1Char"/>
                              <w:sz w:val="32"/>
                              <w:szCs w:val="32"/>
                            </w:rPr>
                            <w:t>EGGER</w:t>
                          </w:r>
                          <w:r w:rsidR="00FB3C59" w:rsidRPr="00BB60AD">
                            <w:rPr>
                              <w:rStyle w:val="TITEL1Char"/>
                              <w:sz w:val="32"/>
                              <w:szCs w:val="32"/>
                            </w:rPr>
                            <w:t xml:space="preserve"> Presseinformation</w:t>
                          </w:r>
                        </w:p>
                        <w:p w14:paraId="5EA58A8A" w14:textId="503427BB" w:rsidR="00FB3C59" w:rsidRPr="00CB2362" w:rsidRDefault="00FC131E" w:rsidP="00F83548">
                          <w:pPr>
                            <w:pStyle w:val="TITEL1"/>
                            <w:spacing w:after="0" w:line="380" w:lineRule="exact"/>
                            <w:jc w:val="left"/>
                          </w:pPr>
                          <w:r>
                            <w:rPr>
                              <w:rStyle w:val="TITEL1Char"/>
                              <w:b/>
                              <w:sz w:val="32"/>
                              <w:szCs w:val="32"/>
                            </w:rPr>
                            <w:t>EGGER auf der EuroShop</w:t>
                          </w:r>
                          <w:r w:rsidR="00FB3C59" w:rsidRPr="00BB60AD">
                            <w:rPr>
                              <w:b/>
                              <w:caps w:val="0"/>
                              <w:sz w:val="32"/>
                              <w:szCs w:val="32"/>
                            </w:rPr>
                            <w:t xml:space="preserve">, </w:t>
                          </w:r>
                          <w:r w:rsidR="004C7E29">
                            <w:rPr>
                              <w:b/>
                              <w:caps w:val="0"/>
                              <w:sz w:val="32"/>
                              <w:szCs w:val="32"/>
                            </w:rPr>
                            <w:t>Februar 2026</w:t>
                          </w:r>
                        </w:p>
                      </w:txbxContent>
                    </wps:txbx>
                    <wps:bodyPr rot="0" vert="horz" wrap="square" lIns="135000" tIns="135000" rIns="135000" bIns="1350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054B1C5" id="Rectangle 20" o:spid="_x0000_s1026" style="position:absolute;left:0;text-align:left;margin-left:50.95pt;margin-top:113pt;width:327.9pt;height:6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" fillcolor="#e31937" stroked="f">
              <v:textbox style="mso-fit-shape-to-text:t" inset="3.75mm,3.75mm,3.75mm,3.75mm">
                <w:txbxContent>
                  <w:p w14:paraId="2D98EC14" w14:textId="7C60801A" w:rsidR="00FB3C59" w:rsidRPr="00BB60AD" w:rsidRDefault="003B4201" w:rsidP="00F83548">
                    <w:pPr>
                      <w:pStyle w:val="TITEL1"/>
                      <w:spacing w:line="380" w:lineRule="exact"/>
                      <w:jc w:val="left"/>
                      <w:rPr>
                        <w:rStyle w:val="TITEL1Char"/>
                        <w:sz w:val="32"/>
                        <w:szCs w:val="32"/>
                      </w:rPr>
                    </w:pPr>
                    <w:r>
                      <w:rPr>
                        <w:rStyle w:val="TITEL1Char"/>
                        <w:sz w:val="32"/>
                        <w:szCs w:val="32"/>
                      </w:rPr>
                      <w:t>EGGER</w:t>
                    </w:r>
                    <w:r w:rsidR="00FB3C59" w:rsidRPr="00BB60AD">
                      <w:rPr>
                        <w:rStyle w:val="TITEL1Char"/>
                        <w:sz w:val="32"/>
                        <w:szCs w:val="32"/>
                      </w:rPr>
                      <w:t xml:space="preserve"> Presseinformation</w:t>
                    </w:r>
                  </w:p>
                  <w:p w14:paraId="5EA58A8A" w14:textId="503427BB" w:rsidR="00FB3C59" w:rsidRPr="00CB2362" w:rsidRDefault="00FC131E" w:rsidP="00F83548">
                    <w:pPr>
                      <w:pStyle w:val="TITEL1"/>
                      <w:spacing w:after="0" w:line="380" w:lineRule="exact"/>
                      <w:jc w:val="left"/>
                    </w:pPr>
                    <w:r>
                      <w:rPr>
                        <w:rStyle w:val="TITEL1Char"/>
                        <w:b/>
                        <w:sz w:val="32"/>
                        <w:szCs w:val="32"/>
                      </w:rPr>
                      <w:t>EGGER auf der EuroShop</w:t>
                    </w:r>
                    <w:r w:rsidR="00FB3C59" w:rsidRPr="00BB60AD">
                      <w:rPr>
                        <w:b/>
                        <w:caps w:val="0"/>
                        <w:sz w:val="32"/>
                        <w:szCs w:val="32"/>
                      </w:rPr>
                      <w:t xml:space="preserve">, </w:t>
                    </w:r>
                    <w:r w:rsidR="004C7E29">
                      <w:rPr>
                        <w:b/>
                        <w:caps w:val="0"/>
                        <w:sz w:val="32"/>
                        <w:szCs w:val="32"/>
                      </w:rPr>
                      <w:t>Februar 2026</w:t>
                    </w:r>
                  </w:p>
                </w:txbxContent>
              </v:textbox>
              <w10:wrap anchorx="page" anchory="page"/>
            </v:rect>
          </w:pict>
        </mc:Fallback>
      </mc:AlternateContent>
    </w:r>
    <w:r>
      <w:rPr>
        <w:noProof/>
        <w:lang w:val="de-DE"/>
      </w:rPr>
      <w:drawing>
        <wp:anchor distT="0" distB="0" distL="114300" distR="114300" simplePos="0" relativeHeight="251658244" behindDoc="0" locked="0" layoutInCell="1" allowOverlap="1" wp14:anchorId="592081F9" wp14:editId="4F271455">
          <wp:simplePos x="0" y="0"/>
          <wp:positionH relativeFrom="page">
            <wp:posOffset>-88265</wp:posOffset>
          </wp:positionH>
          <wp:positionV relativeFrom="page">
            <wp:posOffset>34290</wp:posOffset>
          </wp:positionV>
          <wp:extent cx="7632065" cy="871855"/>
          <wp:effectExtent l="0" t="0" r="0" b="7620"/>
          <wp:wrapNone/>
          <wp:docPr id="11" name="Logo2" descr="header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eader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06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6633">
      <w:rPr>
        <w:noProof/>
        <w:lang w:val="de-DE"/>
      </w:rPr>
      <mc:AlternateContent>
        <mc:Choice Requires="wps">
          <w:drawing>
            <wp:anchor distT="0" distB="0" distL="114300" distR="114300" simplePos="0" relativeHeight="251658240" behindDoc="0" locked="0" layoutInCell="1" allowOverlap="1" wp14:anchorId="2943E9C8" wp14:editId="2D6C5C86">
              <wp:simplePos x="0" y="0"/>
              <wp:positionH relativeFrom="page">
                <wp:posOffset>377190</wp:posOffset>
              </wp:positionH>
              <wp:positionV relativeFrom="page">
                <wp:posOffset>3935095</wp:posOffset>
              </wp:positionV>
              <wp:extent cx="0" cy="0"/>
              <wp:effectExtent l="5715" t="10795" r="13335" b="825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7C07F17A">
            <v:line id="Line 13"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from="29.7pt,309.85pt" to="29.7pt,309.85pt" w14:anchorId="13B6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&#1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F0DD" w14:textId="77777777" w:rsidR="00FB3C59" w:rsidRPr="002724CD" w:rsidRDefault="00453C81" w:rsidP="00EF3465">
    <w:pPr>
      <w:pStyle w:val="Kopfzeile"/>
      <w:spacing w:after="672"/>
      <w:rPr>
        <w:lang w:val="de-DE"/>
      </w:rPr>
    </w:pPr>
    <w:r w:rsidRPr="00006633">
      <w:rPr>
        <w:noProof/>
        <w:lang w:val="de-DE"/>
      </w:rPr>
      <w:drawing>
        <wp:anchor distT="0" distB="0" distL="114300" distR="114300" simplePos="0" relativeHeight="251658241" behindDoc="0" locked="0" layoutInCell="1" allowOverlap="1" wp14:anchorId="45030016" wp14:editId="1F27198C">
          <wp:simplePos x="0" y="0"/>
          <wp:positionH relativeFrom="page">
            <wp:align>left</wp:align>
          </wp:positionH>
          <wp:positionV relativeFrom="page">
            <wp:align>top</wp:align>
          </wp:positionV>
          <wp:extent cx="7546975" cy="862330"/>
          <wp:effectExtent l="0" t="0" r="3175" b="0"/>
          <wp:wrapNone/>
          <wp:docPr id="12" name="Logo2" descr="header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eader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862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B2C1D"/>
    <w:multiLevelType w:val="multilevel"/>
    <w:tmpl w:val="2E62CB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
      <w:lvlJc w:val="left"/>
      <w:pPr>
        <w:tabs>
          <w:tab w:val="num" w:pos="1865"/>
        </w:tabs>
        <w:ind w:left="1865" w:hanging="360"/>
      </w:pPr>
      <w:rPr>
        <w:rFonts w:ascii="Wingdings" w:hAnsi="Wingdings"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1" w15:restartNumberingAfterBreak="0">
    <w:nsid w:val="36370D98"/>
    <w:multiLevelType w:val="multilevel"/>
    <w:tmpl w:val="728A9E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381E09E4"/>
    <w:multiLevelType w:val="multilevel"/>
    <w:tmpl w:val="48429694"/>
    <w:lvl w:ilvl="0">
      <w:start w:val="1"/>
      <w:numFmt w:val="bullet"/>
      <w:lvlText w:val="→"/>
      <w:lvlJc w:val="left"/>
      <w:pPr>
        <w:tabs>
          <w:tab w:val="num" w:pos="355"/>
        </w:tabs>
        <w:ind w:left="355" w:hanging="213"/>
      </w:pPr>
      <w:rPr>
        <w:rFonts w:ascii="Arial" w:hAnsi="Arial"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3" w15:restartNumberingAfterBreak="0">
    <w:nsid w:val="3A480DE5"/>
    <w:multiLevelType w:val="multilevel"/>
    <w:tmpl w:val="748E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020D05"/>
    <w:multiLevelType w:val="multilevel"/>
    <w:tmpl w:val="4D2CEB7E"/>
    <w:lvl w:ilvl="0">
      <w:start w:val="1"/>
      <w:numFmt w:val="bullet"/>
      <w:lvlText w:val=""/>
      <w:lvlJc w:val="left"/>
      <w:pPr>
        <w:tabs>
          <w:tab w:val="num" w:pos="355"/>
        </w:tabs>
        <w:ind w:left="355" w:hanging="213"/>
      </w:pPr>
      <w:rPr>
        <w:rFonts w:ascii="Wingdings" w:hAnsi="Wingdings"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4763552D"/>
    <w:multiLevelType w:val="multilevel"/>
    <w:tmpl w:val="E550DCAC"/>
    <w:lvl w:ilvl="0">
      <w:start w:val="1"/>
      <w:numFmt w:val="bullet"/>
      <w:lvlText w:val="→"/>
      <w:lvlJc w:val="left"/>
      <w:pPr>
        <w:tabs>
          <w:tab w:val="num" w:pos="213"/>
        </w:tabs>
        <w:ind w:left="213" w:hanging="213"/>
      </w:pPr>
      <w:rPr>
        <w:rFonts w:ascii="Arial" w:hAnsi="Arial" w:hint="default"/>
        <w:color w:val="E31B37"/>
        <w:sz w:val="18"/>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num w:numId="1" w16cid:durableId="762603217">
    <w:abstractNumId w:val="1"/>
  </w:num>
  <w:num w:numId="2" w16cid:durableId="1346980887">
    <w:abstractNumId w:val="5"/>
  </w:num>
  <w:num w:numId="3" w16cid:durableId="1260721532">
    <w:abstractNumId w:val="2"/>
  </w:num>
  <w:num w:numId="4" w16cid:durableId="255986688">
    <w:abstractNumId w:val="0"/>
  </w:num>
  <w:num w:numId="5" w16cid:durableId="979462442">
    <w:abstractNumId w:val="4"/>
  </w:num>
  <w:num w:numId="6" w16cid:durableId="45809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5"/>
  <w:hyphenationZone w:val="425"/>
  <w:drawingGridHorizontalSpacing w:val="100"/>
  <w:displayHorizontalDrawingGridEvery w:val="2"/>
  <w:noPunctuationKerning/>
  <w:characterSpacingControl w:val="doNotCompress"/>
  <w:hdrShapeDefaults>
    <o:shapedefaults v:ext="edit" spidmax="2050">
      <o:colormru v:ext="edit" colors="#e3193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1E"/>
    <w:rsid w:val="00004ADC"/>
    <w:rsid w:val="00006633"/>
    <w:rsid w:val="00010A13"/>
    <w:rsid w:val="00015E0B"/>
    <w:rsid w:val="000219DE"/>
    <w:rsid w:val="0002374E"/>
    <w:rsid w:val="00024EBD"/>
    <w:rsid w:val="00031437"/>
    <w:rsid w:val="00032CEB"/>
    <w:rsid w:val="00034D46"/>
    <w:rsid w:val="000376F4"/>
    <w:rsid w:val="0004142C"/>
    <w:rsid w:val="000447EB"/>
    <w:rsid w:val="000507FB"/>
    <w:rsid w:val="000521B8"/>
    <w:rsid w:val="00053858"/>
    <w:rsid w:val="000553D9"/>
    <w:rsid w:val="000643E9"/>
    <w:rsid w:val="00066E26"/>
    <w:rsid w:val="00067147"/>
    <w:rsid w:val="00067246"/>
    <w:rsid w:val="00067B59"/>
    <w:rsid w:val="00070374"/>
    <w:rsid w:val="0007565A"/>
    <w:rsid w:val="000911EF"/>
    <w:rsid w:val="00091653"/>
    <w:rsid w:val="000973AD"/>
    <w:rsid w:val="000A09EB"/>
    <w:rsid w:val="000A2C0F"/>
    <w:rsid w:val="000A31D5"/>
    <w:rsid w:val="000A4F40"/>
    <w:rsid w:val="000A55E7"/>
    <w:rsid w:val="000A57E0"/>
    <w:rsid w:val="000B45A4"/>
    <w:rsid w:val="000B5713"/>
    <w:rsid w:val="000B65AC"/>
    <w:rsid w:val="000D3F69"/>
    <w:rsid w:val="000D4A57"/>
    <w:rsid w:val="000D5A08"/>
    <w:rsid w:val="000D6E6B"/>
    <w:rsid w:val="000E15F0"/>
    <w:rsid w:val="000E1B93"/>
    <w:rsid w:val="000E3DCA"/>
    <w:rsid w:val="000E5EF3"/>
    <w:rsid w:val="000F0F2E"/>
    <w:rsid w:val="000F122A"/>
    <w:rsid w:val="000F6261"/>
    <w:rsid w:val="000F7243"/>
    <w:rsid w:val="000F7DE5"/>
    <w:rsid w:val="00120D0F"/>
    <w:rsid w:val="00125D31"/>
    <w:rsid w:val="001261D4"/>
    <w:rsid w:val="001301B6"/>
    <w:rsid w:val="001336EA"/>
    <w:rsid w:val="00133862"/>
    <w:rsid w:val="00134D1C"/>
    <w:rsid w:val="00141833"/>
    <w:rsid w:val="00141E73"/>
    <w:rsid w:val="001435C4"/>
    <w:rsid w:val="0014641F"/>
    <w:rsid w:val="00157A77"/>
    <w:rsid w:val="001637C4"/>
    <w:rsid w:val="001725C7"/>
    <w:rsid w:val="0017657B"/>
    <w:rsid w:val="0017689E"/>
    <w:rsid w:val="00177661"/>
    <w:rsid w:val="00183016"/>
    <w:rsid w:val="00184F6B"/>
    <w:rsid w:val="00190232"/>
    <w:rsid w:val="00192729"/>
    <w:rsid w:val="00193647"/>
    <w:rsid w:val="001950C4"/>
    <w:rsid w:val="001A2D8D"/>
    <w:rsid w:val="001A3D5F"/>
    <w:rsid w:val="001B0116"/>
    <w:rsid w:val="001C08F5"/>
    <w:rsid w:val="001C229D"/>
    <w:rsid w:val="001C7CD9"/>
    <w:rsid w:val="001D2B64"/>
    <w:rsid w:val="001D7BE1"/>
    <w:rsid w:val="001E09FB"/>
    <w:rsid w:val="001E1CB1"/>
    <w:rsid w:val="001E22AA"/>
    <w:rsid w:val="001E2992"/>
    <w:rsid w:val="001E613B"/>
    <w:rsid w:val="001F4B11"/>
    <w:rsid w:val="001F6F7C"/>
    <w:rsid w:val="00200820"/>
    <w:rsid w:val="00200D2E"/>
    <w:rsid w:val="002010BB"/>
    <w:rsid w:val="00206B7A"/>
    <w:rsid w:val="002115D2"/>
    <w:rsid w:val="002151AD"/>
    <w:rsid w:val="0022140E"/>
    <w:rsid w:val="00223549"/>
    <w:rsid w:val="002236E3"/>
    <w:rsid w:val="00225D2E"/>
    <w:rsid w:val="002279C7"/>
    <w:rsid w:val="00230C20"/>
    <w:rsid w:val="00236A52"/>
    <w:rsid w:val="002374A6"/>
    <w:rsid w:val="00243AEC"/>
    <w:rsid w:val="0024471E"/>
    <w:rsid w:val="002520F8"/>
    <w:rsid w:val="00253206"/>
    <w:rsid w:val="0025553E"/>
    <w:rsid w:val="00260495"/>
    <w:rsid w:val="00271A4A"/>
    <w:rsid w:val="00271A5E"/>
    <w:rsid w:val="002724CD"/>
    <w:rsid w:val="00273B55"/>
    <w:rsid w:val="00275CA6"/>
    <w:rsid w:val="002865F2"/>
    <w:rsid w:val="00290EBF"/>
    <w:rsid w:val="0029244A"/>
    <w:rsid w:val="00294931"/>
    <w:rsid w:val="00296BBE"/>
    <w:rsid w:val="00296E19"/>
    <w:rsid w:val="002A032E"/>
    <w:rsid w:val="002A1BCA"/>
    <w:rsid w:val="002A5BEF"/>
    <w:rsid w:val="002B10B9"/>
    <w:rsid w:val="002B10D3"/>
    <w:rsid w:val="002B2E62"/>
    <w:rsid w:val="002B66B6"/>
    <w:rsid w:val="002C0629"/>
    <w:rsid w:val="002C2F8E"/>
    <w:rsid w:val="002C395E"/>
    <w:rsid w:val="002C50E2"/>
    <w:rsid w:val="002D13A1"/>
    <w:rsid w:val="002D2459"/>
    <w:rsid w:val="002D3C1E"/>
    <w:rsid w:val="002D506E"/>
    <w:rsid w:val="002D5EC2"/>
    <w:rsid w:val="002D71B1"/>
    <w:rsid w:val="002D7E9F"/>
    <w:rsid w:val="002E0428"/>
    <w:rsid w:val="002E1828"/>
    <w:rsid w:val="002E7183"/>
    <w:rsid w:val="002E73F5"/>
    <w:rsid w:val="002F54E5"/>
    <w:rsid w:val="00300F05"/>
    <w:rsid w:val="003063CB"/>
    <w:rsid w:val="003066A0"/>
    <w:rsid w:val="00307A85"/>
    <w:rsid w:val="00315EF6"/>
    <w:rsid w:val="00323714"/>
    <w:rsid w:val="00325DD3"/>
    <w:rsid w:val="003266CF"/>
    <w:rsid w:val="00331717"/>
    <w:rsid w:val="00332412"/>
    <w:rsid w:val="003339F5"/>
    <w:rsid w:val="00333B45"/>
    <w:rsid w:val="003343A2"/>
    <w:rsid w:val="00340CF1"/>
    <w:rsid w:val="0034393C"/>
    <w:rsid w:val="0034462F"/>
    <w:rsid w:val="0034619F"/>
    <w:rsid w:val="0034718B"/>
    <w:rsid w:val="003513BA"/>
    <w:rsid w:val="00351939"/>
    <w:rsid w:val="00351B3F"/>
    <w:rsid w:val="00355E89"/>
    <w:rsid w:val="00362398"/>
    <w:rsid w:val="00365C6E"/>
    <w:rsid w:val="00370E15"/>
    <w:rsid w:val="0037627A"/>
    <w:rsid w:val="00383116"/>
    <w:rsid w:val="003841EB"/>
    <w:rsid w:val="003869BB"/>
    <w:rsid w:val="003877F8"/>
    <w:rsid w:val="003907E4"/>
    <w:rsid w:val="00391720"/>
    <w:rsid w:val="00392A8A"/>
    <w:rsid w:val="003A4D4C"/>
    <w:rsid w:val="003A4F1E"/>
    <w:rsid w:val="003A6DDD"/>
    <w:rsid w:val="003B2F94"/>
    <w:rsid w:val="003B38D3"/>
    <w:rsid w:val="003B4130"/>
    <w:rsid w:val="003B4201"/>
    <w:rsid w:val="003C1734"/>
    <w:rsid w:val="003C45CA"/>
    <w:rsid w:val="003C476E"/>
    <w:rsid w:val="003C4D13"/>
    <w:rsid w:val="003C54BA"/>
    <w:rsid w:val="003D0212"/>
    <w:rsid w:val="003D1523"/>
    <w:rsid w:val="003D3017"/>
    <w:rsid w:val="003D614B"/>
    <w:rsid w:val="003E35D5"/>
    <w:rsid w:val="003E64F8"/>
    <w:rsid w:val="003F4862"/>
    <w:rsid w:val="003F4F23"/>
    <w:rsid w:val="003F4F51"/>
    <w:rsid w:val="003F74C4"/>
    <w:rsid w:val="004048F0"/>
    <w:rsid w:val="00407425"/>
    <w:rsid w:val="00407A61"/>
    <w:rsid w:val="00411203"/>
    <w:rsid w:val="0041145E"/>
    <w:rsid w:val="0041418B"/>
    <w:rsid w:val="00422F57"/>
    <w:rsid w:val="0042465C"/>
    <w:rsid w:val="004261D5"/>
    <w:rsid w:val="0043001F"/>
    <w:rsid w:val="00430828"/>
    <w:rsid w:val="004335FE"/>
    <w:rsid w:val="004339E1"/>
    <w:rsid w:val="00434205"/>
    <w:rsid w:val="00440E23"/>
    <w:rsid w:val="00444884"/>
    <w:rsid w:val="00447BCE"/>
    <w:rsid w:val="00453C81"/>
    <w:rsid w:val="00454B1B"/>
    <w:rsid w:val="00454BEC"/>
    <w:rsid w:val="00456213"/>
    <w:rsid w:val="00457735"/>
    <w:rsid w:val="0046025F"/>
    <w:rsid w:val="00462600"/>
    <w:rsid w:val="00463B24"/>
    <w:rsid w:val="00464C65"/>
    <w:rsid w:val="00471EDC"/>
    <w:rsid w:val="00472F06"/>
    <w:rsid w:val="004752F8"/>
    <w:rsid w:val="0047622A"/>
    <w:rsid w:val="00476384"/>
    <w:rsid w:val="0047658D"/>
    <w:rsid w:val="004807CD"/>
    <w:rsid w:val="004832B6"/>
    <w:rsid w:val="00490042"/>
    <w:rsid w:val="00490A42"/>
    <w:rsid w:val="004919FF"/>
    <w:rsid w:val="004921A6"/>
    <w:rsid w:val="004930BC"/>
    <w:rsid w:val="00493A23"/>
    <w:rsid w:val="0049657A"/>
    <w:rsid w:val="004A0A46"/>
    <w:rsid w:val="004A1297"/>
    <w:rsid w:val="004A3C7F"/>
    <w:rsid w:val="004C0D06"/>
    <w:rsid w:val="004C252E"/>
    <w:rsid w:val="004C5986"/>
    <w:rsid w:val="004C7E29"/>
    <w:rsid w:val="004D1300"/>
    <w:rsid w:val="004D1AD6"/>
    <w:rsid w:val="004D5E31"/>
    <w:rsid w:val="004D63D5"/>
    <w:rsid w:val="004E06FC"/>
    <w:rsid w:val="004E41AF"/>
    <w:rsid w:val="004E4F29"/>
    <w:rsid w:val="004E4F51"/>
    <w:rsid w:val="004F3778"/>
    <w:rsid w:val="004F3D6B"/>
    <w:rsid w:val="004F4795"/>
    <w:rsid w:val="004F4E97"/>
    <w:rsid w:val="004F66FD"/>
    <w:rsid w:val="00511BB1"/>
    <w:rsid w:val="00512949"/>
    <w:rsid w:val="00516E08"/>
    <w:rsid w:val="005257C2"/>
    <w:rsid w:val="00525A45"/>
    <w:rsid w:val="00525EB0"/>
    <w:rsid w:val="00525FDA"/>
    <w:rsid w:val="00534E70"/>
    <w:rsid w:val="0054505A"/>
    <w:rsid w:val="00552CF8"/>
    <w:rsid w:val="00552F9D"/>
    <w:rsid w:val="00553F2E"/>
    <w:rsid w:val="00572F99"/>
    <w:rsid w:val="00574E5B"/>
    <w:rsid w:val="00575BCC"/>
    <w:rsid w:val="00577C76"/>
    <w:rsid w:val="005840B3"/>
    <w:rsid w:val="005911D1"/>
    <w:rsid w:val="005937AD"/>
    <w:rsid w:val="00593A6A"/>
    <w:rsid w:val="00595A95"/>
    <w:rsid w:val="00597048"/>
    <w:rsid w:val="005A17C7"/>
    <w:rsid w:val="005A6F06"/>
    <w:rsid w:val="005A7F32"/>
    <w:rsid w:val="005B4E40"/>
    <w:rsid w:val="005B522C"/>
    <w:rsid w:val="005B64A2"/>
    <w:rsid w:val="005B7AF0"/>
    <w:rsid w:val="005C29C7"/>
    <w:rsid w:val="005C44FF"/>
    <w:rsid w:val="005C5C94"/>
    <w:rsid w:val="005D3CEA"/>
    <w:rsid w:val="005D4054"/>
    <w:rsid w:val="005D6862"/>
    <w:rsid w:val="005E212D"/>
    <w:rsid w:val="005E2606"/>
    <w:rsid w:val="005E32E1"/>
    <w:rsid w:val="0060298E"/>
    <w:rsid w:val="00602EF1"/>
    <w:rsid w:val="006039B4"/>
    <w:rsid w:val="00605C84"/>
    <w:rsid w:val="00613C56"/>
    <w:rsid w:val="00614526"/>
    <w:rsid w:val="006169DB"/>
    <w:rsid w:val="0061763E"/>
    <w:rsid w:val="006277CD"/>
    <w:rsid w:val="00627A4F"/>
    <w:rsid w:val="00633B84"/>
    <w:rsid w:val="0063428C"/>
    <w:rsid w:val="006350A5"/>
    <w:rsid w:val="006375FA"/>
    <w:rsid w:val="006376AB"/>
    <w:rsid w:val="006377DF"/>
    <w:rsid w:val="0064127F"/>
    <w:rsid w:val="00641C05"/>
    <w:rsid w:val="00650807"/>
    <w:rsid w:val="0065278A"/>
    <w:rsid w:val="0065485A"/>
    <w:rsid w:val="00654BCC"/>
    <w:rsid w:val="00654C8E"/>
    <w:rsid w:val="0066026F"/>
    <w:rsid w:val="00667262"/>
    <w:rsid w:val="006748FD"/>
    <w:rsid w:val="00674E53"/>
    <w:rsid w:val="0068054F"/>
    <w:rsid w:val="006833E5"/>
    <w:rsid w:val="00685104"/>
    <w:rsid w:val="006866A4"/>
    <w:rsid w:val="00695457"/>
    <w:rsid w:val="00697CA0"/>
    <w:rsid w:val="006A2239"/>
    <w:rsid w:val="006A27ED"/>
    <w:rsid w:val="006A3CBB"/>
    <w:rsid w:val="006A47FD"/>
    <w:rsid w:val="006A5B0E"/>
    <w:rsid w:val="006A677B"/>
    <w:rsid w:val="006B1CF3"/>
    <w:rsid w:val="006B2DAB"/>
    <w:rsid w:val="006B3030"/>
    <w:rsid w:val="006B4A13"/>
    <w:rsid w:val="006B7C45"/>
    <w:rsid w:val="006C1C18"/>
    <w:rsid w:val="006C269D"/>
    <w:rsid w:val="006C4B91"/>
    <w:rsid w:val="006D49A4"/>
    <w:rsid w:val="006D7D80"/>
    <w:rsid w:val="006E2535"/>
    <w:rsid w:val="006E3314"/>
    <w:rsid w:val="006E40B7"/>
    <w:rsid w:val="006E6194"/>
    <w:rsid w:val="006F13E7"/>
    <w:rsid w:val="006F4CF4"/>
    <w:rsid w:val="006F548C"/>
    <w:rsid w:val="006F672A"/>
    <w:rsid w:val="00700488"/>
    <w:rsid w:val="00700DC4"/>
    <w:rsid w:val="00701399"/>
    <w:rsid w:val="00702625"/>
    <w:rsid w:val="00705546"/>
    <w:rsid w:val="00705715"/>
    <w:rsid w:val="007068DE"/>
    <w:rsid w:val="007101BF"/>
    <w:rsid w:val="00711F82"/>
    <w:rsid w:val="00714FD2"/>
    <w:rsid w:val="0071650D"/>
    <w:rsid w:val="00722311"/>
    <w:rsid w:val="00722542"/>
    <w:rsid w:val="007239C5"/>
    <w:rsid w:val="007242BD"/>
    <w:rsid w:val="00730841"/>
    <w:rsid w:val="007320DF"/>
    <w:rsid w:val="00733312"/>
    <w:rsid w:val="00737E1F"/>
    <w:rsid w:val="00741995"/>
    <w:rsid w:val="00742DDB"/>
    <w:rsid w:val="0074392F"/>
    <w:rsid w:val="00744496"/>
    <w:rsid w:val="00746410"/>
    <w:rsid w:val="00764DA0"/>
    <w:rsid w:val="00765A6A"/>
    <w:rsid w:val="007675F9"/>
    <w:rsid w:val="00770D89"/>
    <w:rsid w:val="00772AAD"/>
    <w:rsid w:val="00774C7F"/>
    <w:rsid w:val="007806D6"/>
    <w:rsid w:val="00781C4A"/>
    <w:rsid w:val="00782EB9"/>
    <w:rsid w:val="00791612"/>
    <w:rsid w:val="007949CD"/>
    <w:rsid w:val="00794D39"/>
    <w:rsid w:val="00795BF7"/>
    <w:rsid w:val="00797D84"/>
    <w:rsid w:val="007A0C50"/>
    <w:rsid w:val="007A231A"/>
    <w:rsid w:val="007A68C4"/>
    <w:rsid w:val="007A7F82"/>
    <w:rsid w:val="007B023C"/>
    <w:rsid w:val="007B21B8"/>
    <w:rsid w:val="007B21E0"/>
    <w:rsid w:val="007B3043"/>
    <w:rsid w:val="007B6C41"/>
    <w:rsid w:val="007C06BB"/>
    <w:rsid w:val="007C2A91"/>
    <w:rsid w:val="007C324C"/>
    <w:rsid w:val="007C6D8A"/>
    <w:rsid w:val="007D33B4"/>
    <w:rsid w:val="007D3547"/>
    <w:rsid w:val="007D47C0"/>
    <w:rsid w:val="007D51F7"/>
    <w:rsid w:val="007D52C9"/>
    <w:rsid w:val="007D690A"/>
    <w:rsid w:val="007E155E"/>
    <w:rsid w:val="007E1736"/>
    <w:rsid w:val="007E2B91"/>
    <w:rsid w:val="007E4065"/>
    <w:rsid w:val="007E536C"/>
    <w:rsid w:val="007F14FD"/>
    <w:rsid w:val="007F2853"/>
    <w:rsid w:val="007F48CC"/>
    <w:rsid w:val="00802C08"/>
    <w:rsid w:val="008040E4"/>
    <w:rsid w:val="008074E1"/>
    <w:rsid w:val="00807614"/>
    <w:rsid w:val="00816BC6"/>
    <w:rsid w:val="00817731"/>
    <w:rsid w:val="00817B1E"/>
    <w:rsid w:val="008272B0"/>
    <w:rsid w:val="0082770C"/>
    <w:rsid w:val="00831C0A"/>
    <w:rsid w:val="008324B5"/>
    <w:rsid w:val="00833E72"/>
    <w:rsid w:val="00835E2F"/>
    <w:rsid w:val="00837DA9"/>
    <w:rsid w:val="00841C09"/>
    <w:rsid w:val="00845851"/>
    <w:rsid w:val="00850C6B"/>
    <w:rsid w:val="00852A50"/>
    <w:rsid w:val="0085474D"/>
    <w:rsid w:val="00855D53"/>
    <w:rsid w:val="00857091"/>
    <w:rsid w:val="00861980"/>
    <w:rsid w:val="00872B87"/>
    <w:rsid w:val="00875DC3"/>
    <w:rsid w:val="00876E31"/>
    <w:rsid w:val="00880D50"/>
    <w:rsid w:val="00885249"/>
    <w:rsid w:val="00886BFB"/>
    <w:rsid w:val="008963E0"/>
    <w:rsid w:val="00897CCB"/>
    <w:rsid w:val="008A1816"/>
    <w:rsid w:val="008A234B"/>
    <w:rsid w:val="008A366B"/>
    <w:rsid w:val="008A46B1"/>
    <w:rsid w:val="008A4D3B"/>
    <w:rsid w:val="008A6865"/>
    <w:rsid w:val="008B123A"/>
    <w:rsid w:val="008B1476"/>
    <w:rsid w:val="008B17B8"/>
    <w:rsid w:val="008B6FC0"/>
    <w:rsid w:val="008C0582"/>
    <w:rsid w:val="008C197E"/>
    <w:rsid w:val="008C667B"/>
    <w:rsid w:val="008C6A4E"/>
    <w:rsid w:val="008C7349"/>
    <w:rsid w:val="008C7C20"/>
    <w:rsid w:val="008D08DF"/>
    <w:rsid w:val="008D3207"/>
    <w:rsid w:val="008D3255"/>
    <w:rsid w:val="008D462C"/>
    <w:rsid w:val="008D558B"/>
    <w:rsid w:val="008D704F"/>
    <w:rsid w:val="008E2FD1"/>
    <w:rsid w:val="008E31FF"/>
    <w:rsid w:val="008E4E8B"/>
    <w:rsid w:val="008F1F9A"/>
    <w:rsid w:val="008F2A4E"/>
    <w:rsid w:val="008F5AF5"/>
    <w:rsid w:val="00900B53"/>
    <w:rsid w:val="0090597F"/>
    <w:rsid w:val="009150D6"/>
    <w:rsid w:val="00920093"/>
    <w:rsid w:val="0092220F"/>
    <w:rsid w:val="00923973"/>
    <w:rsid w:val="00923DD8"/>
    <w:rsid w:val="00924696"/>
    <w:rsid w:val="00925D73"/>
    <w:rsid w:val="00935EBC"/>
    <w:rsid w:val="00936672"/>
    <w:rsid w:val="00943A11"/>
    <w:rsid w:val="00944D88"/>
    <w:rsid w:val="0094529B"/>
    <w:rsid w:val="00945C3D"/>
    <w:rsid w:val="00946B19"/>
    <w:rsid w:val="00946FF4"/>
    <w:rsid w:val="009507CA"/>
    <w:rsid w:val="009518C1"/>
    <w:rsid w:val="00954349"/>
    <w:rsid w:val="009613BF"/>
    <w:rsid w:val="009651B5"/>
    <w:rsid w:val="0096635A"/>
    <w:rsid w:val="00967AC6"/>
    <w:rsid w:val="00971F0C"/>
    <w:rsid w:val="00975197"/>
    <w:rsid w:val="0097646B"/>
    <w:rsid w:val="009801EB"/>
    <w:rsid w:val="00982E98"/>
    <w:rsid w:val="0098465F"/>
    <w:rsid w:val="009857EE"/>
    <w:rsid w:val="009870DD"/>
    <w:rsid w:val="00987318"/>
    <w:rsid w:val="00987D86"/>
    <w:rsid w:val="00996D1C"/>
    <w:rsid w:val="00996F55"/>
    <w:rsid w:val="00997638"/>
    <w:rsid w:val="009A4597"/>
    <w:rsid w:val="009A550C"/>
    <w:rsid w:val="009B2BB0"/>
    <w:rsid w:val="009B3A3F"/>
    <w:rsid w:val="009C6533"/>
    <w:rsid w:val="009C789C"/>
    <w:rsid w:val="009D1062"/>
    <w:rsid w:val="009D4BA7"/>
    <w:rsid w:val="009D7DAE"/>
    <w:rsid w:val="009E2284"/>
    <w:rsid w:val="009E377F"/>
    <w:rsid w:val="009E4290"/>
    <w:rsid w:val="009E51DE"/>
    <w:rsid w:val="009E7BFE"/>
    <w:rsid w:val="009F0B49"/>
    <w:rsid w:val="009F5CD3"/>
    <w:rsid w:val="00A05F19"/>
    <w:rsid w:val="00A10669"/>
    <w:rsid w:val="00A14F4F"/>
    <w:rsid w:val="00A21B6C"/>
    <w:rsid w:val="00A23336"/>
    <w:rsid w:val="00A234C3"/>
    <w:rsid w:val="00A26AEA"/>
    <w:rsid w:val="00A3017B"/>
    <w:rsid w:val="00A32F1F"/>
    <w:rsid w:val="00A3630A"/>
    <w:rsid w:val="00A36FF0"/>
    <w:rsid w:val="00A370CF"/>
    <w:rsid w:val="00A4033E"/>
    <w:rsid w:val="00A40F70"/>
    <w:rsid w:val="00A43030"/>
    <w:rsid w:val="00A43AA2"/>
    <w:rsid w:val="00A44B7D"/>
    <w:rsid w:val="00A51D47"/>
    <w:rsid w:val="00A554C8"/>
    <w:rsid w:val="00A565A8"/>
    <w:rsid w:val="00A60DC8"/>
    <w:rsid w:val="00A61022"/>
    <w:rsid w:val="00A61193"/>
    <w:rsid w:val="00A6268A"/>
    <w:rsid w:val="00A63F7F"/>
    <w:rsid w:val="00A6508B"/>
    <w:rsid w:val="00A656D6"/>
    <w:rsid w:val="00A672DE"/>
    <w:rsid w:val="00A677A8"/>
    <w:rsid w:val="00A67B68"/>
    <w:rsid w:val="00A7010D"/>
    <w:rsid w:val="00A72429"/>
    <w:rsid w:val="00A74D60"/>
    <w:rsid w:val="00A77B76"/>
    <w:rsid w:val="00A77CD8"/>
    <w:rsid w:val="00A77EB0"/>
    <w:rsid w:val="00A8548E"/>
    <w:rsid w:val="00A92D2C"/>
    <w:rsid w:val="00AA2ADA"/>
    <w:rsid w:val="00AA3391"/>
    <w:rsid w:val="00AA64A0"/>
    <w:rsid w:val="00AA6CDB"/>
    <w:rsid w:val="00AB014A"/>
    <w:rsid w:val="00AB0311"/>
    <w:rsid w:val="00AB0ED8"/>
    <w:rsid w:val="00AB1EFB"/>
    <w:rsid w:val="00AB4165"/>
    <w:rsid w:val="00AB4FE5"/>
    <w:rsid w:val="00AB6964"/>
    <w:rsid w:val="00AB6CB2"/>
    <w:rsid w:val="00AB7825"/>
    <w:rsid w:val="00AC1D1C"/>
    <w:rsid w:val="00AC2843"/>
    <w:rsid w:val="00AC6EF7"/>
    <w:rsid w:val="00AD5520"/>
    <w:rsid w:val="00AD68F7"/>
    <w:rsid w:val="00AD6C8E"/>
    <w:rsid w:val="00AE10F7"/>
    <w:rsid w:val="00AE3D66"/>
    <w:rsid w:val="00AF3843"/>
    <w:rsid w:val="00AF7684"/>
    <w:rsid w:val="00B01D3C"/>
    <w:rsid w:val="00B03AD3"/>
    <w:rsid w:val="00B06543"/>
    <w:rsid w:val="00B122A5"/>
    <w:rsid w:val="00B1533A"/>
    <w:rsid w:val="00B178C7"/>
    <w:rsid w:val="00B2068D"/>
    <w:rsid w:val="00B210EB"/>
    <w:rsid w:val="00B21983"/>
    <w:rsid w:val="00B2569F"/>
    <w:rsid w:val="00B31EB0"/>
    <w:rsid w:val="00B32FCA"/>
    <w:rsid w:val="00B34F10"/>
    <w:rsid w:val="00B34FAD"/>
    <w:rsid w:val="00B3614A"/>
    <w:rsid w:val="00B366AD"/>
    <w:rsid w:val="00B40E78"/>
    <w:rsid w:val="00B410F3"/>
    <w:rsid w:val="00B424F1"/>
    <w:rsid w:val="00B45552"/>
    <w:rsid w:val="00B5086B"/>
    <w:rsid w:val="00B51F29"/>
    <w:rsid w:val="00B53A43"/>
    <w:rsid w:val="00B53B9E"/>
    <w:rsid w:val="00B55318"/>
    <w:rsid w:val="00B5542B"/>
    <w:rsid w:val="00B55A33"/>
    <w:rsid w:val="00B566C0"/>
    <w:rsid w:val="00B57B08"/>
    <w:rsid w:val="00B6694C"/>
    <w:rsid w:val="00B72048"/>
    <w:rsid w:val="00B75D69"/>
    <w:rsid w:val="00B76193"/>
    <w:rsid w:val="00B821D5"/>
    <w:rsid w:val="00B82E41"/>
    <w:rsid w:val="00B83A25"/>
    <w:rsid w:val="00B97A7B"/>
    <w:rsid w:val="00BA14E2"/>
    <w:rsid w:val="00BA3CA6"/>
    <w:rsid w:val="00BA3DCB"/>
    <w:rsid w:val="00BA3E1B"/>
    <w:rsid w:val="00BA4E2B"/>
    <w:rsid w:val="00BB48D2"/>
    <w:rsid w:val="00BB4B11"/>
    <w:rsid w:val="00BB5D29"/>
    <w:rsid w:val="00BB60AD"/>
    <w:rsid w:val="00BB75BD"/>
    <w:rsid w:val="00BC047D"/>
    <w:rsid w:val="00BC0A9E"/>
    <w:rsid w:val="00BC10C8"/>
    <w:rsid w:val="00BC1B1A"/>
    <w:rsid w:val="00BC1DDD"/>
    <w:rsid w:val="00BC3245"/>
    <w:rsid w:val="00BC461C"/>
    <w:rsid w:val="00BC495E"/>
    <w:rsid w:val="00BC6FC0"/>
    <w:rsid w:val="00BC73DE"/>
    <w:rsid w:val="00BC76EB"/>
    <w:rsid w:val="00BD0C91"/>
    <w:rsid w:val="00BD3715"/>
    <w:rsid w:val="00BD569F"/>
    <w:rsid w:val="00BD5E26"/>
    <w:rsid w:val="00BE1291"/>
    <w:rsid w:val="00BE4D47"/>
    <w:rsid w:val="00BE6490"/>
    <w:rsid w:val="00BF27D3"/>
    <w:rsid w:val="00BF293B"/>
    <w:rsid w:val="00BF4460"/>
    <w:rsid w:val="00BF5773"/>
    <w:rsid w:val="00BF7C82"/>
    <w:rsid w:val="00C02AD5"/>
    <w:rsid w:val="00C04108"/>
    <w:rsid w:val="00C044F4"/>
    <w:rsid w:val="00C06163"/>
    <w:rsid w:val="00C069A0"/>
    <w:rsid w:val="00C10269"/>
    <w:rsid w:val="00C10B33"/>
    <w:rsid w:val="00C1460D"/>
    <w:rsid w:val="00C1753A"/>
    <w:rsid w:val="00C215F8"/>
    <w:rsid w:val="00C2170C"/>
    <w:rsid w:val="00C24D11"/>
    <w:rsid w:val="00C375BA"/>
    <w:rsid w:val="00C3774B"/>
    <w:rsid w:val="00C42F2E"/>
    <w:rsid w:val="00C466F5"/>
    <w:rsid w:val="00C50CB8"/>
    <w:rsid w:val="00C52A6C"/>
    <w:rsid w:val="00C55FD7"/>
    <w:rsid w:val="00C6022C"/>
    <w:rsid w:val="00C60E6D"/>
    <w:rsid w:val="00C65B31"/>
    <w:rsid w:val="00C74450"/>
    <w:rsid w:val="00C74662"/>
    <w:rsid w:val="00C76B2E"/>
    <w:rsid w:val="00C76B67"/>
    <w:rsid w:val="00C81ED3"/>
    <w:rsid w:val="00C86F5C"/>
    <w:rsid w:val="00C92F6B"/>
    <w:rsid w:val="00CB230D"/>
    <w:rsid w:val="00CB2362"/>
    <w:rsid w:val="00CB70BA"/>
    <w:rsid w:val="00CC056A"/>
    <w:rsid w:val="00CC253D"/>
    <w:rsid w:val="00CC4D71"/>
    <w:rsid w:val="00CD0309"/>
    <w:rsid w:val="00CD0778"/>
    <w:rsid w:val="00CD5EFF"/>
    <w:rsid w:val="00CE05D8"/>
    <w:rsid w:val="00CE3319"/>
    <w:rsid w:val="00CE3849"/>
    <w:rsid w:val="00CE3F28"/>
    <w:rsid w:val="00CF5BF1"/>
    <w:rsid w:val="00D019CE"/>
    <w:rsid w:val="00D01E1D"/>
    <w:rsid w:val="00D027E3"/>
    <w:rsid w:val="00D03BBA"/>
    <w:rsid w:val="00D046A8"/>
    <w:rsid w:val="00D06344"/>
    <w:rsid w:val="00D06CC5"/>
    <w:rsid w:val="00D074A4"/>
    <w:rsid w:val="00D1028B"/>
    <w:rsid w:val="00D11795"/>
    <w:rsid w:val="00D15D54"/>
    <w:rsid w:val="00D260C5"/>
    <w:rsid w:val="00D31F00"/>
    <w:rsid w:val="00D32CBE"/>
    <w:rsid w:val="00D365C9"/>
    <w:rsid w:val="00D373FD"/>
    <w:rsid w:val="00D407E0"/>
    <w:rsid w:val="00D52A52"/>
    <w:rsid w:val="00D579F8"/>
    <w:rsid w:val="00D60F54"/>
    <w:rsid w:val="00D6166B"/>
    <w:rsid w:val="00D633CB"/>
    <w:rsid w:val="00D654E4"/>
    <w:rsid w:val="00D659BC"/>
    <w:rsid w:val="00D65A3A"/>
    <w:rsid w:val="00D700A9"/>
    <w:rsid w:val="00D72DB7"/>
    <w:rsid w:val="00D75B0C"/>
    <w:rsid w:val="00D76CCB"/>
    <w:rsid w:val="00D810DE"/>
    <w:rsid w:val="00D85727"/>
    <w:rsid w:val="00D925A8"/>
    <w:rsid w:val="00D930CC"/>
    <w:rsid w:val="00D93F02"/>
    <w:rsid w:val="00D95279"/>
    <w:rsid w:val="00D9580D"/>
    <w:rsid w:val="00DA5113"/>
    <w:rsid w:val="00DA5642"/>
    <w:rsid w:val="00DB3516"/>
    <w:rsid w:val="00DB371A"/>
    <w:rsid w:val="00DB56A8"/>
    <w:rsid w:val="00DB72E1"/>
    <w:rsid w:val="00DB7478"/>
    <w:rsid w:val="00DB7DAC"/>
    <w:rsid w:val="00DC1919"/>
    <w:rsid w:val="00DC1C93"/>
    <w:rsid w:val="00DC2ABC"/>
    <w:rsid w:val="00DC47D3"/>
    <w:rsid w:val="00DC6104"/>
    <w:rsid w:val="00DD0722"/>
    <w:rsid w:val="00DD2B45"/>
    <w:rsid w:val="00DD301A"/>
    <w:rsid w:val="00DD3A34"/>
    <w:rsid w:val="00DE0343"/>
    <w:rsid w:val="00DE0BAC"/>
    <w:rsid w:val="00DE0E60"/>
    <w:rsid w:val="00DE35D7"/>
    <w:rsid w:val="00DE4804"/>
    <w:rsid w:val="00DE4845"/>
    <w:rsid w:val="00DE4F39"/>
    <w:rsid w:val="00DE6A91"/>
    <w:rsid w:val="00DE77FA"/>
    <w:rsid w:val="00DF25D9"/>
    <w:rsid w:val="00DF38E3"/>
    <w:rsid w:val="00DF5DCF"/>
    <w:rsid w:val="00E01092"/>
    <w:rsid w:val="00E053C5"/>
    <w:rsid w:val="00E06532"/>
    <w:rsid w:val="00E168EC"/>
    <w:rsid w:val="00E17E3A"/>
    <w:rsid w:val="00E21FE4"/>
    <w:rsid w:val="00E223F8"/>
    <w:rsid w:val="00E26201"/>
    <w:rsid w:val="00E318C9"/>
    <w:rsid w:val="00E34759"/>
    <w:rsid w:val="00E408A0"/>
    <w:rsid w:val="00E45154"/>
    <w:rsid w:val="00E46000"/>
    <w:rsid w:val="00E50774"/>
    <w:rsid w:val="00E52739"/>
    <w:rsid w:val="00E55F7A"/>
    <w:rsid w:val="00E71B31"/>
    <w:rsid w:val="00E74012"/>
    <w:rsid w:val="00E77C61"/>
    <w:rsid w:val="00E818A1"/>
    <w:rsid w:val="00E820B8"/>
    <w:rsid w:val="00E833EE"/>
    <w:rsid w:val="00E925D2"/>
    <w:rsid w:val="00EA2862"/>
    <w:rsid w:val="00EA3432"/>
    <w:rsid w:val="00EA596F"/>
    <w:rsid w:val="00EA7D12"/>
    <w:rsid w:val="00EB0494"/>
    <w:rsid w:val="00EB0498"/>
    <w:rsid w:val="00EB145E"/>
    <w:rsid w:val="00EC4D0F"/>
    <w:rsid w:val="00EC6164"/>
    <w:rsid w:val="00ED0EEC"/>
    <w:rsid w:val="00ED47AC"/>
    <w:rsid w:val="00ED509C"/>
    <w:rsid w:val="00EE2E21"/>
    <w:rsid w:val="00EE49BB"/>
    <w:rsid w:val="00EE4B41"/>
    <w:rsid w:val="00EF3465"/>
    <w:rsid w:val="00F0242F"/>
    <w:rsid w:val="00F02BC8"/>
    <w:rsid w:val="00F05BF8"/>
    <w:rsid w:val="00F07020"/>
    <w:rsid w:val="00F11303"/>
    <w:rsid w:val="00F12591"/>
    <w:rsid w:val="00F12D90"/>
    <w:rsid w:val="00F1544E"/>
    <w:rsid w:val="00F15642"/>
    <w:rsid w:val="00F25B4D"/>
    <w:rsid w:val="00F27089"/>
    <w:rsid w:val="00F27F38"/>
    <w:rsid w:val="00F33B0E"/>
    <w:rsid w:val="00F41A37"/>
    <w:rsid w:val="00F508A9"/>
    <w:rsid w:val="00F54E4F"/>
    <w:rsid w:val="00F55851"/>
    <w:rsid w:val="00F80802"/>
    <w:rsid w:val="00F8337C"/>
    <w:rsid w:val="00F83548"/>
    <w:rsid w:val="00F83AA7"/>
    <w:rsid w:val="00F84C0C"/>
    <w:rsid w:val="00F90E98"/>
    <w:rsid w:val="00F9234B"/>
    <w:rsid w:val="00F94A83"/>
    <w:rsid w:val="00F96F47"/>
    <w:rsid w:val="00FA2DB7"/>
    <w:rsid w:val="00FA3EE3"/>
    <w:rsid w:val="00FA6BF0"/>
    <w:rsid w:val="00FB1689"/>
    <w:rsid w:val="00FB2131"/>
    <w:rsid w:val="00FB308F"/>
    <w:rsid w:val="00FB3C59"/>
    <w:rsid w:val="00FB57FF"/>
    <w:rsid w:val="00FB7411"/>
    <w:rsid w:val="00FC131E"/>
    <w:rsid w:val="00FC2722"/>
    <w:rsid w:val="00FC6AC6"/>
    <w:rsid w:val="00FD08BA"/>
    <w:rsid w:val="00FD1190"/>
    <w:rsid w:val="00FD2206"/>
    <w:rsid w:val="00FD26CA"/>
    <w:rsid w:val="00FD5B32"/>
    <w:rsid w:val="00FD655E"/>
    <w:rsid w:val="00FE285D"/>
    <w:rsid w:val="00FE3971"/>
    <w:rsid w:val="00FF1B77"/>
    <w:rsid w:val="00FF42A6"/>
    <w:rsid w:val="00FF46BA"/>
    <w:rsid w:val="00FF6BDC"/>
    <w:rsid w:val="0149A6A3"/>
    <w:rsid w:val="049D352D"/>
    <w:rsid w:val="0596B526"/>
    <w:rsid w:val="080B5696"/>
    <w:rsid w:val="0C8B422B"/>
    <w:rsid w:val="0DF70A88"/>
    <w:rsid w:val="10DE5896"/>
    <w:rsid w:val="145E61C0"/>
    <w:rsid w:val="1D42E44A"/>
    <w:rsid w:val="3482C65C"/>
    <w:rsid w:val="3530B291"/>
    <w:rsid w:val="35F60A94"/>
    <w:rsid w:val="36415FB3"/>
    <w:rsid w:val="3715EE2C"/>
    <w:rsid w:val="44F23526"/>
    <w:rsid w:val="46457B7B"/>
    <w:rsid w:val="465A55B2"/>
    <w:rsid w:val="49703562"/>
    <w:rsid w:val="4E4F9F1C"/>
    <w:rsid w:val="4F16FB0C"/>
    <w:rsid w:val="533DD745"/>
    <w:rsid w:val="59F2AC35"/>
    <w:rsid w:val="63941AD7"/>
    <w:rsid w:val="63DC294C"/>
    <w:rsid w:val="647E529B"/>
    <w:rsid w:val="648173A1"/>
    <w:rsid w:val="6D57B496"/>
    <w:rsid w:val="6E13E92D"/>
    <w:rsid w:val="6FC26F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31937"/>
    </o:shapedefaults>
    <o:shapelayout v:ext="edit">
      <o:idmap v:ext="edit" data="2"/>
    </o:shapelayout>
  </w:shapeDefaults>
  <w:decimalSymbol w:val=","/>
  <w:listSeparator w:val=";"/>
  <w14:docId w14:val="31F55484"/>
  <w15:chartTrackingRefBased/>
  <w15:docId w15:val="{6C788007-7DB0-49EF-9DE7-D15A2CAB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268A"/>
    <w:pPr>
      <w:spacing w:line="270" w:lineRule="atLeast"/>
    </w:pPr>
    <w:rPr>
      <w:rFonts w:ascii="Arial" w:hAnsi="Arial"/>
      <w:color w:val="000000"/>
      <w:lang w:val="fr-FR" w:eastAsia="de-DE"/>
    </w:rPr>
  </w:style>
  <w:style w:type="paragraph" w:styleId="berschrift1">
    <w:name w:val="heading 1"/>
    <w:aliases w:val="Überschrift"/>
    <w:basedOn w:val="Standard"/>
    <w:next w:val="Standard"/>
    <w:link w:val="berschrift1Zchn"/>
    <w:qFormat/>
    <w:rsid w:val="00A26AEA"/>
    <w:pPr>
      <w:keepNext/>
      <w:spacing w:after="140" w:line="360" w:lineRule="atLeast"/>
      <w:ind w:left="-425"/>
      <w:jc w:val="both"/>
      <w:outlineLvl w:val="0"/>
    </w:pPr>
    <w:rPr>
      <w:rFonts w:cs="Arial"/>
      <w:b/>
      <w:bCs/>
      <w:caps/>
      <w:color w:val="8B8D8E"/>
      <w:spacing w:val="5"/>
      <w:sz w:val="28"/>
      <w:szCs w:val="28"/>
      <w:lang w:val="de-DE"/>
    </w:rPr>
  </w:style>
  <w:style w:type="paragraph" w:styleId="berschrift2">
    <w:name w:val="heading 2"/>
    <w:basedOn w:val="Standard"/>
    <w:next w:val="Standard"/>
    <w:link w:val="berschrift2Zchn"/>
    <w:uiPriority w:val="9"/>
    <w:unhideWhenUsed/>
    <w:qFormat/>
    <w:rsid w:val="00271A5E"/>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oterNormal">
    <w:name w:val="Footer_Normal"/>
    <w:basedOn w:val="Standard"/>
    <w:next w:val="Standard"/>
    <w:link w:val="FooterNormalChar"/>
    <w:rsid w:val="00816BC6"/>
    <w:pPr>
      <w:spacing w:line="170" w:lineRule="exact"/>
    </w:pPr>
    <w:rPr>
      <w:color w:val="8B8D8E"/>
      <w:sz w:val="12"/>
    </w:rPr>
  </w:style>
  <w:style w:type="character" w:customStyle="1" w:styleId="FooterNormalChar">
    <w:name w:val="Footer_Normal Char"/>
    <w:link w:val="FooterNormal"/>
    <w:rsid w:val="00A72429"/>
    <w:rPr>
      <w:rFonts w:ascii="Arial" w:hAnsi="Arial"/>
      <w:color w:val="8B8D8E"/>
      <w:sz w:val="12"/>
      <w:lang w:val="fr-FR" w:eastAsia="de-DE" w:bidi="ar-SA"/>
    </w:rPr>
  </w:style>
  <w:style w:type="paragraph" w:styleId="Kopfzeile">
    <w:name w:val="header"/>
    <w:basedOn w:val="Standard"/>
    <w:rsid w:val="000D3F69"/>
    <w:pPr>
      <w:tabs>
        <w:tab w:val="center" w:pos="4153"/>
        <w:tab w:val="right" w:pos="8306"/>
      </w:tabs>
    </w:pPr>
  </w:style>
  <w:style w:type="paragraph" w:styleId="Sprechblasentext">
    <w:name w:val="Balloon Text"/>
    <w:basedOn w:val="Standard"/>
    <w:semiHidden/>
    <w:rsid w:val="00307A85"/>
    <w:rPr>
      <w:rFonts w:ascii="Tahoma" w:hAnsi="Tahoma" w:cs="Tahoma"/>
      <w:sz w:val="16"/>
      <w:szCs w:val="16"/>
    </w:rPr>
  </w:style>
  <w:style w:type="paragraph" w:styleId="Fuzeile">
    <w:name w:val="footer"/>
    <w:basedOn w:val="Standard"/>
    <w:link w:val="FuzeileZchn"/>
    <w:unhideWhenUsed/>
    <w:rsid w:val="00C81ED3"/>
    <w:pPr>
      <w:tabs>
        <w:tab w:val="center" w:pos="4680"/>
        <w:tab w:val="right" w:pos="9360"/>
      </w:tabs>
    </w:pPr>
  </w:style>
  <w:style w:type="character" w:customStyle="1" w:styleId="FuzeileZchn">
    <w:name w:val="Fußzeile Zchn"/>
    <w:link w:val="Fuzeile"/>
    <w:rsid w:val="00C81ED3"/>
    <w:rPr>
      <w:rFonts w:ascii="Arial" w:hAnsi="Arial"/>
      <w:color w:val="000000"/>
      <w:lang w:val="fr-FR" w:eastAsia="de-DE"/>
    </w:rPr>
  </w:style>
  <w:style w:type="paragraph" w:customStyle="1" w:styleId="TITEL1">
    <w:name w:val="TITEL_1"/>
    <w:basedOn w:val="Standard"/>
    <w:link w:val="TITEL1Char"/>
    <w:rsid w:val="00BD5E26"/>
    <w:pPr>
      <w:spacing w:after="68" w:line="308" w:lineRule="exact"/>
      <w:jc w:val="both"/>
    </w:pPr>
    <w:rPr>
      <w:caps/>
      <w:color w:val="FFFFFF"/>
      <w:sz w:val="25"/>
      <w:szCs w:val="25"/>
      <w:lang w:val="de-DE"/>
    </w:rPr>
  </w:style>
  <w:style w:type="character" w:customStyle="1" w:styleId="TITEL1Char">
    <w:name w:val="TITEL_1 Char"/>
    <w:link w:val="TITEL1"/>
    <w:rsid w:val="00BD5E26"/>
    <w:rPr>
      <w:rFonts w:ascii="Arial" w:hAnsi="Arial"/>
      <w:caps/>
      <w:color w:val="FFFFFF"/>
      <w:sz w:val="25"/>
      <w:szCs w:val="25"/>
      <w:lang w:val="de-DE" w:eastAsia="de-DE"/>
    </w:rPr>
  </w:style>
  <w:style w:type="paragraph" w:customStyle="1" w:styleId="Titel2">
    <w:name w:val="Titel_2"/>
    <w:basedOn w:val="Standard"/>
    <w:rsid w:val="00BD5E26"/>
    <w:pPr>
      <w:spacing w:before="220" w:after="68" w:line="240" w:lineRule="exact"/>
      <w:jc w:val="both"/>
    </w:pPr>
    <w:rPr>
      <w:caps/>
      <w:color w:val="FFFFFF"/>
      <w:lang w:val="de-DE"/>
    </w:rPr>
  </w:style>
  <w:style w:type="character" w:customStyle="1" w:styleId="Titel2Datum">
    <w:name w:val="Titel_2_Datum"/>
    <w:rsid w:val="00BD5E26"/>
    <w:rPr>
      <w:b/>
    </w:rPr>
  </w:style>
  <w:style w:type="character" w:customStyle="1" w:styleId="berschrift1Zchn">
    <w:name w:val="Überschrift 1 Zchn"/>
    <w:aliases w:val="Überschrift Zchn"/>
    <w:link w:val="berschrift1"/>
    <w:rsid w:val="00A26AEA"/>
    <w:rPr>
      <w:rFonts w:ascii="Arial" w:hAnsi="Arial" w:cs="Arial"/>
      <w:b/>
      <w:bCs/>
      <w:caps/>
      <w:color w:val="8B8D8E"/>
      <w:spacing w:val="5"/>
      <w:sz w:val="28"/>
      <w:szCs w:val="28"/>
      <w:lang w:val="de-DE" w:eastAsia="de-DE"/>
    </w:rPr>
  </w:style>
  <w:style w:type="paragraph" w:customStyle="1" w:styleId="Adresse">
    <w:name w:val="Adresse"/>
    <w:basedOn w:val="Adressebold"/>
    <w:rsid w:val="00A26AEA"/>
    <w:pPr>
      <w:framePr w:wrap="around"/>
      <w:tabs>
        <w:tab w:val="left" w:pos="213"/>
      </w:tabs>
    </w:pPr>
    <w:rPr>
      <w:b w:val="0"/>
      <w:szCs w:val="16"/>
      <w:lang w:val="de-AT"/>
    </w:rPr>
  </w:style>
  <w:style w:type="paragraph" w:customStyle="1" w:styleId="Adressebold">
    <w:name w:val="Adresse_bold"/>
    <w:basedOn w:val="Standard"/>
    <w:next w:val="Adresse"/>
    <w:rsid w:val="00A26AEA"/>
    <w:pPr>
      <w:framePr w:hSpace="181" w:wrap="around" w:vAnchor="text" w:hAnchor="margin" w:y="216"/>
      <w:spacing w:before="2" w:line="240" w:lineRule="auto"/>
      <w:suppressOverlap/>
      <w:jc w:val="both"/>
    </w:pPr>
    <w:rPr>
      <w:b/>
      <w:bCs/>
      <w:color w:val="auto"/>
      <w:sz w:val="16"/>
      <w:lang w:val="de-DE"/>
    </w:rPr>
  </w:style>
  <w:style w:type="character" w:styleId="Hyperlink">
    <w:name w:val="Hyperlink"/>
    <w:uiPriority w:val="99"/>
    <w:unhideWhenUsed/>
    <w:rsid w:val="00A26AEA"/>
    <w:rPr>
      <w:color w:val="0000FF"/>
      <w:u w:val="single"/>
    </w:rPr>
  </w:style>
  <w:style w:type="paragraph" w:styleId="Verzeichnis1">
    <w:name w:val="toc 1"/>
    <w:basedOn w:val="Standard"/>
    <w:next w:val="Standard"/>
    <w:link w:val="Verzeichnis1Zchn"/>
    <w:autoRedefine/>
    <w:uiPriority w:val="39"/>
    <w:qFormat/>
    <w:rsid w:val="004D5E31"/>
    <w:pPr>
      <w:tabs>
        <w:tab w:val="right" w:leader="dot" w:pos="7362"/>
      </w:tabs>
      <w:spacing w:after="68" w:line="640" w:lineRule="exact"/>
      <w:jc w:val="both"/>
    </w:pPr>
    <w:rPr>
      <w:rFonts w:cs="Arial"/>
      <w:bCs/>
      <w:iCs/>
      <w:color w:val="666666"/>
      <w:sz w:val="24"/>
      <w:szCs w:val="24"/>
      <w:u w:color="000000"/>
      <w:lang w:val="de-DE"/>
    </w:rPr>
  </w:style>
  <w:style w:type="character" w:customStyle="1" w:styleId="Verzeichnis1Zchn">
    <w:name w:val="Verzeichnis 1 Zchn"/>
    <w:link w:val="Verzeichnis1"/>
    <w:uiPriority w:val="39"/>
    <w:rsid w:val="004D5E31"/>
    <w:rPr>
      <w:rFonts w:ascii="Arial" w:hAnsi="Arial" w:cs="Arial"/>
      <w:bCs/>
      <w:iCs/>
      <w:color w:val="666666"/>
      <w:sz w:val="24"/>
      <w:szCs w:val="24"/>
      <w:u w:color="000000"/>
      <w:lang w:val="de-DE" w:eastAsia="de-DE"/>
    </w:rPr>
  </w:style>
  <w:style w:type="paragraph" w:customStyle="1" w:styleId="Unterzeile">
    <w:name w:val="Unterzeile"/>
    <w:basedOn w:val="Standard"/>
    <w:next w:val="Standard"/>
    <w:rsid w:val="00EF3465"/>
    <w:pPr>
      <w:spacing w:after="68" w:line="320" w:lineRule="atLeast"/>
      <w:ind w:left="-425"/>
      <w:jc w:val="both"/>
    </w:pPr>
    <w:rPr>
      <w:color w:val="auto"/>
      <w:sz w:val="24"/>
      <w:szCs w:val="24"/>
      <w:lang w:val="de-DE"/>
    </w:rPr>
  </w:style>
  <w:style w:type="paragraph" w:styleId="NurText">
    <w:name w:val="Plain Text"/>
    <w:basedOn w:val="Standard"/>
    <w:link w:val="NurTextZchn"/>
    <w:uiPriority w:val="99"/>
    <w:unhideWhenUsed/>
    <w:rsid w:val="00EF3465"/>
    <w:pPr>
      <w:spacing w:line="240" w:lineRule="auto"/>
    </w:pPr>
    <w:rPr>
      <w:rFonts w:ascii="Consolas" w:eastAsia="Calibri" w:hAnsi="Consolas"/>
      <w:color w:val="auto"/>
      <w:sz w:val="21"/>
      <w:szCs w:val="21"/>
      <w:lang w:val="de-DE" w:eastAsia="en-US"/>
    </w:rPr>
  </w:style>
  <w:style w:type="character" w:customStyle="1" w:styleId="NurTextZchn">
    <w:name w:val="Nur Text Zchn"/>
    <w:link w:val="NurText"/>
    <w:uiPriority w:val="99"/>
    <w:rsid w:val="00EF3465"/>
    <w:rPr>
      <w:rFonts w:ascii="Consolas" w:eastAsia="Calibri" w:hAnsi="Consolas" w:cs="Times New Roman"/>
      <w:sz w:val="21"/>
      <w:szCs w:val="21"/>
      <w:lang w:val="de-DE"/>
    </w:rPr>
  </w:style>
  <w:style w:type="paragraph" w:customStyle="1" w:styleId="Factboxberschrift">
    <w:name w:val="Factbox_Überschrift"/>
    <w:basedOn w:val="Standard"/>
    <w:rsid w:val="00315EF6"/>
    <w:pPr>
      <w:spacing w:before="2" w:after="2" w:line="360" w:lineRule="exact"/>
    </w:pPr>
    <w:rPr>
      <w:b/>
      <w:caps/>
      <w:color w:val="E31937"/>
      <w:spacing w:val="5"/>
      <w:sz w:val="28"/>
      <w:szCs w:val="28"/>
      <w:lang w:val="de-DE"/>
    </w:rPr>
  </w:style>
  <w:style w:type="paragraph" w:customStyle="1" w:styleId="Factbox">
    <w:name w:val="Factbox"/>
    <w:basedOn w:val="Standard"/>
    <w:rsid w:val="00315EF6"/>
    <w:pPr>
      <w:spacing w:line="280" w:lineRule="atLeast"/>
      <w:jc w:val="both"/>
    </w:pPr>
    <w:rPr>
      <w:color w:val="auto"/>
      <w:lang w:val="de-DE"/>
    </w:rPr>
  </w:style>
  <w:style w:type="character" w:customStyle="1" w:styleId="berschrift2Zchn">
    <w:name w:val="Überschrift 2 Zchn"/>
    <w:link w:val="berschrift2"/>
    <w:uiPriority w:val="9"/>
    <w:rsid w:val="00271A5E"/>
    <w:rPr>
      <w:rFonts w:ascii="Cambria" w:eastAsia="Times New Roman" w:hAnsi="Cambria" w:cs="Times New Roman"/>
      <w:b/>
      <w:bCs/>
      <w:i/>
      <w:iCs/>
      <w:color w:val="000000"/>
      <w:sz w:val="28"/>
      <w:szCs w:val="28"/>
      <w:lang w:val="fr-FR" w:eastAsia="de-DE"/>
    </w:rPr>
  </w:style>
  <w:style w:type="paragraph" w:customStyle="1" w:styleId="Vorspann">
    <w:name w:val="Vorspann"/>
    <w:basedOn w:val="Standard"/>
    <w:next w:val="Standard"/>
    <w:rsid w:val="00271A5E"/>
    <w:pPr>
      <w:spacing w:after="68" w:line="280" w:lineRule="atLeast"/>
      <w:jc w:val="both"/>
    </w:pPr>
    <w:rPr>
      <w:b/>
      <w:color w:val="auto"/>
      <w:szCs w:val="24"/>
      <w:lang w:val="de-DE"/>
    </w:rPr>
  </w:style>
  <w:style w:type="paragraph" w:styleId="Listenabsatz">
    <w:name w:val="List Paragraph"/>
    <w:basedOn w:val="Standard"/>
    <w:qFormat/>
    <w:rsid w:val="00271A5E"/>
    <w:pPr>
      <w:spacing w:after="68" w:line="280" w:lineRule="atLeast"/>
      <w:ind w:left="720"/>
      <w:contextualSpacing/>
      <w:jc w:val="both"/>
    </w:pPr>
    <w:rPr>
      <w:color w:val="auto"/>
      <w:szCs w:val="24"/>
      <w:lang w:val="de-DE"/>
    </w:rPr>
  </w:style>
  <w:style w:type="table" w:customStyle="1" w:styleId="Tabellengitternetz">
    <w:name w:val="Tabellengitternetz"/>
    <w:basedOn w:val="NormaleTabelle"/>
    <w:uiPriority w:val="59"/>
    <w:rsid w:val="00D65A3A"/>
    <w:tblPr/>
  </w:style>
  <w:style w:type="paragraph" w:customStyle="1" w:styleId="Rckfragen">
    <w:name w:val="Rückfragen"/>
    <w:basedOn w:val="Standard"/>
    <w:rsid w:val="006277CD"/>
    <w:pPr>
      <w:spacing w:before="310" w:after="68" w:line="280" w:lineRule="atLeast"/>
      <w:jc w:val="both"/>
    </w:pPr>
    <w:rPr>
      <w:b/>
      <w:bCs/>
      <w:color w:val="auto"/>
      <w:lang w:val="de-DE"/>
    </w:rPr>
  </w:style>
  <w:style w:type="character" w:customStyle="1" w:styleId="Copyright">
    <w:name w:val="Copyright"/>
    <w:rsid w:val="006277CD"/>
    <w:rPr>
      <w:sz w:val="16"/>
    </w:rPr>
  </w:style>
  <w:style w:type="paragraph" w:customStyle="1" w:styleId="Copytext75kInhalt">
    <w:name w:val="Copytext_75k (Inhalt)"/>
    <w:basedOn w:val="Standard"/>
    <w:uiPriority w:val="99"/>
    <w:rsid w:val="006277CD"/>
    <w:pPr>
      <w:widowControl w:val="0"/>
      <w:autoSpaceDE w:val="0"/>
      <w:autoSpaceDN w:val="0"/>
      <w:adjustRightInd w:val="0"/>
      <w:spacing w:line="320" w:lineRule="atLeast"/>
      <w:textAlignment w:val="center"/>
    </w:pPr>
    <w:rPr>
      <w:rFonts w:ascii="MetaSerifPro-Book" w:eastAsia="MS Mincho" w:hAnsi="MetaSerifPro-Book" w:cs="MetaSerifPro-Book"/>
      <w:color w:val="626261"/>
      <w:spacing w:val="2"/>
      <w:sz w:val="18"/>
      <w:szCs w:val="18"/>
      <w:lang w:val="de-DE"/>
    </w:rPr>
  </w:style>
  <w:style w:type="paragraph" w:styleId="Kommentartext">
    <w:name w:val="annotation text"/>
    <w:basedOn w:val="Standard"/>
    <w:link w:val="KommentartextZchn"/>
    <w:uiPriority w:val="99"/>
    <w:rsid w:val="00F55851"/>
    <w:pPr>
      <w:spacing w:after="68" w:line="280" w:lineRule="atLeast"/>
      <w:jc w:val="both"/>
    </w:pPr>
    <w:rPr>
      <w:color w:val="auto"/>
      <w:lang w:val="de-DE"/>
    </w:rPr>
  </w:style>
  <w:style w:type="character" w:customStyle="1" w:styleId="KommentartextZchn">
    <w:name w:val="Kommentartext Zchn"/>
    <w:link w:val="Kommentartext"/>
    <w:uiPriority w:val="99"/>
    <w:rsid w:val="00F55851"/>
    <w:rPr>
      <w:rFonts w:ascii="Arial" w:hAnsi="Arial"/>
      <w:lang w:val="de-DE" w:eastAsia="de-DE"/>
    </w:rPr>
  </w:style>
  <w:style w:type="character" w:styleId="Fett">
    <w:name w:val="Strong"/>
    <w:uiPriority w:val="22"/>
    <w:qFormat/>
    <w:rsid w:val="00F55851"/>
    <w:rPr>
      <w:b/>
      <w:bCs/>
    </w:rPr>
  </w:style>
  <w:style w:type="character" w:styleId="Seitenzahl">
    <w:name w:val="page number"/>
    <w:rsid w:val="004E4F29"/>
  </w:style>
  <w:style w:type="character" w:customStyle="1" w:styleId="FOTOS">
    <w:name w:val="FOTOS"/>
    <w:rsid w:val="00A77CD8"/>
    <w:rPr>
      <w:b/>
      <w:bCs/>
      <w:color w:val="8B8D8E"/>
      <w:sz w:val="16"/>
    </w:rPr>
  </w:style>
  <w:style w:type="character" w:styleId="NichtaufgelsteErwhnung">
    <w:name w:val="Unresolved Mention"/>
    <w:basedOn w:val="Absatz-Standardschriftart"/>
    <w:uiPriority w:val="99"/>
    <w:semiHidden/>
    <w:unhideWhenUsed/>
    <w:rsid w:val="00D633CB"/>
    <w:rPr>
      <w:color w:val="605E5C"/>
      <w:shd w:val="clear" w:color="auto" w:fill="E1DFDD"/>
    </w:rPr>
  </w:style>
  <w:style w:type="character" w:styleId="Kommentarzeichen">
    <w:name w:val="annotation reference"/>
    <w:basedOn w:val="Absatz-Standardschriftart"/>
    <w:uiPriority w:val="99"/>
    <w:semiHidden/>
    <w:unhideWhenUsed/>
    <w:rsid w:val="006376AB"/>
    <w:rPr>
      <w:sz w:val="16"/>
      <w:szCs w:val="16"/>
    </w:rPr>
  </w:style>
  <w:style w:type="paragraph" w:styleId="Kommentarthema">
    <w:name w:val="annotation subject"/>
    <w:basedOn w:val="Kommentartext"/>
    <w:next w:val="Kommentartext"/>
    <w:link w:val="KommentarthemaZchn"/>
    <w:uiPriority w:val="99"/>
    <w:semiHidden/>
    <w:unhideWhenUsed/>
    <w:rsid w:val="006376AB"/>
    <w:pPr>
      <w:spacing w:after="0" w:line="240" w:lineRule="auto"/>
      <w:jc w:val="left"/>
    </w:pPr>
    <w:rPr>
      <w:b/>
      <w:bCs/>
      <w:color w:val="000000"/>
      <w:lang w:val="fr-FR"/>
    </w:rPr>
  </w:style>
  <w:style w:type="character" w:customStyle="1" w:styleId="KommentarthemaZchn">
    <w:name w:val="Kommentarthema Zchn"/>
    <w:basedOn w:val="KommentartextZchn"/>
    <w:link w:val="Kommentarthema"/>
    <w:uiPriority w:val="99"/>
    <w:semiHidden/>
    <w:rsid w:val="006376AB"/>
    <w:rPr>
      <w:rFonts w:ascii="Arial" w:hAnsi="Arial"/>
      <w:b/>
      <w:bCs/>
      <w:color w:val="000000"/>
      <w:lang w:val="fr-FR" w:eastAsia="de-DE"/>
    </w:rPr>
  </w:style>
  <w:style w:type="paragraph" w:styleId="berarbeitung">
    <w:name w:val="Revision"/>
    <w:hidden/>
    <w:uiPriority w:val="99"/>
    <w:semiHidden/>
    <w:rsid w:val="0063428C"/>
    <w:rPr>
      <w:rFonts w:ascii="Arial" w:hAnsi="Arial"/>
      <w:color w:val="000000"/>
      <w:lang w:val="fr-FR" w:eastAsia="de-DE"/>
    </w:rPr>
  </w:style>
  <w:style w:type="character" w:styleId="BesuchterLink">
    <w:name w:val="FollowedHyperlink"/>
    <w:basedOn w:val="Absatz-Standardschriftart"/>
    <w:uiPriority w:val="99"/>
    <w:semiHidden/>
    <w:unhideWhenUsed/>
    <w:rsid w:val="00F96F47"/>
    <w:rPr>
      <w:color w:val="BCBCBC" w:themeColor="followedHyperlink"/>
      <w:u w:val="single"/>
    </w:rPr>
  </w:style>
  <w:style w:type="paragraph" w:customStyle="1" w:styleId="FlietextE">
    <w:name w:val="Fließtext E"/>
    <w:basedOn w:val="Standard"/>
    <w:link w:val="FlietextEZchn"/>
    <w:qFormat/>
    <w:rsid w:val="005B522C"/>
    <w:pPr>
      <w:spacing w:after="200" w:line="280" w:lineRule="exact"/>
      <w:jc w:val="both"/>
    </w:pPr>
    <w:rPr>
      <w:color w:val="666666"/>
      <w:lang w:val="de-DE"/>
    </w:rPr>
  </w:style>
  <w:style w:type="character" w:customStyle="1" w:styleId="FlietextEZchn">
    <w:name w:val="Fließtext E Zchn"/>
    <w:basedOn w:val="Absatz-Standardschriftart"/>
    <w:link w:val="FlietextE"/>
    <w:rsid w:val="005B522C"/>
    <w:rPr>
      <w:rFonts w:ascii="Arial" w:hAnsi="Arial"/>
      <w:color w:val="666666"/>
      <w:lang w:val="de-DE" w:eastAsia="de-DE"/>
    </w:rPr>
  </w:style>
  <w:style w:type="paragraph" w:customStyle="1" w:styleId="Zwischentitel">
    <w:name w:val="Zwischentitel"/>
    <w:basedOn w:val="Standard"/>
    <w:link w:val="ZwischentitelZchn"/>
    <w:qFormat/>
    <w:rsid w:val="00794D39"/>
    <w:pPr>
      <w:spacing w:after="120" w:line="280" w:lineRule="exact"/>
    </w:pPr>
    <w:rPr>
      <w:b/>
      <w:color w:val="666666"/>
      <w:sz w:val="24"/>
      <w:szCs w:val="24"/>
      <w:u w:color="000000"/>
      <w:lang w:val="de-DE"/>
    </w:rPr>
  </w:style>
  <w:style w:type="character" w:customStyle="1" w:styleId="ZwischentitelZchn">
    <w:name w:val="Zwischentitel Zchn"/>
    <w:basedOn w:val="Absatz-Standardschriftart"/>
    <w:link w:val="Zwischentitel"/>
    <w:rsid w:val="00794D39"/>
    <w:rPr>
      <w:rFonts w:ascii="Arial" w:hAnsi="Arial"/>
      <w:b/>
      <w:color w:val="666666"/>
      <w:sz w:val="24"/>
      <w:szCs w:val="24"/>
      <w:u w:color="000000"/>
      <w:lang w:val="de-DE" w:eastAsia="de-DE"/>
    </w:rPr>
  </w:style>
  <w:style w:type="paragraph" w:customStyle="1" w:styleId="EZW">
    <w:name w:val="E ZWÜ"/>
    <w:basedOn w:val="Standard"/>
    <w:link w:val="EZWZchn"/>
    <w:qFormat/>
    <w:rsid w:val="006E40B7"/>
    <w:pPr>
      <w:spacing w:before="240" w:after="120" w:line="280" w:lineRule="exact"/>
    </w:pPr>
    <w:rPr>
      <w:b/>
      <w:color w:val="666666"/>
      <w:sz w:val="24"/>
      <w:szCs w:val="24"/>
      <w:u w:color="000000"/>
      <w:lang w:val="de-DE"/>
    </w:rPr>
  </w:style>
  <w:style w:type="character" w:customStyle="1" w:styleId="EZWZchn">
    <w:name w:val="E ZWÜ Zchn"/>
    <w:basedOn w:val="Absatz-Standardschriftart"/>
    <w:link w:val="EZW"/>
    <w:rsid w:val="006E40B7"/>
    <w:rPr>
      <w:rFonts w:ascii="Arial" w:hAnsi="Arial"/>
      <w:b/>
      <w:color w:val="666666"/>
      <w:sz w:val="24"/>
      <w:szCs w:val="24"/>
      <w:u w:color="00000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0798">
      <w:bodyDiv w:val="1"/>
      <w:marLeft w:val="0"/>
      <w:marRight w:val="0"/>
      <w:marTop w:val="0"/>
      <w:marBottom w:val="0"/>
      <w:divBdr>
        <w:top w:val="none" w:sz="0" w:space="0" w:color="auto"/>
        <w:left w:val="none" w:sz="0" w:space="0" w:color="auto"/>
        <w:bottom w:val="none" w:sz="0" w:space="0" w:color="auto"/>
        <w:right w:val="none" w:sz="0" w:space="0" w:color="auto"/>
      </w:divBdr>
    </w:div>
    <w:div w:id="168835210">
      <w:bodyDiv w:val="1"/>
      <w:marLeft w:val="0"/>
      <w:marRight w:val="0"/>
      <w:marTop w:val="0"/>
      <w:marBottom w:val="0"/>
      <w:divBdr>
        <w:top w:val="none" w:sz="0" w:space="0" w:color="auto"/>
        <w:left w:val="none" w:sz="0" w:space="0" w:color="auto"/>
        <w:bottom w:val="none" w:sz="0" w:space="0" w:color="auto"/>
        <w:right w:val="none" w:sz="0" w:space="0" w:color="auto"/>
      </w:divBdr>
    </w:div>
    <w:div w:id="415711806">
      <w:bodyDiv w:val="1"/>
      <w:marLeft w:val="0"/>
      <w:marRight w:val="0"/>
      <w:marTop w:val="0"/>
      <w:marBottom w:val="0"/>
      <w:divBdr>
        <w:top w:val="none" w:sz="0" w:space="0" w:color="auto"/>
        <w:left w:val="none" w:sz="0" w:space="0" w:color="auto"/>
        <w:bottom w:val="none" w:sz="0" w:space="0" w:color="auto"/>
        <w:right w:val="none" w:sz="0" w:space="0" w:color="auto"/>
      </w:divBdr>
      <w:divsChild>
        <w:div w:id="596136072">
          <w:marLeft w:val="0"/>
          <w:marRight w:val="0"/>
          <w:marTop w:val="0"/>
          <w:marBottom w:val="0"/>
          <w:divBdr>
            <w:top w:val="none" w:sz="0" w:space="0" w:color="auto"/>
            <w:left w:val="none" w:sz="0" w:space="0" w:color="auto"/>
            <w:bottom w:val="none" w:sz="0" w:space="0" w:color="auto"/>
            <w:right w:val="none" w:sz="0" w:space="0" w:color="auto"/>
          </w:divBdr>
        </w:div>
        <w:div w:id="604584141">
          <w:marLeft w:val="0"/>
          <w:marRight w:val="0"/>
          <w:marTop w:val="0"/>
          <w:marBottom w:val="0"/>
          <w:divBdr>
            <w:top w:val="none" w:sz="0" w:space="0" w:color="auto"/>
            <w:left w:val="none" w:sz="0" w:space="0" w:color="auto"/>
            <w:bottom w:val="none" w:sz="0" w:space="0" w:color="auto"/>
            <w:right w:val="none" w:sz="0" w:space="0" w:color="auto"/>
          </w:divBdr>
        </w:div>
        <w:div w:id="1660158063">
          <w:marLeft w:val="0"/>
          <w:marRight w:val="0"/>
          <w:marTop w:val="0"/>
          <w:marBottom w:val="0"/>
          <w:divBdr>
            <w:top w:val="none" w:sz="0" w:space="0" w:color="auto"/>
            <w:left w:val="none" w:sz="0" w:space="0" w:color="auto"/>
            <w:bottom w:val="none" w:sz="0" w:space="0" w:color="auto"/>
            <w:right w:val="none" w:sz="0" w:space="0" w:color="auto"/>
          </w:divBdr>
        </w:div>
      </w:divsChild>
    </w:div>
    <w:div w:id="440228388">
      <w:bodyDiv w:val="1"/>
      <w:marLeft w:val="0"/>
      <w:marRight w:val="0"/>
      <w:marTop w:val="0"/>
      <w:marBottom w:val="0"/>
      <w:divBdr>
        <w:top w:val="none" w:sz="0" w:space="0" w:color="auto"/>
        <w:left w:val="none" w:sz="0" w:space="0" w:color="auto"/>
        <w:bottom w:val="none" w:sz="0" w:space="0" w:color="auto"/>
        <w:right w:val="none" w:sz="0" w:space="0" w:color="auto"/>
      </w:divBdr>
      <w:divsChild>
        <w:div w:id="326179154">
          <w:marLeft w:val="0"/>
          <w:marRight w:val="0"/>
          <w:marTop w:val="0"/>
          <w:marBottom w:val="0"/>
          <w:divBdr>
            <w:top w:val="none" w:sz="0" w:space="0" w:color="auto"/>
            <w:left w:val="none" w:sz="0" w:space="0" w:color="auto"/>
            <w:bottom w:val="none" w:sz="0" w:space="0" w:color="auto"/>
            <w:right w:val="none" w:sz="0" w:space="0" w:color="auto"/>
          </w:divBdr>
        </w:div>
        <w:div w:id="1741631422">
          <w:marLeft w:val="0"/>
          <w:marRight w:val="0"/>
          <w:marTop w:val="0"/>
          <w:marBottom w:val="0"/>
          <w:divBdr>
            <w:top w:val="none" w:sz="0" w:space="0" w:color="auto"/>
            <w:left w:val="none" w:sz="0" w:space="0" w:color="auto"/>
            <w:bottom w:val="none" w:sz="0" w:space="0" w:color="auto"/>
            <w:right w:val="none" w:sz="0" w:space="0" w:color="auto"/>
          </w:divBdr>
        </w:div>
        <w:div w:id="1744450958">
          <w:marLeft w:val="0"/>
          <w:marRight w:val="0"/>
          <w:marTop w:val="0"/>
          <w:marBottom w:val="0"/>
          <w:divBdr>
            <w:top w:val="none" w:sz="0" w:space="0" w:color="auto"/>
            <w:left w:val="none" w:sz="0" w:space="0" w:color="auto"/>
            <w:bottom w:val="none" w:sz="0" w:space="0" w:color="auto"/>
            <w:right w:val="none" w:sz="0" w:space="0" w:color="auto"/>
          </w:divBdr>
        </w:div>
      </w:divsChild>
    </w:div>
    <w:div w:id="614680277">
      <w:bodyDiv w:val="1"/>
      <w:marLeft w:val="0"/>
      <w:marRight w:val="0"/>
      <w:marTop w:val="0"/>
      <w:marBottom w:val="0"/>
      <w:divBdr>
        <w:top w:val="none" w:sz="0" w:space="0" w:color="auto"/>
        <w:left w:val="none" w:sz="0" w:space="0" w:color="auto"/>
        <w:bottom w:val="none" w:sz="0" w:space="0" w:color="auto"/>
        <w:right w:val="none" w:sz="0" w:space="0" w:color="auto"/>
      </w:divBdr>
    </w:div>
    <w:div w:id="807668201">
      <w:bodyDiv w:val="1"/>
      <w:marLeft w:val="0"/>
      <w:marRight w:val="0"/>
      <w:marTop w:val="0"/>
      <w:marBottom w:val="0"/>
      <w:divBdr>
        <w:top w:val="none" w:sz="0" w:space="0" w:color="auto"/>
        <w:left w:val="none" w:sz="0" w:space="0" w:color="auto"/>
        <w:bottom w:val="none" w:sz="0" w:space="0" w:color="auto"/>
        <w:right w:val="none" w:sz="0" w:space="0" w:color="auto"/>
      </w:divBdr>
      <w:divsChild>
        <w:div w:id="1812167912">
          <w:marLeft w:val="0"/>
          <w:marRight w:val="0"/>
          <w:marTop w:val="0"/>
          <w:marBottom w:val="0"/>
          <w:divBdr>
            <w:top w:val="single" w:sz="2" w:space="0" w:color="E3E3E3"/>
            <w:left w:val="single" w:sz="2" w:space="0" w:color="E3E3E3"/>
            <w:bottom w:val="single" w:sz="2" w:space="0" w:color="E3E3E3"/>
            <w:right w:val="single" w:sz="2" w:space="0" w:color="E3E3E3"/>
          </w:divBdr>
        </w:div>
        <w:div w:id="1362512822">
          <w:marLeft w:val="0"/>
          <w:marRight w:val="0"/>
          <w:marTop w:val="0"/>
          <w:marBottom w:val="0"/>
          <w:divBdr>
            <w:top w:val="single" w:sz="2" w:space="0" w:color="E3E3E3"/>
            <w:left w:val="single" w:sz="2" w:space="0" w:color="E3E3E3"/>
            <w:bottom w:val="single" w:sz="2" w:space="0" w:color="E3E3E3"/>
            <w:right w:val="single" w:sz="2" w:space="0" w:color="E3E3E3"/>
          </w:divBdr>
          <w:divsChild>
            <w:div w:id="278226940">
              <w:marLeft w:val="0"/>
              <w:marRight w:val="0"/>
              <w:marTop w:val="0"/>
              <w:marBottom w:val="0"/>
              <w:divBdr>
                <w:top w:val="single" w:sz="2" w:space="0" w:color="E3E3E3"/>
                <w:left w:val="single" w:sz="2" w:space="0" w:color="E3E3E3"/>
                <w:bottom w:val="single" w:sz="2" w:space="0" w:color="E3E3E3"/>
                <w:right w:val="single" w:sz="2" w:space="0" w:color="E3E3E3"/>
              </w:divBdr>
              <w:divsChild>
                <w:div w:id="2140487621">
                  <w:marLeft w:val="0"/>
                  <w:marRight w:val="0"/>
                  <w:marTop w:val="0"/>
                  <w:marBottom w:val="0"/>
                  <w:divBdr>
                    <w:top w:val="single" w:sz="2" w:space="0" w:color="E3E3E3"/>
                    <w:left w:val="single" w:sz="2" w:space="0" w:color="E3E3E3"/>
                    <w:bottom w:val="single" w:sz="2" w:space="0" w:color="E3E3E3"/>
                    <w:right w:val="single" w:sz="2" w:space="0" w:color="E3E3E3"/>
                  </w:divBdr>
                  <w:divsChild>
                    <w:div w:id="18951217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55466248">
      <w:bodyDiv w:val="1"/>
      <w:marLeft w:val="0"/>
      <w:marRight w:val="0"/>
      <w:marTop w:val="0"/>
      <w:marBottom w:val="0"/>
      <w:divBdr>
        <w:top w:val="none" w:sz="0" w:space="0" w:color="auto"/>
        <w:left w:val="none" w:sz="0" w:space="0" w:color="auto"/>
        <w:bottom w:val="none" w:sz="0" w:space="0" w:color="auto"/>
        <w:right w:val="none" w:sz="0" w:space="0" w:color="auto"/>
      </w:divBdr>
      <w:divsChild>
        <w:div w:id="1546483648">
          <w:marLeft w:val="0"/>
          <w:marRight w:val="0"/>
          <w:marTop w:val="0"/>
          <w:marBottom w:val="0"/>
          <w:divBdr>
            <w:top w:val="single" w:sz="2" w:space="0" w:color="E3E3E3"/>
            <w:left w:val="single" w:sz="2" w:space="0" w:color="E3E3E3"/>
            <w:bottom w:val="single" w:sz="2" w:space="0" w:color="E3E3E3"/>
            <w:right w:val="single" w:sz="2" w:space="0" w:color="E3E3E3"/>
          </w:divBdr>
        </w:div>
        <w:div w:id="378095822">
          <w:marLeft w:val="0"/>
          <w:marRight w:val="0"/>
          <w:marTop w:val="0"/>
          <w:marBottom w:val="0"/>
          <w:divBdr>
            <w:top w:val="single" w:sz="2" w:space="0" w:color="E3E3E3"/>
            <w:left w:val="single" w:sz="2" w:space="0" w:color="E3E3E3"/>
            <w:bottom w:val="single" w:sz="2" w:space="0" w:color="E3E3E3"/>
            <w:right w:val="single" w:sz="2" w:space="0" w:color="E3E3E3"/>
          </w:divBdr>
          <w:divsChild>
            <w:div w:id="1356149280">
              <w:marLeft w:val="0"/>
              <w:marRight w:val="0"/>
              <w:marTop w:val="0"/>
              <w:marBottom w:val="0"/>
              <w:divBdr>
                <w:top w:val="single" w:sz="2" w:space="0" w:color="E3E3E3"/>
                <w:left w:val="single" w:sz="2" w:space="0" w:color="E3E3E3"/>
                <w:bottom w:val="single" w:sz="2" w:space="0" w:color="E3E3E3"/>
                <w:right w:val="single" w:sz="2" w:space="0" w:color="E3E3E3"/>
              </w:divBdr>
              <w:divsChild>
                <w:div w:id="278294865">
                  <w:marLeft w:val="0"/>
                  <w:marRight w:val="0"/>
                  <w:marTop w:val="0"/>
                  <w:marBottom w:val="0"/>
                  <w:divBdr>
                    <w:top w:val="single" w:sz="2" w:space="0" w:color="E3E3E3"/>
                    <w:left w:val="single" w:sz="2" w:space="0" w:color="E3E3E3"/>
                    <w:bottom w:val="single" w:sz="2" w:space="0" w:color="E3E3E3"/>
                    <w:right w:val="single" w:sz="2" w:space="0" w:color="E3E3E3"/>
                  </w:divBdr>
                  <w:divsChild>
                    <w:div w:id="8807029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57735382">
      <w:bodyDiv w:val="1"/>
      <w:marLeft w:val="0"/>
      <w:marRight w:val="0"/>
      <w:marTop w:val="0"/>
      <w:marBottom w:val="0"/>
      <w:divBdr>
        <w:top w:val="none" w:sz="0" w:space="0" w:color="auto"/>
        <w:left w:val="none" w:sz="0" w:space="0" w:color="auto"/>
        <w:bottom w:val="none" w:sz="0" w:space="0" w:color="auto"/>
        <w:right w:val="none" w:sz="0" w:space="0" w:color="auto"/>
      </w:divBdr>
    </w:div>
    <w:div w:id="972641440">
      <w:bodyDiv w:val="1"/>
      <w:marLeft w:val="0"/>
      <w:marRight w:val="0"/>
      <w:marTop w:val="0"/>
      <w:marBottom w:val="0"/>
      <w:divBdr>
        <w:top w:val="none" w:sz="0" w:space="0" w:color="auto"/>
        <w:left w:val="none" w:sz="0" w:space="0" w:color="auto"/>
        <w:bottom w:val="none" w:sz="0" w:space="0" w:color="auto"/>
        <w:right w:val="none" w:sz="0" w:space="0" w:color="auto"/>
      </w:divBdr>
    </w:div>
    <w:div w:id="1260018512">
      <w:bodyDiv w:val="1"/>
      <w:marLeft w:val="0"/>
      <w:marRight w:val="0"/>
      <w:marTop w:val="0"/>
      <w:marBottom w:val="0"/>
      <w:divBdr>
        <w:top w:val="none" w:sz="0" w:space="0" w:color="auto"/>
        <w:left w:val="none" w:sz="0" w:space="0" w:color="auto"/>
        <w:bottom w:val="none" w:sz="0" w:space="0" w:color="auto"/>
        <w:right w:val="none" w:sz="0" w:space="0" w:color="auto"/>
      </w:divBdr>
    </w:div>
    <w:div w:id="1436094396">
      <w:bodyDiv w:val="1"/>
      <w:marLeft w:val="0"/>
      <w:marRight w:val="0"/>
      <w:marTop w:val="0"/>
      <w:marBottom w:val="0"/>
      <w:divBdr>
        <w:top w:val="none" w:sz="0" w:space="0" w:color="auto"/>
        <w:left w:val="none" w:sz="0" w:space="0" w:color="auto"/>
        <w:bottom w:val="none" w:sz="0" w:space="0" w:color="auto"/>
        <w:right w:val="none" w:sz="0" w:space="0" w:color="auto"/>
      </w:divBdr>
    </w:div>
    <w:div w:id="1516580800">
      <w:bodyDiv w:val="1"/>
      <w:marLeft w:val="0"/>
      <w:marRight w:val="0"/>
      <w:marTop w:val="0"/>
      <w:marBottom w:val="0"/>
      <w:divBdr>
        <w:top w:val="none" w:sz="0" w:space="0" w:color="auto"/>
        <w:left w:val="none" w:sz="0" w:space="0" w:color="auto"/>
        <w:bottom w:val="none" w:sz="0" w:space="0" w:color="auto"/>
        <w:right w:val="none" w:sz="0" w:space="0" w:color="auto"/>
      </w:divBdr>
    </w:div>
    <w:div w:id="1857188027">
      <w:bodyDiv w:val="1"/>
      <w:marLeft w:val="0"/>
      <w:marRight w:val="0"/>
      <w:marTop w:val="0"/>
      <w:marBottom w:val="0"/>
      <w:divBdr>
        <w:top w:val="none" w:sz="0" w:space="0" w:color="auto"/>
        <w:left w:val="none" w:sz="0" w:space="0" w:color="auto"/>
        <w:bottom w:val="none" w:sz="0" w:space="0" w:color="auto"/>
        <w:right w:val="none" w:sz="0" w:space="0" w:color="auto"/>
      </w:divBdr>
    </w:div>
    <w:div w:id="199229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hristina.siebertz@egger.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celum.egger.com/pinaccess/showpin.do?pinCode=tXVH3ASjprJf" TargetMode="Externa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S:\lib\template\PR_Template_DE.dotx" TargetMode="External"/></Relationships>
</file>

<file path=word/theme/theme1.xml><?xml version="1.0" encoding="utf-8"?>
<a:theme xmlns:a="http://schemas.openxmlformats.org/drawingml/2006/main" name="Office Theme">
  <a:themeElements>
    <a:clrScheme name="EGGER">
      <a:dk1>
        <a:srgbClr val="000000"/>
      </a:dk1>
      <a:lt1>
        <a:srgbClr val="FFFFFF"/>
      </a:lt1>
      <a:dk2>
        <a:srgbClr val="8B8D8E"/>
      </a:dk2>
      <a:lt2>
        <a:srgbClr val="ADAFAF"/>
      </a:lt2>
      <a:accent1>
        <a:srgbClr val="E31937"/>
      </a:accent1>
      <a:accent2>
        <a:srgbClr val="BCBCBC"/>
      </a:accent2>
      <a:accent3>
        <a:srgbClr val="404040"/>
      </a:accent3>
      <a:accent4>
        <a:srgbClr val="D17B43"/>
      </a:accent4>
      <a:accent5>
        <a:srgbClr val="E8D7B3"/>
      </a:accent5>
      <a:accent6>
        <a:srgbClr val="82273A"/>
      </a:accent6>
      <a:hlink>
        <a:srgbClr val="404040"/>
      </a:hlink>
      <a:folHlink>
        <a:srgbClr val="BCBCB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27A58210D9F646BF16C6BBC21E00F7" ma:contentTypeVersion="13" ma:contentTypeDescription="Create a new document." ma:contentTypeScope="" ma:versionID="65ed5058d0f7521264a85d8d809328db">
  <xsd:schema xmlns:xsd="http://www.w3.org/2001/XMLSchema" xmlns:xs="http://www.w3.org/2001/XMLSchema" xmlns:p="http://schemas.microsoft.com/office/2006/metadata/properties" xmlns:ns2="c03a1e85-6a98-41d1-83f5-127e4ef8ffc0" xmlns:ns3="ac5f04ee-942a-485a-b62e-93452238abad" targetNamespace="http://schemas.microsoft.com/office/2006/metadata/properties" ma:root="true" ma:fieldsID="9b2e6b70ef38ddb7a7d5d19439025893" ns2:_="" ns3:_="">
    <xsd:import namespace="c03a1e85-6a98-41d1-83f5-127e4ef8ffc0"/>
    <xsd:import namespace="ac5f04ee-942a-485a-b62e-93452238ab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a1e85-6a98-41d1-83f5-127e4ef8f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cc5117-0818-42a7-b5f7-8713f4e99b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f04ee-942a-485a-b62e-93452238ab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97b27e-c138-4bc4-b7a9-35636056f029}" ma:internalName="TaxCatchAll" ma:showField="CatchAllData" ma:web="ac5f04ee-942a-485a-b62e-93452238a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5f04ee-942a-485a-b62e-93452238abad" xsi:nil="true"/>
    <lcf76f155ced4ddcb4097134ff3c332f xmlns="c03a1e85-6a98-41d1-83f5-127e4ef8ff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CE98E8-55C2-45B0-87F8-954F7E037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a1e85-6a98-41d1-83f5-127e4ef8ffc0"/>
    <ds:schemaRef ds:uri="ac5f04ee-942a-485a-b62e-93452238a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060340-C436-492A-ABD9-5CD2B70581BB}">
  <ds:schemaRefs>
    <ds:schemaRef ds:uri="http://schemas.microsoft.com/office/2006/metadata/properties"/>
    <ds:schemaRef ds:uri="http://schemas.microsoft.com/office/infopath/2007/PartnerControls"/>
    <ds:schemaRef ds:uri="ac5f04ee-942a-485a-b62e-93452238abad"/>
    <ds:schemaRef ds:uri="c03a1e85-6a98-41d1-83f5-127e4ef8ffc0"/>
  </ds:schemaRefs>
</ds:datastoreItem>
</file>

<file path=customXml/itemProps3.xml><?xml version="1.0" encoding="utf-8"?>
<ds:datastoreItem xmlns:ds="http://schemas.openxmlformats.org/officeDocument/2006/customXml" ds:itemID="{EBC879B8-0384-4B2A-ADFB-F44065CEEB23}">
  <ds:schemaRefs>
    <ds:schemaRef ds:uri="http://schemas.microsoft.com/sharepoint/v3/contenttype/forms"/>
  </ds:schemaRefs>
</ds:datastoreItem>
</file>

<file path=docMetadata/LabelInfo.xml><?xml version="1.0" encoding="utf-8"?>
<clbl:labelList xmlns:clbl="http://schemas.microsoft.com/office/2020/mipLabelMetadata">
  <clbl:label id="{89f231fa-0954-42bf-87d4-fa4f5d047bcc}" enabled="1" method="Standard" siteId="{2b673a0a-c0fa-4f5e-82ac-859d713ce86e}" removed="0"/>
</clbl:labelList>
</file>

<file path=docProps/app.xml><?xml version="1.0" encoding="utf-8"?>
<Properties xmlns="http://schemas.openxmlformats.org/officeDocument/2006/extended-properties" xmlns:vt="http://schemas.openxmlformats.org/officeDocument/2006/docPropsVTypes">
  <Template>PR_Template_DE.dotx</Template>
  <TotalTime>0</TotalTime>
  <Pages>5</Pages>
  <Words>1120</Words>
  <Characters>7058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8162</CharactersWithSpaces>
  <SharedDoc>false</SharedDoc>
  <HLinks>
    <vt:vector size="12" baseType="variant">
      <vt:variant>
        <vt:i4>2031721</vt:i4>
      </vt:variant>
      <vt:variant>
        <vt:i4>3</vt:i4>
      </vt:variant>
      <vt:variant>
        <vt:i4>0</vt:i4>
      </vt:variant>
      <vt:variant>
        <vt:i4>5</vt:i4>
      </vt:variant>
      <vt:variant>
        <vt:lpwstr>mailto:karin.mumelter@egger.com</vt:lpwstr>
      </vt:variant>
      <vt:variant>
        <vt:lpwstr/>
      </vt:variant>
      <vt:variant>
        <vt:i4>4784210</vt:i4>
      </vt:variant>
      <vt:variant>
        <vt:i4>0</vt:i4>
      </vt:variant>
      <vt:variant>
        <vt:i4>0</vt:i4>
      </vt:variant>
      <vt:variant>
        <vt:i4>5</vt:i4>
      </vt:variant>
      <vt:variant>
        <vt:lpwstr>https://celum.egger.com/pinaccess/showpin.do?pinCode=cxVZnNJHakn5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Mumelter Karin</dc:creator>
  <cp:keywords/>
  <cp:lastModifiedBy>Siebertz Christina</cp:lastModifiedBy>
  <cp:revision>232</cp:revision>
  <cp:lastPrinted>2026-02-25T12:23:00Z</cp:lastPrinted>
  <dcterms:created xsi:type="dcterms:W3CDTF">2025-10-24T16:45:00Z</dcterms:created>
  <dcterms:modified xsi:type="dcterms:W3CDTF">2026-02-25T13:30:00Z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0x0101002027A58210D9F646BF16C6BBC21E00F7</vt:lpwstr>
  </property>
  <property fmtid="{D5CDD505-2E9C-101B-9397-08002B2CF9AE}" pid="3" name="MediaServiceImageTags">
    <vt:lpwstr/>
  </property>
  <property fmtid="{D5CDD505-2E9C-101B-9397-08002B2CF9AE}" pid="4" name="docLang">
    <vt:lpwstr>de</vt:lpwstr>
  </property>
</Properties>
</file>