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89AF9" w14:textId="77777777" w:rsidR="00CF512D" w:rsidRDefault="00CF512D" w:rsidP="00CF512D">
      <w:pPr>
        <w:spacing w:after="240" w:line="380" w:lineRule="exact"/>
        <w:rPr>
          <w:b/>
          <w:color w:val="E31B37"/>
          <w:sz w:val="32"/>
          <w:szCs w:val="32"/>
          <w:u w:color="000000"/>
        </w:rPr>
      </w:pPr>
      <w:bookmarkStart w:id="0" w:name="_Toc208392761"/>
      <w:bookmarkStart w:id="1" w:name="_GoBack"/>
      <w:bookmarkEnd w:id="1"/>
      <w:r>
        <w:rPr>
          <w:noProof/>
          <w:lang w:val="en-US" w:eastAsia="en-US" w:bidi="ar-SA"/>
        </w:rPr>
        <w:drawing>
          <wp:anchor distT="0" distB="0" distL="114300" distR="114300" simplePos="0" relativeHeight="251659264" behindDoc="0" locked="0" layoutInCell="1" allowOverlap="1" wp14:anchorId="23FE08AB" wp14:editId="639F432A">
            <wp:simplePos x="0" y="0"/>
            <wp:positionH relativeFrom="page">
              <wp:align>left</wp:align>
            </wp:positionH>
            <wp:positionV relativeFrom="page">
              <wp:align>top</wp:align>
            </wp:positionV>
            <wp:extent cx="7546975" cy="862330"/>
            <wp:effectExtent l="0" t="0" r="0" b="0"/>
            <wp:wrapNone/>
            <wp:docPr id="4"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3"/>
                    <a:srcRect/>
                    <a:stretch>
                      <a:fillRect/>
                    </a:stretch>
                  </pic:blipFill>
                  <pic:spPr bwMode="auto">
                    <a:xfrm>
                      <a:off x="0" y="0"/>
                      <a:ext cx="7546975" cy="862330"/>
                    </a:xfrm>
                    <a:prstGeom prst="rect">
                      <a:avLst/>
                    </a:prstGeom>
                    <a:noFill/>
                    <a:ln w="9525">
                      <a:noFill/>
                      <a:miter lim="800000"/>
                      <a:headEnd/>
                      <a:tailEnd/>
                    </a:ln>
                  </pic:spPr>
                </pic:pic>
              </a:graphicData>
            </a:graphic>
          </wp:anchor>
        </w:drawing>
      </w:r>
      <w:r>
        <w:rPr>
          <w:b/>
          <w:color w:val="E31B37"/>
          <w:sz w:val="32"/>
          <w:u w:color="000000"/>
        </w:rPr>
        <w:t>EGGER starts construction of an office building in Lexington, North Carolina</w:t>
      </w:r>
    </w:p>
    <w:p w14:paraId="1A6CFBC9" w14:textId="26A12A2F" w:rsidR="003724B7" w:rsidRDefault="00812856" w:rsidP="00476384">
      <w:pPr>
        <w:pStyle w:val="Unterzeile"/>
        <w:spacing w:after="360" w:line="280" w:lineRule="exact"/>
        <w:ind w:left="0"/>
        <w:rPr>
          <w:b/>
          <w:color w:val="666666"/>
          <w:sz w:val="20"/>
          <w:szCs w:val="20"/>
          <w:u w:color="000000"/>
        </w:rPr>
      </w:pPr>
      <w:r>
        <w:rPr>
          <w:b/>
          <w:color w:val="666666"/>
          <w:sz w:val="20"/>
          <w:u w:color="000000"/>
        </w:rPr>
        <w:t>In July of last year, the EGGER Group announced that it would build a wood-based material factory in Lexington, North Carolina. A first step has been taken with the ground-breaking ceremony for the office building on site. In early 2019, around 80 administrative employees will be able to move into their new workplaces. The wood-based material manufacturer is planning to start the construction of the production plant at the end of 2018.</w:t>
      </w:r>
    </w:p>
    <w:p w14:paraId="71381B5E" w14:textId="13AA927A" w:rsidR="00BE0993" w:rsidRDefault="00812856" w:rsidP="00812856">
      <w:pPr>
        <w:spacing w:after="360" w:line="280" w:lineRule="exact"/>
        <w:jc w:val="both"/>
        <w:rPr>
          <w:color w:val="666666"/>
        </w:rPr>
      </w:pPr>
      <w:r>
        <w:rPr>
          <w:color w:val="666666"/>
        </w:rPr>
        <w:t xml:space="preserve">The modern office building, which is expected to be completed in early 2019, will house EGGER’s North American </w:t>
      </w:r>
      <w:r w:rsidR="00A8700C" w:rsidRPr="00A8700C">
        <w:rPr>
          <w:color w:val="666666"/>
        </w:rPr>
        <w:t>future office staff</w:t>
      </w:r>
      <w:r>
        <w:rPr>
          <w:color w:val="666666"/>
        </w:rPr>
        <w:t xml:space="preserve">. In addition, EGGER plans to set up a training centre there to train and promote local professionals. At the same time, the company's own building offers the opportunity to present EGGER products and services to architects, designers, </w:t>
      </w:r>
      <w:r w:rsidR="00A8700C">
        <w:rPr>
          <w:color w:val="666666"/>
        </w:rPr>
        <w:t>retail</w:t>
      </w:r>
      <w:r w:rsidR="00A8700C" w:rsidRPr="00422E16">
        <w:rPr>
          <w:rFonts w:cs="Arial"/>
        </w:rPr>
        <w:t xml:space="preserve"> </w:t>
      </w:r>
      <w:r>
        <w:rPr>
          <w:color w:val="666666"/>
        </w:rPr>
        <w:t xml:space="preserve">and furniture industry customers. </w:t>
      </w:r>
    </w:p>
    <w:p w14:paraId="5F42CF83" w14:textId="4D37A3F0" w:rsidR="00812856" w:rsidRDefault="00BE0993" w:rsidP="00812856">
      <w:pPr>
        <w:spacing w:after="360" w:line="280" w:lineRule="exact"/>
        <w:jc w:val="both"/>
        <w:rPr>
          <w:color w:val="666666"/>
        </w:rPr>
      </w:pPr>
      <w:r>
        <w:rPr>
          <w:color w:val="666666"/>
        </w:rPr>
        <w:t xml:space="preserve">The administrative building also forms the basis for the future production plant. During the first phase of the project, EGGER will build a chipboard plant with coating capacities in Lexington, NC. This first phase involves an investment volume of approximately EUR 260 million and will create 400 direct jobs over the next six years. The start of construction of the production plant is planned for the end of 2018. Production in the future plant is scheduled to start in 2020. </w:t>
      </w:r>
    </w:p>
    <w:p w14:paraId="3F82D2F9" w14:textId="1C98CDBB" w:rsidR="000F66CC" w:rsidRDefault="00DB6F65" w:rsidP="000F66CC">
      <w:pPr>
        <w:spacing w:after="360" w:line="280" w:lineRule="exact"/>
        <w:jc w:val="both"/>
        <w:rPr>
          <w:color w:val="666666"/>
        </w:rPr>
      </w:pPr>
      <w:r>
        <w:rPr>
          <w:color w:val="666666"/>
        </w:rPr>
        <w:t>The North Carolina plant will have ultramodern facilities for making laminated chipboard</w:t>
      </w:r>
      <w:r w:rsidR="000635AB">
        <w:rPr>
          <w:color w:val="666666"/>
        </w:rPr>
        <w:t xml:space="preserve"> </w:t>
      </w:r>
      <w:r>
        <w:rPr>
          <w:color w:val="666666"/>
        </w:rPr>
        <w:t>and will allow EGGER to bett</w:t>
      </w:r>
      <w:r w:rsidR="00A8700C">
        <w:rPr>
          <w:color w:val="666666"/>
        </w:rPr>
        <w:t xml:space="preserve">er serve its customers in North </w:t>
      </w:r>
      <w:r>
        <w:rPr>
          <w:color w:val="666666"/>
        </w:rPr>
        <w:t xml:space="preserve">America. EGGER’s previous distribution activities in the USA and Canada have already clearly shown that the range of products, the quality, and the price structure of the product portfolio are very attractive for architects, designers, wholesalers, and industry customers. The planned production plant in Lexington, North Carolina, will enable EGGER to increase its presence in the North American wood-based materials market, ensuring product availability for its customers and increasing delivery speed. </w:t>
      </w:r>
    </w:p>
    <w:p w14:paraId="47017A4D" w14:textId="55820261" w:rsidR="000F66CC" w:rsidRPr="00EE7A13" w:rsidRDefault="000F66CC" w:rsidP="000F66CC">
      <w:pPr>
        <w:spacing w:after="120" w:line="280" w:lineRule="exact"/>
        <w:rPr>
          <w:b/>
          <w:color w:val="666666"/>
          <w:sz w:val="24"/>
          <w:szCs w:val="24"/>
          <w:u w:color="000000"/>
        </w:rPr>
      </w:pPr>
      <w:r>
        <w:rPr>
          <w:b/>
          <w:color w:val="666666"/>
          <w:sz w:val="24"/>
          <w:u w:color="000000"/>
        </w:rPr>
        <w:t>About EGGER</w:t>
      </w:r>
    </w:p>
    <w:p w14:paraId="42037229" w14:textId="05A41E6B" w:rsidR="003724B7" w:rsidRPr="00DB6F65" w:rsidRDefault="000F66CC" w:rsidP="000635AB">
      <w:pPr>
        <w:spacing w:after="360" w:line="280" w:lineRule="exact"/>
        <w:jc w:val="both"/>
        <w:rPr>
          <w:color w:val="666666"/>
        </w:rPr>
      </w:pPr>
      <w:r>
        <w:rPr>
          <w:color w:val="666666"/>
        </w:rPr>
        <w:t xml:space="preserve">The family company, founded in 1961, employs approximately 9,000 people. In 18 plants across the world, they produce an extensive product range of wood-based materials (chipboard, OSB, and MDF board) as well as timber. The company generated a turnover of EUR 2.38 billion in the 2016/2017 financial year and has worldwide customers in the furniture industry, wood and flooring retailers, as well as DIY markets. EGGER is a full-range supplier for the furniture and interior design industry, for wood construction, as well as wood-based flooring (laminate, cork and design flooring) industries. </w:t>
      </w:r>
    </w:p>
    <w:p w14:paraId="30A7837F" w14:textId="77777777" w:rsidR="00BC0A9E" w:rsidRPr="00F9234B" w:rsidRDefault="00BC0A9E" w:rsidP="00BC0A9E">
      <w:pPr>
        <w:rPr>
          <w:color w:val="666666"/>
        </w:rPr>
      </w:pPr>
    </w:p>
    <w:p w14:paraId="30A78380" w14:textId="77777777" w:rsidR="007D3547" w:rsidRPr="00797D84" w:rsidRDefault="007D3547" w:rsidP="007D33B4">
      <w:pPr>
        <w:pBdr>
          <w:top w:val="single" w:sz="4" w:space="1" w:color="666666"/>
        </w:pBdr>
        <w:spacing w:line="280" w:lineRule="exact"/>
        <w:jc w:val="both"/>
        <w:rPr>
          <w:color w:val="666666"/>
        </w:rPr>
      </w:pPr>
    </w:p>
    <w:p w14:paraId="30A78381" w14:textId="3EF9C66A" w:rsidR="007D3547" w:rsidRPr="00FC6AC6" w:rsidRDefault="00A8700C" w:rsidP="007D3547">
      <w:pPr>
        <w:spacing w:line="300" w:lineRule="exact"/>
        <w:ind w:left="425"/>
        <w:jc w:val="both"/>
        <w:rPr>
          <w:b/>
          <w:color w:val="E31B37"/>
          <w:sz w:val="24"/>
          <w:szCs w:val="24"/>
        </w:rPr>
      </w:pPr>
      <w:r>
        <w:rPr>
          <w:b/>
          <w:color w:val="E31B37"/>
          <w:sz w:val="24"/>
        </w:rPr>
        <w:t>Groundbreaking</w:t>
      </w:r>
      <w:r w:rsidR="00BE0993">
        <w:rPr>
          <w:b/>
          <w:color w:val="E31B37"/>
          <w:sz w:val="24"/>
        </w:rPr>
        <w:t xml:space="preserve"> ceremony for EGGER office building in Lexington, NC, USA </w:t>
      </w:r>
    </w:p>
    <w:p w14:paraId="30A78382" w14:textId="77777777" w:rsidR="007D3547" w:rsidRPr="004E06FC" w:rsidRDefault="007D3547" w:rsidP="007D3547">
      <w:pPr>
        <w:spacing w:line="280" w:lineRule="exact"/>
        <w:jc w:val="both"/>
        <w:rPr>
          <w:color w:val="666666"/>
        </w:rPr>
      </w:pP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7D3547" w:rsidRPr="004B0FED" w14:paraId="30A78387" w14:textId="77777777" w:rsidTr="006A47FD">
        <w:trPr>
          <w:trHeight w:val="1559"/>
        </w:trPr>
        <w:tc>
          <w:tcPr>
            <w:tcW w:w="4182" w:type="dxa"/>
            <w:tcMar>
              <w:top w:w="0" w:type="dxa"/>
              <w:left w:w="425" w:type="dxa"/>
              <w:bottom w:w="170" w:type="dxa"/>
              <w:right w:w="0" w:type="dxa"/>
            </w:tcMar>
          </w:tcPr>
          <w:p w14:paraId="30A78383" w14:textId="44D14A89" w:rsidR="007D3547" w:rsidRPr="003F4F51" w:rsidRDefault="00BE3E89" w:rsidP="006A47FD">
            <w:pPr>
              <w:pStyle w:val="Factbox"/>
              <w:numPr>
                <w:ilvl w:val="0"/>
                <w:numId w:val="3"/>
              </w:numPr>
              <w:tabs>
                <w:tab w:val="clear" w:pos="355"/>
                <w:tab w:val="num" w:pos="143"/>
              </w:tabs>
              <w:spacing w:after="140"/>
              <w:ind w:left="427" w:hanging="427"/>
              <w:jc w:val="left"/>
              <w:rPr>
                <w:color w:val="666666"/>
              </w:rPr>
            </w:pPr>
            <w:r>
              <w:rPr>
                <w:color w:val="666666"/>
              </w:rPr>
              <w:t>Office building with 80 workplaces should be completed by early 2019</w:t>
            </w:r>
          </w:p>
          <w:p w14:paraId="30A78384" w14:textId="17464F24" w:rsidR="00BE3E89" w:rsidRPr="00BE3E89" w:rsidRDefault="00BE3E89" w:rsidP="00BE3E89">
            <w:pPr>
              <w:pStyle w:val="Factbox"/>
              <w:numPr>
                <w:ilvl w:val="0"/>
                <w:numId w:val="3"/>
              </w:numPr>
              <w:tabs>
                <w:tab w:val="clear" w:pos="355"/>
                <w:tab w:val="num" w:pos="143"/>
              </w:tabs>
              <w:spacing w:after="140"/>
              <w:ind w:left="427" w:hanging="427"/>
              <w:jc w:val="left"/>
              <w:rPr>
                <w:color w:val="666666"/>
              </w:rPr>
            </w:pPr>
            <w:r>
              <w:rPr>
                <w:color w:val="666666"/>
              </w:rPr>
              <w:t>Office workstations, customer and training centre, and basis for future production operation</w:t>
            </w:r>
          </w:p>
        </w:tc>
        <w:tc>
          <w:tcPr>
            <w:tcW w:w="4182" w:type="dxa"/>
            <w:tcMar>
              <w:top w:w="0" w:type="dxa"/>
              <w:left w:w="0" w:type="dxa"/>
              <w:bottom w:w="170" w:type="dxa"/>
              <w:right w:w="0" w:type="dxa"/>
            </w:tcMar>
          </w:tcPr>
          <w:p w14:paraId="3C487838" w14:textId="65608B3A" w:rsidR="007D3547" w:rsidRDefault="00717AF3" w:rsidP="00DC6104">
            <w:pPr>
              <w:pStyle w:val="Factbox"/>
              <w:numPr>
                <w:ilvl w:val="0"/>
                <w:numId w:val="3"/>
              </w:numPr>
              <w:tabs>
                <w:tab w:val="clear" w:pos="355"/>
                <w:tab w:val="num" w:pos="143"/>
              </w:tabs>
              <w:spacing w:after="140"/>
              <w:ind w:left="427" w:hanging="427"/>
              <w:jc w:val="left"/>
              <w:rPr>
                <w:color w:val="666666"/>
              </w:rPr>
            </w:pPr>
            <w:r>
              <w:rPr>
                <w:color w:val="666666"/>
              </w:rPr>
              <w:t xml:space="preserve">Planned start of construction for the production plant: end of 2018, commissioning 2020 </w:t>
            </w:r>
          </w:p>
          <w:p w14:paraId="30A78386" w14:textId="658E7F57" w:rsidR="00BE3E89" w:rsidRPr="00BE3E89" w:rsidRDefault="00BE3E89" w:rsidP="00BE3E89">
            <w:pPr>
              <w:pStyle w:val="Factbox"/>
              <w:numPr>
                <w:ilvl w:val="0"/>
                <w:numId w:val="3"/>
              </w:numPr>
              <w:tabs>
                <w:tab w:val="clear" w:pos="355"/>
                <w:tab w:val="num" w:pos="143"/>
              </w:tabs>
              <w:spacing w:after="140"/>
              <w:ind w:left="427" w:hanging="427"/>
              <w:jc w:val="left"/>
              <w:rPr>
                <w:color w:val="666666"/>
              </w:rPr>
            </w:pPr>
            <w:r>
              <w:rPr>
                <w:color w:val="666666"/>
              </w:rPr>
              <w:t xml:space="preserve">approx. EUR 260 million investment volume </w:t>
            </w:r>
            <w:r>
              <w:rPr>
                <w:color w:val="666666"/>
              </w:rPr>
              <w:br/>
              <w:t>in the first phase</w:t>
            </w:r>
          </w:p>
        </w:tc>
      </w:tr>
    </w:tbl>
    <w:p w14:paraId="30A78388" w14:textId="77777777" w:rsidR="007D3547" w:rsidRDefault="007D3547" w:rsidP="007D3547">
      <w:pPr>
        <w:pBdr>
          <w:top w:val="single" w:sz="4" w:space="1" w:color="666666"/>
        </w:pBdr>
        <w:spacing w:after="280" w:line="280" w:lineRule="atLeast"/>
        <w:rPr>
          <w:b/>
          <w:color w:val="E31B37"/>
          <w:sz w:val="32"/>
          <w:szCs w:val="32"/>
          <w:u w:color="000000"/>
        </w:rPr>
      </w:pPr>
    </w:p>
    <w:p w14:paraId="30A78389" w14:textId="0C5AB92C" w:rsidR="0074392F" w:rsidRPr="0074392F" w:rsidRDefault="00A77CD8" w:rsidP="00434205">
      <w:pPr>
        <w:spacing w:after="240" w:line="380" w:lineRule="exact"/>
        <w:rPr>
          <w:i/>
          <w:color w:val="666666"/>
        </w:rPr>
      </w:pPr>
      <w:r>
        <w:rPr>
          <w:b/>
          <w:color w:val="E31B37"/>
          <w:sz w:val="32"/>
        </w:rPr>
        <w:t>Captions</w:t>
      </w:r>
    </w:p>
    <w:tbl>
      <w:tblPr>
        <w:tblpPr w:vertAnchor="text" w:horzAnchor="margin" w:tblpY="1"/>
        <w:tblOverlap w:val="never"/>
        <w:tblW w:w="8505" w:type="dxa"/>
        <w:tblLook w:val="04A0" w:firstRow="1" w:lastRow="0" w:firstColumn="1" w:lastColumn="0" w:noHBand="0" w:noVBand="1"/>
      </w:tblPr>
      <w:tblGrid>
        <w:gridCol w:w="4771"/>
        <w:gridCol w:w="3734"/>
      </w:tblGrid>
      <w:tr w:rsidR="00A77CD8" w:rsidRPr="00BE3E89" w14:paraId="30A7838C" w14:textId="77777777" w:rsidTr="00920ECF">
        <w:tc>
          <w:tcPr>
            <w:tcW w:w="4771" w:type="dxa"/>
          </w:tcPr>
          <w:p w14:paraId="30A7838A" w14:textId="1AAC0765" w:rsidR="00A77CD8" w:rsidRPr="0074392F" w:rsidRDefault="00B37A39" w:rsidP="00D1028B">
            <w:pPr>
              <w:spacing w:before="216"/>
              <w:rPr>
                <w:color w:val="666666"/>
              </w:rPr>
            </w:pPr>
            <w:r w:rsidRPr="002629B6">
              <w:rPr>
                <w:rFonts w:cs="Arial"/>
                <w:b/>
                <w:noProof/>
                <w:lang w:val="en-US" w:eastAsia="en-US" w:bidi="ar-SA"/>
              </w:rPr>
              <w:drawing>
                <wp:inline distT="0" distB="0" distL="0" distR="0" wp14:anchorId="54A46A62" wp14:editId="42921063">
                  <wp:extent cx="2880000" cy="1919250"/>
                  <wp:effectExtent l="0" t="0" r="0" b="5080"/>
                  <wp:docPr id="9" name="Grafik 9" descr="S:\Tmp\GB Lex\IMG_7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p\GB Lex\IMG_715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1919250"/>
                          </a:xfrm>
                          <a:prstGeom prst="rect">
                            <a:avLst/>
                          </a:prstGeom>
                          <a:noFill/>
                          <a:ln>
                            <a:noFill/>
                          </a:ln>
                        </pic:spPr>
                      </pic:pic>
                    </a:graphicData>
                  </a:graphic>
                </wp:inline>
              </w:drawing>
            </w:r>
          </w:p>
        </w:tc>
        <w:tc>
          <w:tcPr>
            <w:tcW w:w="3734" w:type="dxa"/>
          </w:tcPr>
          <w:p w14:paraId="20F339B4" w14:textId="42E4632E" w:rsidR="00B37A39" w:rsidRPr="00B37A39" w:rsidRDefault="00B37A39" w:rsidP="00B37A39">
            <w:pPr>
              <w:spacing w:before="216" w:line="280" w:lineRule="atLeast"/>
              <w:rPr>
                <w:color w:val="666666"/>
              </w:rPr>
            </w:pPr>
            <w:r>
              <w:rPr>
                <w:color w:val="666666"/>
              </w:rPr>
              <w:t xml:space="preserve">The </w:t>
            </w:r>
            <w:r w:rsidRPr="00B37A39">
              <w:rPr>
                <w:color w:val="666666"/>
              </w:rPr>
              <w:t xml:space="preserve">EGGER </w:t>
            </w:r>
            <w:r>
              <w:rPr>
                <w:color w:val="666666"/>
              </w:rPr>
              <w:t>project team</w:t>
            </w:r>
            <w:r w:rsidRPr="00B37A39">
              <w:rPr>
                <w:color w:val="666666"/>
              </w:rPr>
              <w:t xml:space="preserve"> and members of the Davidson County community gather to celebrate the groundbreaking of EGGER’s U.S. Corporate Office Building.</w:t>
            </w:r>
          </w:p>
          <w:p w14:paraId="30A7838B" w14:textId="4EBDBFAA" w:rsidR="00B37A39" w:rsidRPr="00BE3E89" w:rsidRDefault="00B37A39" w:rsidP="00B37A39">
            <w:pPr>
              <w:spacing w:before="216" w:line="280" w:lineRule="atLeast"/>
              <w:rPr>
                <w:color w:val="666666"/>
              </w:rPr>
            </w:pPr>
            <w:r w:rsidRPr="00B37A39">
              <w:rPr>
                <w:color w:val="666666"/>
              </w:rPr>
              <w:t>(L-R) Mario Bobsin (EGGER), Davidson County Board of Commissioners (DCBC) Chairman Don Truell, DCBC Commissioner Lance Barrett, DCBC Vice Chairman Todd Yates, Karl Grasser</w:t>
            </w:r>
            <w:r>
              <w:rPr>
                <w:color w:val="666666"/>
              </w:rPr>
              <w:t xml:space="preserve"> (EGGER)</w:t>
            </w:r>
            <w:r w:rsidRPr="00B37A39">
              <w:rPr>
                <w:color w:val="666666"/>
              </w:rPr>
              <w:t>, NC Representative Larry Potts, DCBC Vice Chairman Steve Shell, Bernhard Vorreiter (EGGER), DCBC Commissioner Zak Crotts, DCBC Commissioner Steve Jarvis</w:t>
            </w:r>
          </w:p>
        </w:tc>
      </w:tr>
      <w:tr w:rsidR="00B37A39" w:rsidRPr="00BE3E89" w14:paraId="46AD6DB1" w14:textId="77777777" w:rsidTr="00920ECF">
        <w:tc>
          <w:tcPr>
            <w:tcW w:w="4771" w:type="dxa"/>
          </w:tcPr>
          <w:p w14:paraId="35FD2588" w14:textId="1B48B498" w:rsidR="00B37A39" w:rsidRDefault="00B37A39" w:rsidP="00D1028B">
            <w:pPr>
              <w:spacing w:before="216"/>
              <w:rPr>
                <w:color w:val="666666"/>
              </w:rPr>
            </w:pPr>
            <w:r w:rsidRPr="002629B6">
              <w:rPr>
                <w:noProof/>
                <w:lang w:val="en-US" w:eastAsia="en-US" w:bidi="ar-SA"/>
              </w:rPr>
              <w:lastRenderedPageBreak/>
              <w:drawing>
                <wp:inline distT="0" distB="0" distL="0" distR="0" wp14:anchorId="4F44E3CA" wp14:editId="20E39B8B">
                  <wp:extent cx="2880000" cy="1919250"/>
                  <wp:effectExtent l="0" t="0" r="0" b="5080"/>
                  <wp:docPr id="11" name="Grafik 11" descr="S:\Tmp\GB Lex\IMG_7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mp\GB Lex\IMG_71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0" cy="1919250"/>
                          </a:xfrm>
                          <a:prstGeom prst="rect">
                            <a:avLst/>
                          </a:prstGeom>
                          <a:noFill/>
                          <a:ln>
                            <a:noFill/>
                          </a:ln>
                        </pic:spPr>
                      </pic:pic>
                    </a:graphicData>
                  </a:graphic>
                </wp:inline>
              </w:drawing>
            </w:r>
          </w:p>
        </w:tc>
        <w:tc>
          <w:tcPr>
            <w:tcW w:w="3734" w:type="dxa"/>
          </w:tcPr>
          <w:p w14:paraId="5A1C5CD3" w14:textId="77777777" w:rsidR="00B37A39" w:rsidRDefault="00B37A39" w:rsidP="00B37A39">
            <w:pPr>
              <w:spacing w:before="216" w:line="280" w:lineRule="atLeast"/>
              <w:rPr>
                <w:color w:val="666666"/>
              </w:rPr>
            </w:pPr>
            <w:r>
              <w:rPr>
                <w:color w:val="666666"/>
              </w:rPr>
              <w:t>The EGGER U.S. project team with representatives from Davidson County and the Economic Development Commission at the groundbreaking ceremony</w:t>
            </w:r>
          </w:p>
          <w:p w14:paraId="4B95A37A" w14:textId="77777777" w:rsidR="00B37A39" w:rsidRDefault="00B37A39" w:rsidP="00BE3E89">
            <w:pPr>
              <w:spacing w:before="216" w:line="280" w:lineRule="atLeast"/>
              <w:rPr>
                <w:color w:val="666666"/>
              </w:rPr>
            </w:pPr>
          </w:p>
        </w:tc>
      </w:tr>
      <w:tr w:rsidR="007806D6" w:rsidRPr="004B0FED" w14:paraId="5CCD6484" w14:textId="77777777" w:rsidTr="00920ECF">
        <w:tc>
          <w:tcPr>
            <w:tcW w:w="4771" w:type="dxa"/>
          </w:tcPr>
          <w:p w14:paraId="671E4779" w14:textId="40C3CF8B" w:rsidR="007806D6" w:rsidRPr="00EB61C8" w:rsidRDefault="00BE3E89" w:rsidP="00F07020">
            <w:pPr>
              <w:spacing w:before="216"/>
              <w:rPr>
                <w:noProof/>
              </w:rPr>
            </w:pPr>
            <w:r>
              <w:rPr>
                <w:rFonts w:ascii="Times New Roman" w:hAnsi="Times New Roman"/>
                <w:snapToGrid w:val="0"/>
                <w:w w:val="0"/>
                <w:sz w:val="0"/>
                <w:u w:color="000000"/>
                <w:bdr w:val="none" w:sz="0" w:space="0" w:color="000000"/>
                <w:shd w:val="clear" w:color="000000" w:fill="000000"/>
              </w:rPr>
              <w:t xml:space="preserve"> </w:t>
            </w:r>
            <w:r>
              <w:rPr>
                <w:noProof/>
                <w:lang w:val="en-US" w:eastAsia="en-US" w:bidi="ar-SA"/>
              </w:rPr>
              <w:drawing>
                <wp:inline distT="0" distB="0" distL="0" distR="0" wp14:anchorId="4F0DA09E" wp14:editId="1165E740">
                  <wp:extent cx="2880000" cy="1620000"/>
                  <wp:effectExtent l="0" t="0" r="0" b="0"/>
                  <wp:docPr id="6" name="Grafik 6" descr="\\sp.egger.com@SSL\DavWWWRoot\teams\marketing_kommunikation\Shared Documents\Public Affairs_Standorte\USA\Maßnahmen 2018\Visualisierungen Bürogebäude\Eggers_Photo -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egger.com@SSL\DavWWWRoot\teams\marketing_kommunikation\Shared Documents\Public Affairs_Standorte\USA\Maßnahmen 2018\Visualisierungen Bürogebäude\Eggers_Photo - 11.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880000" cy="1620000"/>
                          </a:xfrm>
                          <a:prstGeom prst="rect">
                            <a:avLst/>
                          </a:prstGeom>
                          <a:noFill/>
                          <a:ln>
                            <a:noFill/>
                          </a:ln>
                        </pic:spPr>
                      </pic:pic>
                    </a:graphicData>
                  </a:graphic>
                </wp:inline>
              </w:drawing>
            </w:r>
          </w:p>
        </w:tc>
        <w:tc>
          <w:tcPr>
            <w:tcW w:w="3734" w:type="dxa"/>
          </w:tcPr>
          <w:p w14:paraId="0FA8E106" w14:textId="6F032AD9" w:rsidR="007806D6" w:rsidRPr="00FB3C59" w:rsidRDefault="00BE3E89" w:rsidP="004B0FED">
            <w:pPr>
              <w:spacing w:before="216" w:line="280" w:lineRule="atLeast"/>
              <w:rPr>
                <w:color w:val="666666"/>
              </w:rPr>
            </w:pPr>
            <w:r>
              <w:rPr>
                <w:color w:val="666666"/>
              </w:rPr>
              <w:t>Visualization of the EGGER administrative building in Lexington, North Carolina</w:t>
            </w:r>
          </w:p>
        </w:tc>
      </w:tr>
      <w:tr w:rsidR="00BE3E89" w:rsidRPr="004B0FED" w14:paraId="5B337A0A" w14:textId="77777777" w:rsidTr="00920ECF">
        <w:tc>
          <w:tcPr>
            <w:tcW w:w="4771" w:type="dxa"/>
          </w:tcPr>
          <w:p w14:paraId="77519529" w14:textId="0E3774F3" w:rsidR="00BE3E89" w:rsidRDefault="00BE3E89" w:rsidP="00F07020">
            <w:pPr>
              <w:spacing w:before="216"/>
              <w:rPr>
                <w:noProof/>
              </w:rPr>
            </w:pPr>
            <w:r>
              <w:rPr>
                <w:rFonts w:ascii="Times New Roman" w:hAnsi="Times New Roman"/>
                <w:snapToGrid w:val="0"/>
                <w:w w:val="0"/>
                <w:sz w:val="0"/>
                <w:u w:color="000000"/>
                <w:bdr w:val="none" w:sz="0" w:space="0" w:color="000000"/>
                <w:shd w:val="clear" w:color="000000" w:fill="000000"/>
              </w:rPr>
              <w:t xml:space="preserve"> </w:t>
            </w:r>
            <w:r>
              <w:rPr>
                <w:noProof/>
                <w:lang w:val="en-US" w:eastAsia="en-US" w:bidi="ar-SA"/>
              </w:rPr>
              <w:drawing>
                <wp:inline distT="0" distB="0" distL="0" distR="0" wp14:anchorId="0428A09A" wp14:editId="479E1664">
                  <wp:extent cx="2880000" cy="1620000"/>
                  <wp:effectExtent l="0" t="0" r="0" b="0"/>
                  <wp:docPr id="7" name="Grafik 7" descr="\\sp.egger.com@SSL\DavWWWRoot\teams\marketing_kommunikation\Shared Documents\Public Affairs_Standorte\USA\Maßnahmen 2018\Visualisierungen Bürogebäude\Eggers_Photo -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gger.com@SSL\DavWWWRoot\teams\marketing_kommunikation\Shared Documents\Public Affairs_Standorte\USA\Maßnahmen 2018\Visualisierungen Bürogebäude\Eggers_Photo - 12.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880000" cy="1620000"/>
                          </a:xfrm>
                          <a:prstGeom prst="rect">
                            <a:avLst/>
                          </a:prstGeom>
                          <a:noFill/>
                          <a:ln>
                            <a:noFill/>
                          </a:ln>
                        </pic:spPr>
                      </pic:pic>
                    </a:graphicData>
                  </a:graphic>
                </wp:inline>
              </w:drawing>
            </w:r>
          </w:p>
        </w:tc>
        <w:tc>
          <w:tcPr>
            <w:tcW w:w="3734" w:type="dxa"/>
          </w:tcPr>
          <w:p w14:paraId="0FD4364A" w14:textId="56DC26C0" w:rsidR="00BE3E89" w:rsidRDefault="00BE3E89" w:rsidP="005E3FF8">
            <w:pPr>
              <w:spacing w:before="216" w:line="280" w:lineRule="atLeast"/>
              <w:rPr>
                <w:color w:val="666666"/>
              </w:rPr>
            </w:pPr>
            <w:r>
              <w:rPr>
                <w:color w:val="666666"/>
              </w:rPr>
              <w:t>Visualization of the EGGER administrative building in Lexington, North Carolina</w:t>
            </w:r>
          </w:p>
        </w:tc>
      </w:tr>
      <w:tr w:rsidR="00BE3E89" w:rsidRPr="004B0FED" w14:paraId="14D55DFA" w14:textId="77777777" w:rsidTr="00920ECF">
        <w:tc>
          <w:tcPr>
            <w:tcW w:w="4771" w:type="dxa"/>
          </w:tcPr>
          <w:p w14:paraId="503C89C1" w14:textId="7A2985FE" w:rsidR="00BE3E89" w:rsidRDefault="00BE3E89" w:rsidP="00F07020">
            <w:pPr>
              <w:spacing w:before="216"/>
              <w:rPr>
                <w:noProof/>
              </w:rPr>
            </w:pPr>
            <w:r>
              <w:rPr>
                <w:rFonts w:ascii="Times New Roman" w:hAnsi="Times New Roman"/>
                <w:snapToGrid w:val="0"/>
                <w:w w:val="0"/>
                <w:sz w:val="0"/>
                <w:u w:color="000000"/>
                <w:bdr w:val="none" w:sz="0" w:space="0" w:color="000000"/>
                <w:shd w:val="clear" w:color="000000" w:fill="000000"/>
              </w:rPr>
              <w:t xml:space="preserve"> </w:t>
            </w:r>
            <w:r>
              <w:rPr>
                <w:noProof/>
                <w:lang w:val="en-US" w:eastAsia="en-US" w:bidi="ar-SA"/>
              </w:rPr>
              <w:drawing>
                <wp:inline distT="0" distB="0" distL="0" distR="0" wp14:anchorId="654E1E9E" wp14:editId="70296A12">
                  <wp:extent cx="2880000" cy="1620000"/>
                  <wp:effectExtent l="0" t="0" r="0" b="0"/>
                  <wp:docPr id="8" name="Grafik 8" descr="\\sp.egger.com@SSL\DavWWWRoot\teams\marketing_kommunikation\Shared Documents\Public Affairs_Standorte\USA\Maßnahmen 2018\Visualisierungen Bürogebäude\Eggers_Photo -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egger.com@SSL\DavWWWRoot\teams\marketing_kommunikation\Shared Documents\Public Affairs_Standorte\USA\Maßnahmen 2018\Visualisierungen Bürogebäude\Eggers_Photo - 14.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880000" cy="1620000"/>
                          </a:xfrm>
                          <a:prstGeom prst="rect">
                            <a:avLst/>
                          </a:prstGeom>
                          <a:noFill/>
                          <a:ln>
                            <a:noFill/>
                          </a:ln>
                        </pic:spPr>
                      </pic:pic>
                    </a:graphicData>
                  </a:graphic>
                </wp:inline>
              </w:drawing>
            </w:r>
          </w:p>
        </w:tc>
        <w:tc>
          <w:tcPr>
            <w:tcW w:w="3734" w:type="dxa"/>
          </w:tcPr>
          <w:p w14:paraId="3D7D8EA0" w14:textId="3E69EDEC" w:rsidR="00BE3E89" w:rsidRDefault="00BE3E89" w:rsidP="005E3FF8">
            <w:pPr>
              <w:spacing w:before="216" w:line="280" w:lineRule="atLeast"/>
              <w:rPr>
                <w:color w:val="666666"/>
              </w:rPr>
            </w:pPr>
            <w:r>
              <w:rPr>
                <w:color w:val="666666"/>
              </w:rPr>
              <w:t>Visualization of the EGGER administrative building in Lexington, North Carolina</w:t>
            </w:r>
          </w:p>
        </w:tc>
      </w:tr>
    </w:tbl>
    <w:p w14:paraId="0D653056" w14:textId="77777777" w:rsidR="00BE3E89" w:rsidRDefault="00BE3E89" w:rsidP="007068DE">
      <w:pPr>
        <w:rPr>
          <w:rStyle w:val="FOTOS"/>
          <w:color w:val="595959"/>
        </w:rPr>
      </w:pPr>
    </w:p>
    <w:p w14:paraId="3DF809B6" w14:textId="77777777" w:rsidR="00BE3E89" w:rsidRDefault="00BE3E89" w:rsidP="007068DE">
      <w:pPr>
        <w:rPr>
          <w:rStyle w:val="FOTOS"/>
          <w:color w:val="595959"/>
        </w:rPr>
      </w:pPr>
    </w:p>
    <w:p w14:paraId="30A78391" w14:textId="77777777" w:rsidR="00200820" w:rsidRDefault="00A77CD8" w:rsidP="007068DE">
      <w:pPr>
        <w:rPr>
          <w:rStyle w:val="Copyright"/>
          <w:color w:val="595959"/>
        </w:rPr>
      </w:pPr>
      <w:r>
        <w:rPr>
          <w:rStyle w:val="FOTOS"/>
          <w:color w:val="595959"/>
        </w:rPr>
        <w:t>PHOTOS:</w:t>
      </w:r>
      <w:r>
        <w:rPr>
          <w:rStyle w:val="Copyright"/>
          <w:color w:val="595959"/>
        </w:rPr>
        <w:t xml:space="preserve"> EGGER Holzwerkstoffe, photocopy when naming the copyright owner free of charge</w:t>
      </w:r>
      <w:bookmarkEnd w:id="0"/>
    </w:p>
    <w:p w14:paraId="1B77F0B8" w14:textId="2D0AD6A7" w:rsidR="00920ECF" w:rsidRPr="00920ECF" w:rsidRDefault="00D9580D" w:rsidP="00920ECF">
      <w:pPr>
        <w:rPr>
          <w:rStyle w:val="FOTOS"/>
          <w:caps/>
          <w:color w:val="595959"/>
        </w:rPr>
      </w:pPr>
      <w:r>
        <w:rPr>
          <w:rStyle w:val="FOTOS"/>
          <w:caps/>
          <w:color w:val="595959"/>
        </w:rPr>
        <w:t xml:space="preserve">Picture download: </w:t>
      </w:r>
      <w:hyperlink r:id="rId19" w:history="1">
        <w:r w:rsidR="00920ECF" w:rsidRPr="0039430D">
          <w:rPr>
            <w:rStyle w:val="Hyperlink"/>
            <w:caps/>
            <w:sz w:val="16"/>
          </w:rPr>
          <w:t>https://celum.egger.com/webgate/pin.html?lang=en&amp;pin=9CMBC9W1T5DM</w:t>
        </w:r>
      </w:hyperlink>
      <w:r w:rsidR="00920ECF">
        <w:rPr>
          <w:rStyle w:val="FOTOS"/>
          <w:caps/>
          <w:color w:val="595959"/>
        </w:rPr>
        <w:t xml:space="preserve"> </w:t>
      </w:r>
    </w:p>
    <w:p w14:paraId="66AEEBE0" w14:textId="77777777" w:rsidR="00BE3E89" w:rsidRDefault="00BE3E89" w:rsidP="00B34F10">
      <w:pPr>
        <w:tabs>
          <w:tab w:val="left" w:pos="992"/>
        </w:tabs>
        <w:spacing w:line="280" w:lineRule="exact"/>
        <w:ind w:right="-1701"/>
        <w:jc w:val="both"/>
        <w:rPr>
          <w:b/>
          <w:color w:val="E31B37"/>
          <w:sz w:val="16"/>
          <w:szCs w:val="16"/>
        </w:rPr>
      </w:pPr>
    </w:p>
    <w:p w14:paraId="30A78393" w14:textId="77777777" w:rsidR="003C1734" w:rsidRPr="00B410F3" w:rsidRDefault="003C1734" w:rsidP="00B34F10">
      <w:pPr>
        <w:tabs>
          <w:tab w:val="left" w:pos="992"/>
        </w:tabs>
        <w:spacing w:line="280" w:lineRule="exact"/>
        <w:ind w:right="-1701"/>
        <w:jc w:val="both"/>
        <w:rPr>
          <w:b/>
          <w:color w:val="E31B37"/>
          <w:sz w:val="16"/>
          <w:szCs w:val="16"/>
        </w:rPr>
      </w:pPr>
      <w:r>
        <w:rPr>
          <w:b/>
          <w:color w:val="E31B37"/>
          <w:sz w:val="16"/>
        </w:rPr>
        <w:t>For queries:</w:t>
      </w:r>
    </w:p>
    <w:p w14:paraId="30A78394" w14:textId="77777777" w:rsidR="003C1734" w:rsidRPr="004E06FC" w:rsidRDefault="003C1734" w:rsidP="003C1734">
      <w:pPr>
        <w:spacing w:line="260" w:lineRule="exact"/>
        <w:jc w:val="both"/>
        <w:rPr>
          <w:color w:val="666666"/>
        </w:rPr>
      </w:pPr>
    </w:p>
    <w:p w14:paraId="30A78395" w14:textId="77777777" w:rsidR="003C1734" w:rsidRPr="00A8700C" w:rsidRDefault="003C1734" w:rsidP="00B34F10">
      <w:pPr>
        <w:pStyle w:val="Adressebold"/>
        <w:framePr w:hSpace="0" w:wrap="auto" w:vAnchor="margin" w:hAnchor="text" w:yAlign="inline"/>
        <w:spacing w:before="0" w:line="280" w:lineRule="exact"/>
        <w:ind w:right="-1701"/>
        <w:suppressOverlap w:val="0"/>
        <w:rPr>
          <w:b w:val="0"/>
          <w:color w:val="666666"/>
          <w:szCs w:val="16"/>
          <w:lang w:val="de-DE"/>
        </w:rPr>
      </w:pPr>
      <w:r>
        <w:rPr>
          <w:b w:val="0"/>
          <w:color w:val="666666"/>
        </w:rPr>
        <w:t xml:space="preserve">FRITZ EGGER GmbH &amp; Co. </w:t>
      </w:r>
      <w:r w:rsidRPr="00A8700C">
        <w:rPr>
          <w:b w:val="0"/>
          <w:color w:val="666666"/>
          <w:lang w:val="de-DE"/>
        </w:rPr>
        <w:t>OG</w:t>
      </w:r>
    </w:p>
    <w:p w14:paraId="30A78396" w14:textId="77777777" w:rsidR="003C1734" w:rsidRPr="000635AB" w:rsidRDefault="003C1734" w:rsidP="00B34F10">
      <w:pPr>
        <w:pStyle w:val="Adressebold"/>
        <w:framePr w:hSpace="0" w:wrap="auto" w:vAnchor="margin" w:hAnchor="text" w:yAlign="inline"/>
        <w:spacing w:before="0" w:line="280" w:lineRule="exact"/>
        <w:ind w:right="-1701"/>
        <w:suppressOverlap w:val="0"/>
        <w:rPr>
          <w:b w:val="0"/>
          <w:color w:val="666666"/>
          <w:szCs w:val="16"/>
          <w:lang w:val="de-DE"/>
        </w:rPr>
      </w:pPr>
      <w:r w:rsidRPr="000635AB">
        <w:rPr>
          <w:b w:val="0"/>
          <w:color w:val="666666"/>
          <w:lang w:val="de-DE"/>
        </w:rPr>
        <w:t>Holzwerkstoffe</w:t>
      </w:r>
    </w:p>
    <w:p w14:paraId="30A78397" w14:textId="67E7C581" w:rsidR="003C1734" w:rsidRPr="000635AB" w:rsidRDefault="00717AF3" w:rsidP="00B34F10">
      <w:pPr>
        <w:pStyle w:val="Adresse"/>
        <w:framePr w:hSpace="0" w:wrap="auto" w:vAnchor="margin" w:hAnchor="text" w:yAlign="inline"/>
        <w:spacing w:before="0" w:line="280" w:lineRule="exact"/>
        <w:ind w:right="-1701"/>
        <w:suppressOverlap w:val="0"/>
        <w:rPr>
          <w:color w:val="666666"/>
          <w:lang w:val="de-DE"/>
        </w:rPr>
      </w:pPr>
      <w:r w:rsidRPr="000635AB">
        <w:rPr>
          <w:color w:val="666666"/>
          <w:lang w:val="de-DE"/>
        </w:rPr>
        <w:t>Manuela Leitner</w:t>
      </w:r>
    </w:p>
    <w:p w14:paraId="30A78398" w14:textId="77777777" w:rsidR="003C1734" w:rsidRPr="000635AB" w:rsidRDefault="003C1734" w:rsidP="00B34F10">
      <w:pPr>
        <w:pStyle w:val="Adresse"/>
        <w:framePr w:hSpace="0" w:wrap="auto" w:vAnchor="margin" w:hAnchor="text" w:yAlign="inline"/>
        <w:spacing w:before="0" w:line="280" w:lineRule="exact"/>
        <w:ind w:right="-1701"/>
        <w:suppressOverlap w:val="0"/>
        <w:rPr>
          <w:color w:val="666666"/>
          <w:lang w:val="de-DE"/>
        </w:rPr>
      </w:pPr>
      <w:r w:rsidRPr="000635AB">
        <w:rPr>
          <w:color w:val="666666"/>
          <w:lang w:val="de-DE"/>
        </w:rPr>
        <w:t>Weiberndorf 20</w:t>
      </w:r>
    </w:p>
    <w:p w14:paraId="30A78399" w14:textId="77777777" w:rsidR="003C1734" w:rsidRPr="005C60FA" w:rsidRDefault="003C1734" w:rsidP="00B34F10">
      <w:pPr>
        <w:pStyle w:val="Adresse"/>
        <w:framePr w:hSpace="0" w:wrap="auto" w:vAnchor="margin" w:hAnchor="text" w:yAlign="inline"/>
        <w:spacing w:before="0" w:line="280" w:lineRule="exact"/>
        <w:ind w:right="-1701"/>
        <w:suppressOverlap w:val="0"/>
        <w:rPr>
          <w:color w:val="666666"/>
          <w:lang w:val="de-DE"/>
        </w:rPr>
      </w:pPr>
      <w:r w:rsidRPr="005C60FA">
        <w:rPr>
          <w:color w:val="666666"/>
          <w:lang w:val="de-DE"/>
        </w:rPr>
        <w:t>6380 St. Johann in Tirol</w:t>
      </w:r>
    </w:p>
    <w:p w14:paraId="30A7839A" w14:textId="77777777" w:rsidR="003C1734" w:rsidRPr="005C60FA" w:rsidRDefault="003C1734" w:rsidP="00B34F10">
      <w:pPr>
        <w:pStyle w:val="Adresse"/>
        <w:framePr w:hSpace="0" w:wrap="auto" w:vAnchor="margin" w:hAnchor="text" w:yAlign="inline"/>
        <w:spacing w:before="0" w:line="280" w:lineRule="exact"/>
        <w:ind w:right="-1701"/>
        <w:suppressOverlap w:val="0"/>
        <w:rPr>
          <w:color w:val="666666"/>
          <w:lang w:val="fr-FR"/>
        </w:rPr>
      </w:pPr>
      <w:r w:rsidRPr="005C60FA">
        <w:rPr>
          <w:color w:val="666666"/>
          <w:lang w:val="fr-FR"/>
        </w:rPr>
        <w:t>Austria</w:t>
      </w:r>
    </w:p>
    <w:p w14:paraId="30A7839B" w14:textId="619EE0B3" w:rsidR="003C1734" w:rsidRPr="005C60FA" w:rsidRDefault="003C1734" w:rsidP="00B34F10">
      <w:pPr>
        <w:pStyle w:val="Adresse"/>
        <w:framePr w:hSpace="0" w:wrap="auto" w:vAnchor="margin" w:hAnchor="text" w:yAlign="inline"/>
        <w:spacing w:before="0" w:line="280" w:lineRule="exact"/>
        <w:ind w:right="-1701"/>
        <w:suppressOverlap w:val="0"/>
        <w:rPr>
          <w:color w:val="666666"/>
          <w:lang w:val="fr-FR"/>
        </w:rPr>
      </w:pPr>
      <w:r w:rsidRPr="005C60FA">
        <w:rPr>
          <w:color w:val="666666"/>
          <w:lang w:val="fr-FR"/>
        </w:rPr>
        <w:t>T</w:t>
      </w:r>
      <w:r w:rsidRPr="005C60FA">
        <w:rPr>
          <w:lang w:val="fr-FR"/>
        </w:rPr>
        <w:tab/>
      </w:r>
      <w:r w:rsidRPr="005C60FA">
        <w:rPr>
          <w:color w:val="666666"/>
          <w:lang w:val="fr-FR"/>
        </w:rPr>
        <w:t>+43 5 0600-10638</w:t>
      </w:r>
    </w:p>
    <w:p w14:paraId="30A7839C" w14:textId="68745892" w:rsidR="003C1734" w:rsidRPr="005C60FA" w:rsidRDefault="00717AF3" w:rsidP="00B34F10">
      <w:pPr>
        <w:pStyle w:val="Adresse"/>
        <w:framePr w:hSpace="0" w:wrap="auto" w:vAnchor="margin" w:hAnchor="text" w:yAlign="inline"/>
        <w:spacing w:before="0" w:line="280" w:lineRule="exact"/>
        <w:ind w:right="-1701"/>
        <w:suppressOverlap w:val="0"/>
        <w:rPr>
          <w:color w:val="666666"/>
          <w:lang w:val="fr-FR"/>
        </w:rPr>
      </w:pPr>
      <w:r w:rsidRPr="005C60FA">
        <w:rPr>
          <w:color w:val="666666"/>
          <w:lang w:val="fr-FR"/>
        </w:rPr>
        <w:t>F</w:t>
      </w:r>
      <w:r w:rsidRPr="005C60FA">
        <w:rPr>
          <w:lang w:val="fr-FR"/>
        </w:rPr>
        <w:tab/>
      </w:r>
      <w:r w:rsidRPr="005C60FA">
        <w:rPr>
          <w:color w:val="666666"/>
          <w:lang w:val="fr-FR"/>
        </w:rPr>
        <w:t>+43 5 0600-90638</w:t>
      </w:r>
    </w:p>
    <w:p w14:paraId="30A7839D" w14:textId="7AB2EB3F" w:rsidR="003C1734" w:rsidRPr="005C60FA" w:rsidRDefault="005C60FA" w:rsidP="00717AF3">
      <w:pPr>
        <w:pStyle w:val="Adresse"/>
        <w:framePr w:hSpace="0" w:wrap="auto" w:vAnchor="margin" w:hAnchor="text" w:yAlign="inline"/>
        <w:spacing w:before="0" w:line="280" w:lineRule="exact"/>
        <w:ind w:right="-1701"/>
        <w:suppressOverlap w:val="0"/>
        <w:rPr>
          <w:rStyle w:val="Hyperlink"/>
          <w:lang w:val="fr-FR"/>
        </w:rPr>
      </w:pPr>
      <w:hyperlink r:id="rId20">
        <w:r w:rsidR="004B0FED" w:rsidRPr="005C60FA">
          <w:rPr>
            <w:rStyle w:val="Hyperlink"/>
            <w:lang w:val="fr-FR"/>
          </w:rPr>
          <w:t>manuela.leitner@egger.com</w:t>
        </w:r>
      </w:hyperlink>
    </w:p>
    <w:p w14:paraId="6DE4B9A5" w14:textId="21F016B3" w:rsidR="00717AF3" w:rsidRPr="00D9580D" w:rsidRDefault="00717AF3" w:rsidP="00200820">
      <w:pPr>
        <w:pStyle w:val="Adresse"/>
        <w:framePr w:hSpace="0" w:wrap="auto" w:vAnchor="margin" w:hAnchor="text" w:yAlign="inline"/>
        <w:spacing w:before="0" w:after="672" w:line="280" w:lineRule="exact"/>
        <w:ind w:right="-1701"/>
        <w:suppressOverlap w:val="0"/>
        <w:rPr>
          <w:color w:val="666666"/>
        </w:rPr>
      </w:pPr>
      <w:r>
        <w:rPr>
          <w:rStyle w:val="Hyperlink"/>
        </w:rPr>
        <w:t>www.egger.com</w:t>
      </w:r>
    </w:p>
    <w:sectPr w:rsidR="00717AF3" w:rsidRPr="00D9580D" w:rsidSect="00BC1B1A">
      <w:headerReference w:type="default" r:id="rId21"/>
      <w:footerReference w:type="default" r:id="rId22"/>
      <w:headerReference w:type="first" r:id="rId23"/>
      <w:footerReference w:type="first" r:id="rId24"/>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4F7B4" w14:textId="77777777" w:rsidR="0018645B" w:rsidRPr="002724CD" w:rsidRDefault="0018645B">
      <w:pPr>
        <w:spacing w:line="240" w:lineRule="auto"/>
        <w:rPr>
          <w:lang w:val="de-DE"/>
        </w:rPr>
      </w:pPr>
      <w:r w:rsidRPr="002724CD">
        <w:rPr>
          <w:lang w:val="de-DE"/>
        </w:rPr>
        <w:separator/>
      </w:r>
    </w:p>
  </w:endnote>
  <w:endnote w:type="continuationSeparator" w:id="0">
    <w:p w14:paraId="0873B651" w14:textId="77777777" w:rsidR="0018645B" w:rsidRPr="002724CD" w:rsidRDefault="0018645B">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9" w14:textId="77777777" w:rsidR="00812856" w:rsidRPr="002B2E62" w:rsidRDefault="00812856" w:rsidP="00BB60AD">
    <w:pPr>
      <w:tabs>
        <w:tab w:val="left" w:pos="6624"/>
      </w:tabs>
      <w:spacing w:after="672" w:line="240" w:lineRule="auto"/>
      <w:rPr>
        <w:sz w:val="2"/>
        <w:szCs w:val="2"/>
      </w:rPr>
    </w:pPr>
    <w:r>
      <w:rPr>
        <w:noProof/>
        <w:sz w:val="2"/>
        <w:szCs w:val="2"/>
        <w:lang w:val="en-US" w:eastAsia="en-US" w:bidi="ar-SA"/>
      </w:rPr>
      <mc:AlternateContent>
        <mc:Choice Requires="wps">
          <w:drawing>
            <wp:anchor distT="0" distB="0" distL="114300" distR="114300" simplePos="0" relativeHeight="251658752" behindDoc="0" locked="0" layoutInCell="1" allowOverlap="1" wp14:anchorId="30A783B2" wp14:editId="30A783B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83B9" w14:textId="153B098E" w:rsidR="00812856" w:rsidRPr="00BB60AD" w:rsidRDefault="00812856"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5C60FA">
                            <w:rPr>
                              <w:rFonts w:cs="Arial"/>
                              <w:noProof/>
                              <w:color w:val="E31937"/>
                              <w:sz w:val="14"/>
                              <w:szCs w:val="14"/>
                            </w:rPr>
                            <w:t>1</w:t>
                          </w:r>
                          <w:r w:rsidRPr="00BB60AD">
                            <w:rPr>
                              <w:rFonts w:cs="Arial"/>
                              <w:color w:val="E31937"/>
                              <w:sz w:val="14"/>
                              <w:szCs w:val="14"/>
                            </w:rPr>
                            <w:fldChar w:fldCharType="end"/>
                          </w:r>
                        </w:p>
                        <w:p w14:paraId="30A783BA" w14:textId="77777777" w:rsidR="00812856" w:rsidRDefault="00812856" w:rsidP="00A672DE"/>
                        <w:p w14:paraId="30A783BB" w14:textId="77777777" w:rsidR="00812856" w:rsidRDefault="00812856" w:rsidP="00A672DE"/>
                        <w:p w14:paraId="30A783BC" w14:textId="77777777" w:rsidR="00812856" w:rsidRDefault="00812856" w:rsidP="00A672DE"/>
                        <w:p w14:paraId="30A783BD" w14:textId="77777777" w:rsidR="00812856" w:rsidRDefault="00812856" w:rsidP="00A672DE"/>
                        <w:p w14:paraId="30A783BE" w14:textId="77777777" w:rsidR="00812856" w:rsidRDefault="00812856"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83B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30A783B9" w14:textId="153B098E" w:rsidR="00812856" w:rsidRPr="00BB60AD" w:rsidRDefault="00812856"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5C60FA">
                      <w:rPr>
                        <w:rFonts w:cs="Arial"/>
                        <w:noProof/>
                        <w:color w:val="E31937"/>
                        <w:sz w:val="14"/>
                        <w:szCs w:val="14"/>
                      </w:rPr>
                      <w:t>1</w:t>
                    </w:r>
                    <w:r w:rsidRPr="00BB60AD">
                      <w:rPr>
                        <w:rFonts w:cs="Arial"/>
                        <w:color w:val="E31937"/>
                        <w:sz w:val="14"/>
                        <w:szCs w:val="14"/>
                      </w:rPr>
                      <w:fldChar w:fldCharType="end"/>
                    </w:r>
                  </w:p>
                  <w:p w14:paraId="30A783BA" w14:textId="77777777" w:rsidR="00812856" w:rsidRDefault="00812856" w:rsidP="00A672DE"/>
                  <w:p w14:paraId="30A783BB" w14:textId="77777777" w:rsidR="00812856" w:rsidRDefault="00812856" w:rsidP="00A672DE"/>
                  <w:p w14:paraId="30A783BC" w14:textId="77777777" w:rsidR="00812856" w:rsidRDefault="00812856" w:rsidP="00A672DE"/>
                  <w:p w14:paraId="30A783BD" w14:textId="77777777" w:rsidR="00812856" w:rsidRDefault="00812856" w:rsidP="00A672DE"/>
                  <w:p w14:paraId="30A783BE" w14:textId="77777777" w:rsidR="00812856" w:rsidRDefault="00812856" w:rsidP="00A672DE"/>
                </w:txbxContent>
              </v:textbox>
              <w10:wrap anchorx="page" anchory="page"/>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B" w14:textId="77777777" w:rsidR="00812856" w:rsidRPr="002724CD" w:rsidRDefault="00812856" w:rsidP="00EF3465">
    <w:pPr>
      <w:spacing w:after="672"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C4C27" w14:textId="77777777" w:rsidR="0018645B" w:rsidRPr="002724CD" w:rsidRDefault="0018645B" w:rsidP="00EF3465">
      <w:pPr>
        <w:spacing w:after="672" w:line="240" w:lineRule="auto"/>
        <w:rPr>
          <w:lang w:val="de-DE"/>
        </w:rPr>
      </w:pPr>
      <w:r w:rsidRPr="002724CD">
        <w:rPr>
          <w:lang w:val="de-DE"/>
        </w:rPr>
        <w:separator/>
      </w:r>
    </w:p>
  </w:footnote>
  <w:footnote w:type="continuationSeparator" w:id="0">
    <w:p w14:paraId="58CA9ABC" w14:textId="77777777" w:rsidR="0018645B" w:rsidRPr="002724CD" w:rsidRDefault="0018645B">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8" w14:textId="1D2281FC" w:rsidR="00812856" w:rsidRPr="002724CD" w:rsidRDefault="0063763C" w:rsidP="00BC1B1A">
    <w:pPr>
      <w:spacing w:after="672"/>
      <w:ind w:left="-426"/>
    </w:pPr>
    <w:r>
      <w:rPr>
        <w:noProof/>
        <w:color w:val="E31937"/>
        <w:lang w:val="en-US" w:eastAsia="en-US" w:bidi="ar-SA"/>
      </w:rPr>
      <mc:AlternateContent>
        <mc:Choice Requires="wps">
          <w:drawing>
            <wp:anchor distT="0" distB="0" distL="114300" distR="114300" simplePos="0" relativeHeight="251656192" behindDoc="0" locked="0" layoutInCell="1" allowOverlap="1" wp14:anchorId="30A783AC" wp14:editId="66B73899">
              <wp:simplePos x="0" y="0"/>
              <wp:positionH relativeFrom="margin">
                <wp:align>left</wp:align>
              </wp:positionH>
              <wp:positionV relativeFrom="page">
                <wp:posOffset>1602105</wp:posOffset>
              </wp:positionV>
              <wp:extent cx="3867150" cy="798830"/>
              <wp:effectExtent l="0" t="0" r="0"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783B7" w14:textId="6AB42111" w:rsidR="00812856" w:rsidRPr="00BB60AD" w:rsidRDefault="00BE3E89" w:rsidP="00F83548">
                          <w:pPr>
                            <w:pStyle w:val="TITEL1"/>
                            <w:spacing w:line="380" w:lineRule="exact"/>
                            <w:jc w:val="left"/>
                            <w:rPr>
                              <w:rStyle w:val="TITEL1Char"/>
                              <w:sz w:val="32"/>
                              <w:szCs w:val="32"/>
                            </w:rPr>
                          </w:pPr>
                          <w:r>
                            <w:rPr>
                              <w:rStyle w:val="TITEL1Char"/>
                              <w:sz w:val="32"/>
                            </w:rPr>
                            <w:t>EGGER Press information</w:t>
                          </w:r>
                        </w:p>
                        <w:p w14:paraId="30A783B8" w14:textId="3407A55A" w:rsidR="00812856" w:rsidRPr="00CB2362" w:rsidRDefault="00612C6A" w:rsidP="00F83548">
                          <w:pPr>
                            <w:pStyle w:val="TITEL1"/>
                            <w:spacing w:after="0" w:line="380" w:lineRule="exact"/>
                            <w:jc w:val="left"/>
                          </w:pPr>
                          <w:r>
                            <w:rPr>
                              <w:b/>
                              <w:caps w:val="0"/>
                              <w:sz w:val="32"/>
                            </w:rPr>
                            <w:t>Lexington, NC – March 2018</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0A783AC" id="Rectangle 20" o:spid="_x0000_s1026" style="position:absolute;left:0;text-align:left;margin-left:0;margin-top:126.15pt;width:304.5pt;height:62.9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" fillcolor="#e31937" stroked="f">
              <v:textbox style="mso-fit-shape-to-text:t" inset="3.75mm,3.75mm,3.75mm,3.75mm">
                <w:txbxContent>
                  <w:p w14:paraId="30A783B7" w14:textId="6AB42111" w:rsidR="00812856" w:rsidRPr="00BB60AD" w:rsidRDefault="00BE3E89" w:rsidP="00F83548">
                    <w:pPr>
                      <w:pStyle w:val="TITEL1"/>
                      <w:spacing w:line="380" w:lineRule="exact"/>
                      <w:jc w:val="left"/>
                      <w:rPr>
                        <w:rStyle w:val="TITEL1Char"/>
                        <w:sz w:val="32"/>
                        <w:szCs w:val="32"/>
                      </w:rPr>
                    </w:pPr>
                    <w:r>
                      <w:rPr>
                        <w:rStyle w:val="TITEL1Char"/>
                        <w:sz w:val="32"/>
                      </w:rPr>
                      <w:t>EGGER Press information</w:t>
                    </w:r>
                  </w:p>
                  <w:p w14:paraId="30A783B8" w14:textId="3407A55A" w:rsidR="00812856" w:rsidRPr="00CB2362" w:rsidRDefault="00612C6A" w:rsidP="00F83548">
                    <w:pPr>
                      <w:pStyle w:val="TITEL1"/>
                      <w:spacing w:after="0" w:line="380" w:lineRule="exact"/>
                      <w:jc w:val="left"/>
                    </w:pPr>
                    <w:r>
                      <w:rPr>
                        <w:b/>
                        <w:caps w:val="0"/>
                        <w:sz w:val="32"/>
                      </w:rPr>
                      <w:t>Lexington, NC – March 2018</w:t>
                    </w:r>
                  </w:p>
                </w:txbxContent>
              </v:textbox>
              <w10:wrap anchorx="margin" anchory="page"/>
            </v:rect>
          </w:pict>
        </mc:Fallback>
      </mc:AlternateContent>
    </w:r>
    <w:r w:rsidR="000635AB">
      <w:rPr>
        <w:noProof/>
        <w:lang w:val="en-US" w:eastAsia="en-US" w:bidi="ar-SA"/>
      </w:rPr>
      <w:drawing>
        <wp:anchor distT="0" distB="0" distL="114300" distR="114300" simplePos="0" relativeHeight="251659264" behindDoc="0" locked="0" layoutInCell="1" allowOverlap="1" wp14:anchorId="69F4138B" wp14:editId="4FE16661">
          <wp:simplePos x="0" y="0"/>
          <wp:positionH relativeFrom="page">
            <wp:align>left</wp:align>
          </wp:positionH>
          <wp:positionV relativeFrom="page">
            <wp:align>top</wp:align>
          </wp:positionV>
          <wp:extent cx="7546975" cy="862330"/>
          <wp:effectExtent l="0" t="0" r="0" b="0"/>
          <wp:wrapNone/>
          <wp:docPr id="5"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srcRect/>
                  <a:stretch>
                    <a:fillRect/>
                  </a:stretch>
                </pic:blipFill>
                <pic:spPr bwMode="auto">
                  <a:xfrm>
                    <a:off x="0" y="0"/>
                    <a:ext cx="7546975" cy="862330"/>
                  </a:xfrm>
                  <a:prstGeom prst="rect">
                    <a:avLst/>
                  </a:prstGeom>
                  <a:noFill/>
                  <a:ln w="9525">
                    <a:noFill/>
                    <a:miter lim="800000"/>
                    <a:headEnd/>
                    <a:tailEnd/>
                  </a:ln>
                </pic:spPr>
              </pic:pic>
            </a:graphicData>
          </a:graphic>
        </wp:anchor>
      </w:drawing>
    </w:r>
    <w:r w:rsidR="00812856">
      <w:rPr>
        <w:noProof/>
        <w:lang w:val="en-US" w:eastAsia="en-US" w:bidi="ar-SA"/>
      </w:rPr>
      <w:drawing>
        <wp:anchor distT="0" distB="0" distL="114300" distR="114300" simplePos="0" relativeHeight="251659776" behindDoc="0" locked="0" layoutInCell="1" allowOverlap="1" wp14:anchorId="30A783AE" wp14:editId="30A783AF">
          <wp:simplePos x="0" y="0"/>
          <wp:positionH relativeFrom="page">
            <wp:posOffset>-88265</wp:posOffset>
          </wp:positionH>
          <wp:positionV relativeFrom="page">
            <wp:posOffset>34290</wp:posOffset>
          </wp:positionV>
          <wp:extent cx="7632065" cy="871855"/>
          <wp:effectExtent l="0" t="0" r="0" b="7620"/>
          <wp:wrapNone/>
          <wp:docPr id="24"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856">
      <w:rPr>
        <w:noProof/>
        <w:lang w:val="en-US" w:eastAsia="en-US" w:bidi="ar-SA"/>
      </w:rPr>
      <mc:AlternateContent>
        <mc:Choice Requires="wps">
          <w:drawing>
            <wp:anchor distT="0" distB="0" distL="114300" distR="114300" simplePos="0" relativeHeight="251655680" behindDoc="0" locked="0" layoutInCell="1" allowOverlap="1" wp14:anchorId="30A783B0" wp14:editId="30A783B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02F7536"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A" w14:textId="77777777" w:rsidR="00812856" w:rsidRPr="002724CD" w:rsidRDefault="00812856" w:rsidP="00EF3465">
    <w:pPr>
      <w:pStyle w:val="Kopfzeile"/>
      <w:spacing w:after="672"/>
    </w:pPr>
    <w:r>
      <w:rPr>
        <w:noProof/>
        <w:lang w:val="en-US" w:eastAsia="en-US" w:bidi="ar-SA"/>
      </w:rPr>
      <w:drawing>
        <wp:anchor distT="0" distB="0" distL="114300" distR="114300" simplePos="0" relativeHeight="251656704" behindDoc="0" locked="0" layoutInCell="1" allowOverlap="1" wp14:anchorId="30A783B4" wp14:editId="30A783B5">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15"/>
  <w:hyphenationZone w:val="425"/>
  <w:drawingGridHorizontalSpacing w:val="100"/>
  <w:displayHorizontalDrawingGridEvery w:val="2"/>
  <w:noPunctuationKerning/>
  <w:characterSpacingControl w:val="doNotCompress"/>
  <w:hdrShapeDefaults>
    <o:shapedefaults v:ext="edit" spidmax="12289">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6633"/>
    <w:rsid w:val="00010A13"/>
    <w:rsid w:val="00034D46"/>
    <w:rsid w:val="000376F4"/>
    <w:rsid w:val="000507FB"/>
    <w:rsid w:val="00053858"/>
    <w:rsid w:val="000635AB"/>
    <w:rsid w:val="000643E9"/>
    <w:rsid w:val="00067147"/>
    <w:rsid w:val="00067246"/>
    <w:rsid w:val="00067B59"/>
    <w:rsid w:val="00070374"/>
    <w:rsid w:val="0007565A"/>
    <w:rsid w:val="000911EF"/>
    <w:rsid w:val="000A09EB"/>
    <w:rsid w:val="000A2C0F"/>
    <w:rsid w:val="000B45A4"/>
    <w:rsid w:val="000D3F69"/>
    <w:rsid w:val="000F6261"/>
    <w:rsid w:val="000F66CC"/>
    <w:rsid w:val="000F7DE5"/>
    <w:rsid w:val="00120D0F"/>
    <w:rsid w:val="00136B9A"/>
    <w:rsid w:val="001637C4"/>
    <w:rsid w:val="0017657B"/>
    <w:rsid w:val="00177661"/>
    <w:rsid w:val="0018645B"/>
    <w:rsid w:val="00190232"/>
    <w:rsid w:val="00193647"/>
    <w:rsid w:val="001950C4"/>
    <w:rsid w:val="001A2D8D"/>
    <w:rsid w:val="001B0116"/>
    <w:rsid w:val="001E1CB1"/>
    <w:rsid w:val="001E2992"/>
    <w:rsid w:val="001F6F7C"/>
    <w:rsid w:val="00200820"/>
    <w:rsid w:val="00200D2E"/>
    <w:rsid w:val="00230C20"/>
    <w:rsid w:val="00236A52"/>
    <w:rsid w:val="002520F8"/>
    <w:rsid w:val="00260495"/>
    <w:rsid w:val="00271A5E"/>
    <w:rsid w:val="002724CD"/>
    <w:rsid w:val="00273B55"/>
    <w:rsid w:val="00290EBF"/>
    <w:rsid w:val="00296E19"/>
    <w:rsid w:val="002A5BEF"/>
    <w:rsid w:val="002B10B9"/>
    <w:rsid w:val="002B10D3"/>
    <w:rsid w:val="002B2E62"/>
    <w:rsid w:val="002C395E"/>
    <w:rsid w:val="002C50E2"/>
    <w:rsid w:val="002D5EC2"/>
    <w:rsid w:val="002D7E9F"/>
    <w:rsid w:val="002E73F5"/>
    <w:rsid w:val="003063CB"/>
    <w:rsid w:val="00307A85"/>
    <w:rsid w:val="00315EF6"/>
    <w:rsid w:val="00323714"/>
    <w:rsid w:val="00325DD3"/>
    <w:rsid w:val="00331717"/>
    <w:rsid w:val="00333B45"/>
    <w:rsid w:val="00340CF1"/>
    <w:rsid w:val="0034393C"/>
    <w:rsid w:val="00362398"/>
    <w:rsid w:val="003677A5"/>
    <w:rsid w:val="003724B7"/>
    <w:rsid w:val="0037627A"/>
    <w:rsid w:val="00383116"/>
    <w:rsid w:val="003867ED"/>
    <w:rsid w:val="003877F8"/>
    <w:rsid w:val="003907E4"/>
    <w:rsid w:val="003B4130"/>
    <w:rsid w:val="003C01F1"/>
    <w:rsid w:val="003C1734"/>
    <w:rsid w:val="003C45CA"/>
    <w:rsid w:val="003C476E"/>
    <w:rsid w:val="003C4D13"/>
    <w:rsid w:val="003D1523"/>
    <w:rsid w:val="003D3017"/>
    <w:rsid w:val="003F4F51"/>
    <w:rsid w:val="004048F0"/>
    <w:rsid w:val="00407425"/>
    <w:rsid w:val="004261D5"/>
    <w:rsid w:val="00434205"/>
    <w:rsid w:val="00440E23"/>
    <w:rsid w:val="00453C81"/>
    <w:rsid w:val="00454BEC"/>
    <w:rsid w:val="00457735"/>
    <w:rsid w:val="004752F8"/>
    <w:rsid w:val="00476384"/>
    <w:rsid w:val="004807CD"/>
    <w:rsid w:val="00490A42"/>
    <w:rsid w:val="004919FF"/>
    <w:rsid w:val="004A0A46"/>
    <w:rsid w:val="004A3C7F"/>
    <w:rsid w:val="004B0FED"/>
    <w:rsid w:val="004B5E1F"/>
    <w:rsid w:val="004D1AD6"/>
    <w:rsid w:val="004D5E31"/>
    <w:rsid w:val="004E06FC"/>
    <w:rsid w:val="004E4F29"/>
    <w:rsid w:val="004E4F51"/>
    <w:rsid w:val="004E7204"/>
    <w:rsid w:val="004F4795"/>
    <w:rsid w:val="00525EB0"/>
    <w:rsid w:val="00525FDA"/>
    <w:rsid w:val="00552F9D"/>
    <w:rsid w:val="00572F99"/>
    <w:rsid w:val="00597048"/>
    <w:rsid w:val="005A6F06"/>
    <w:rsid w:val="005B7AF0"/>
    <w:rsid w:val="005C29C7"/>
    <w:rsid w:val="005C5C94"/>
    <w:rsid w:val="005C60FA"/>
    <w:rsid w:val="005D4054"/>
    <w:rsid w:val="005E2606"/>
    <w:rsid w:val="005E3FF8"/>
    <w:rsid w:val="00602EF1"/>
    <w:rsid w:val="006039B4"/>
    <w:rsid w:val="00612C6A"/>
    <w:rsid w:val="00613C56"/>
    <w:rsid w:val="00614526"/>
    <w:rsid w:val="006277CD"/>
    <w:rsid w:val="00627A4F"/>
    <w:rsid w:val="00633B84"/>
    <w:rsid w:val="0063763C"/>
    <w:rsid w:val="0065278A"/>
    <w:rsid w:val="00654BCC"/>
    <w:rsid w:val="00667262"/>
    <w:rsid w:val="006833E5"/>
    <w:rsid w:val="00685104"/>
    <w:rsid w:val="00695457"/>
    <w:rsid w:val="006A47FD"/>
    <w:rsid w:val="006A7F29"/>
    <w:rsid w:val="006B1CF3"/>
    <w:rsid w:val="006B2DAB"/>
    <w:rsid w:val="006C269D"/>
    <w:rsid w:val="006C4B91"/>
    <w:rsid w:val="006D7D80"/>
    <w:rsid w:val="006E2535"/>
    <w:rsid w:val="006E3314"/>
    <w:rsid w:val="006E6194"/>
    <w:rsid w:val="006F13E7"/>
    <w:rsid w:val="006F548C"/>
    <w:rsid w:val="006F64FB"/>
    <w:rsid w:val="00700488"/>
    <w:rsid w:val="00700DC4"/>
    <w:rsid w:val="00701399"/>
    <w:rsid w:val="007068DE"/>
    <w:rsid w:val="007101BF"/>
    <w:rsid w:val="00717AF3"/>
    <w:rsid w:val="00722542"/>
    <w:rsid w:val="007239C5"/>
    <w:rsid w:val="007242BD"/>
    <w:rsid w:val="00741995"/>
    <w:rsid w:val="00742DDB"/>
    <w:rsid w:val="0074392F"/>
    <w:rsid w:val="007545B7"/>
    <w:rsid w:val="007675F9"/>
    <w:rsid w:val="00774C7F"/>
    <w:rsid w:val="007806D6"/>
    <w:rsid w:val="00781C4A"/>
    <w:rsid w:val="00782EB9"/>
    <w:rsid w:val="007949CD"/>
    <w:rsid w:val="00795BF7"/>
    <w:rsid w:val="00797D84"/>
    <w:rsid w:val="007A231A"/>
    <w:rsid w:val="007A7F82"/>
    <w:rsid w:val="007B21B8"/>
    <w:rsid w:val="007B21E0"/>
    <w:rsid w:val="007B6C41"/>
    <w:rsid w:val="007C6D8A"/>
    <w:rsid w:val="007D33B4"/>
    <w:rsid w:val="007D3547"/>
    <w:rsid w:val="007D51F7"/>
    <w:rsid w:val="007E2B91"/>
    <w:rsid w:val="007F2853"/>
    <w:rsid w:val="008040E4"/>
    <w:rsid w:val="00812856"/>
    <w:rsid w:val="00816BC6"/>
    <w:rsid w:val="00817731"/>
    <w:rsid w:val="0082770C"/>
    <w:rsid w:val="00831C0A"/>
    <w:rsid w:val="00833E72"/>
    <w:rsid w:val="00841C09"/>
    <w:rsid w:val="00850C6B"/>
    <w:rsid w:val="00852A50"/>
    <w:rsid w:val="00861980"/>
    <w:rsid w:val="00872B87"/>
    <w:rsid w:val="00876E31"/>
    <w:rsid w:val="00886BFB"/>
    <w:rsid w:val="00897CCB"/>
    <w:rsid w:val="008A366B"/>
    <w:rsid w:val="008A46B1"/>
    <w:rsid w:val="008A4D3B"/>
    <w:rsid w:val="008B123A"/>
    <w:rsid w:val="008C0582"/>
    <w:rsid w:val="008C667B"/>
    <w:rsid w:val="008C7C20"/>
    <w:rsid w:val="008D558B"/>
    <w:rsid w:val="008D704F"/>
    <w:rsid w:val="008F1F9A"/>
    <w:rsid w:val="00900B53"/>
    <w:rsid w:val="00920ECF"/>
    <w:rsid w:val="00946B19"/>
    <w:rsid w:val="009507CA"/>
    <w:rsid w:val="00954349"/>
    <w:rsid w:val="009613BF"/>
    <w:rsid w:val="009651B5"/>
    <w:rsid w:val="0096635A"/>
    <w:rsid w:val="00967AC6"/>
    <w:rsid w:val="0097646B"/>
    <w:rsid w:val="009801EB"/>
    <w:rsid w:val="0098465F"/>
    <w:rsid w:val="00987318"/>
    <w:rsid w:val="00987D86"/>
    <w:rsid w:val="00996F55"/>
    <w:rsid w:val="00997638"/>
    <w:rsid w:val="009A4597"/>
    <w:rsid w:val="009B2BB0"/>
    <w:rsid w:val="009B3A3F"/>
    <w:rsid w:val="009C6533"/>
    <w:rsid w:val="009C789C"/>
    <w:rsid w:val="009E377F"/>
    <w:rsid w:val="009E51DE"/>
    <w:rsid w:val="00A10669"/>
    <w:rsid w:val="00A21B6C"/>
    <w:rsid w:val="00A23336"/>
    <w:rsid w:val="00A26AEA"/>
    <w:rsid w:val="00A4033E"/>
    <w:rsid w:val="00A43AA2"/>
    <w:rsid w:val="00A44B7D"/>
    <w:rsid w:val="00A554C8"/>
    <w:rsid w:val="00A56236"/>
    <w:rsid w:val="00A6268A"/>
    <w:rsid w:val="00A63F7F"/>
    <w:rsid w:val="00A656D6"/>
    <w:rsid w:val="00A672DE"/>
    <w:rsid w:val="00A677A8"/>
    <w:rsid w:val="00A67B68"/>
    <w:rsid w:val="00A72429"/>
    <w:rsid w:val="00A77B76"/>
    <w:rsid w:val="00A77CD8"/>
    <w:rsid w:val="00A77EB0"/>
    <w:rsid w:val="00A8548E"/>
    <w:rsid w:val="00A8700C"/>
    <w:rsid w:val="00A92D2C"/>
    <w:rsid w:val="00AA2ADA"/>
    <w:rsid w:val="00AA64A0"/>
    <w:rsid w:val="00AB014A"/>
    <w:rsid w:val="00AB4FE5"/>
    <w:rsid w:val="00AB6964"/>
    <w:rsid w:val="00AB6CB2"/>
    <w:rsid w:val="00AC1D1C"/>
    <w:rsid w:val="00AC3AAE"/>
    <w:rsid w:val="00AD68F7"/>
    <w:rsid w:val="00AD6C8E"/>
    <w:rsid w:val="00AE10F7"/>
    <w:rsid w:val="00B03AD3"/>
    <w:rsid w:val="00B122A5"/>
    <w:rsid w:val="00B178C7"/>
    <w:rsid w:val="00B25DA2"/>
    <w:rsid w:val="00B34F10"/>
    <w:rsid w:val="00B3614A"/>
    <w:rsid w:val="00B37A39"/>
    <w:rsid w:val="00B410F3"/>
    <w:rsid w:val="00B424F1"/>
    <w:rsid w:val="00B45552"/>
    <w:rsid w:val="00B5038B"/>
    <w:rsid w:val="00B53A43"/>
    <w:rsid w:val="00B55318"/>
    <w:rsid w:val="00B55A33"/>
    <w:rsid w:val="00B57B08"/>
    <w:rsid w:val="00B72048"/>
    <w:rsid w:val="00B82E41"/>
    <w:rsid w:val="00BA14E2"/>
    <w:rsid w:val="00BA3CA6"/>
    <w:rsid w:val="00BA3DCB"/>
    <w:rsid w:val="00BB60AD"/>
    <w:rsid w:val="00BC0A9E"/>
    <w:rsid w:val="00BC1B1A"/>
    <w:rsid w:val="00BC495E"/>
    <w:rsid w:val="00BC6FC0"/>
    <w:rsid w:val="00BC73DE"/>
    <w:rsid w:val="00BC76EB"/>
    <w:rsid w:val="00BD569F"/>
    <w:rsid w:val="00BD5E26"/>
    <w:rsid w:val="00BE0993"/>
    <w:rsid w:val="00BE1291"/>
    <w:rsid w:val="00BE3E89"/>
    <w:rsid w:val="00BE4D47"/>
    <w:rsid w:val="00BE6490"/>
    <w:rsid w:val="00BF27D3"/>
    <w:rsid w:val="00C02AD5"/>
    <w:rsid w:val="00C1753A"/>
    <w:rsid w:val="00C24D11"/>
    <w:rsid w:val="00C375BA"/>
    <w:rsid w:val="00C3774B"/>
    <w:rsid w:val="00C466F5"/>
    <w:rsid w:val="00C52A6C"/>
    <w:rsid w:val="00C55FD7"/>
    <w:rsid w:val="00C6022C"/>
    <w:rsid w:val="00C60E6D"/>
    <w:rsid w:val="00C74450"/>
    <w:rsid w:val="00C81ED3"/>
    <w:rsid w:val="00C86F5C"/>
    <w:rsid w:val="00CA2A6A"/>
    <w:rsid w:val="00CB2362"/>
    <w:rsid w:val="00CC056A"/>
    <w:rsid w:val="00CC4D71"/>
    <w:rsid w:val="00CD0778"/>
    <w:rsid w:val="00CE05D8"/>
    <w:rsid w:val="00CE3849"/>
    <w:rsid w:val="00CF512D"/>
    <w:rsid w:val="00CF5BF1"/>
    <w:rsid w:val="00D027E3"/>
    <w:rsid w:val="00D06CC5"/>
    <w:rsid w:val="00D1028B"/>
    <w:rsid w:val="00D11795"/>
    <w:rsid w:val="00D15D54"/>
    <w:rsid w:val="00D373FD"/>
    <w:rsid w:val="00D407E0"/>
    <w:rsid w:val="00D6166B"/>
    <w:rsid w:val="00D654E4"/>
    <w:rsid w:val="00D65A3A"/>
    <w:rsid w:val="00D700A9"/>
    <w:rsid w:val="00D930CC"/>
    <w:rsid w:val="00D9580D"/>
    <w:rsid w:val="00DB33CE"/>
    <w:rsid w:val="00DB6F65"/>
    <w:rsid w:val="00DB72E1"/>
    <w:rsid w:val="00DB7478"/>
    <w:rsid w:val="00DC1C93"/>
    <w:rsid w:val="00DC6104"/>
    <w:rsid w:val="00DD0722"/>
    <w:rsid w:val="00DD2B45"/>
    <w:rsid w:val="00DD3A34"/>
    <w:rsid w:val="00DE0343"/>
    <w:rsid w:val="00DE35D7"/>
    <w:rsid w:val="00DE4845"/>
    <w:rsid w:val="00DE4F39"/>
    <w:rsid w:val="00DF38E3"/>
    <w:rsid w:val="00E053C5"/>
    <w:rsid w:val="00E06532"/>
    <w:rsid w:val="00E17E3A"/>
    <w:rsid w:val="00E26201"/>
    <w:rsid w:val="00E34759"/>
    <w:rsid w:val="00E50774"/>
    <w:rsid w:val="00E74012"/>
    <w:rsid w:val="00E818A1"/>
    <w:rsid w:val="00E820B8"/>
    <w:rsid w:val="00E9442E"/>
    <w:rsid w:val="00EA7D12"/>
    <w:rsid w:val="00EB0498"/>
    <w:rsid w:val="00EB61C8"/>
    <w:rsid w:val="00ED0EEC"/>
    <w:rsid w:val="00ED47AC"/>
    <w:rsid w:val="00EE49BB"/>
    <w:rsid w:val="00EF3465"/>
    <w:rsid w:val="00F02BC8"/>
    <w:rsid w:val="00F05BF8"/>
    <w:rsid w:val="00F07020"/>
    <w:rsid w:val="00F12591"/>
    <w:rsid w:val="00F25B4D"/>
    <w:rsid w:val="00F41A37"/>
    <w:rsid w:val="00F46EAB"/>
    <w:rsid w:val="00F508A9"/>
    <w:rsid w:val="00F54E4F"/>
    <w:rsid w:val="00F55851"/>
    <w:rsid w:val="00F83548"/>
    <w:rsid w:val="00F9234B"/>
    <w:rsid w:val="00FA2DB7"/>
    <w:rsid w:val="00FB3C59"/>
    <w:rsid w:val="00FB7411"/>
    <w:rsid w:val="00FC2722"/>
    <w:rsid w:val="00FC6AC6"/>
    <w:rsid w:val="00FD26CA"/>
    <w:rsid w:val="00FD5B32"/>
    <w:rsid w:val="00FE3971"/>
    <w:rsid w:val="00FF42A6"/>
    <w:rsid w:val="00FF48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31937"/>
    </o:shapedefaults>
    <o:shapelayout v:ext="edit">
      <o:idmap v:ext="edit" data="1"/>
    </o:shapelayout>
  </w:shapeDefaults>
  <w:decimalSymbol w:val=","/>
  <w:listSeparator w:val=";"/>
  <w14:docId w14:val="30A78377"/>
  <w15:chartTrackingRefBased/>
  <w15:docId w15:val="{65EE77FC-0EE9-4D4B-8495-9E66857A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en-GB" w:eastAsia="en-GB" w:bidi="en-GB"/>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en-GB" w:eastAsia="en-GB"/>
    </w:rPr>
  </w:style>
  <w:style w:type="paragraph" w:customStyle="1" w:styleId="TITEL1">
    <w:name w:val="TITEL_1"/>
    <w:basedOn w:val="Standard"/>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en-GB" w:eastAsia="en-GB"/>
    </w:rPr>
  </w:style>
  <w:style w:type="paragraph" w:customStyle="1" w:styleId="Titel2">
    <w:name w:val="Titel_2"/>
    <w:basedOn w:val="Standard"/>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en-GB" w:eastAsia="en-GB"/>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en-GB" w:eastAsia="en-GB"/>
    </w:rPr>
  </w:style>
  <w:style w:type="paragraph" w:customStyle="1" w:styleId="Unterzeile">
    <w:name w:val="Unterzeile"/>
    <w:basedOn w:val="Standard"/>
    <w:next w:val="Standard"/>
    <w:rsid w:val="00EF3465"/>
    <w:pPr>
      <w:spacing w:after="68" w:line="320" w:lineRule="atLeast"/>
      <w:ind w:left="-425"/>
      <w:jc w:val="both"/>
    </w:pPr>
    <w:rPr>
      <w:color w:val="auto"/>
      <w:sz w:val="24"/>
      <w:szCs w:val="24"/>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rPr>
  </w:style>
  <w:style w:type="character" w:customStyle="1" w:styleId="NurTextZchn">
    <w:name w:val="Nur Text Zchn"/>
    <w:link w:val="NurText"/>
    <w:uiPriority w:val="99"/>
    <w:rsid w:val="00EF3465"/>
    <w:rPr>
      <w:rFonts w:ascii="Consolas" w:eastAsia="Calibri" w:hAnsi="Consolas" w:cs="Times New Roman"/>
      <w:sz w:val="21"/>
      <w:szCs w:val="21"/>
      <w:lang w:val="en-GB"/>
    </w:rPr>
  </w:style>
  <w:style w:type="paragraph" w:customStyle="1" w:styleId="Factboxberschrift">
    <w:name w:val="Factbox_Überschrift"/>
    <w:basedOn w:val="Standard"/>
    <w:rsid w:val="00315EF6"/>
    <w:pPr>
      <w:spacing w:before="2" w:after="2" w:line="360" w:lineRule="exact"/>
    </w:pPr>
    <w:rPr>
      <w:b/>
      <w:caps/>
      <w:color w:val="E31937"/>
      <w:spacing w:val="5"/>
      <w:sz w:val="28"/>
      <w:szCs w:val="28"/>
    </w:rPr>
  </w:style>
  <w:style w:type="paragraph" w:customStyle="1" w:styleId="Factbox">
    <w:name w:val="Factbox"/>
    <w:basedOn w:val="Standard"/>
    <w:rsid w:val="00315EF6"/>
    <w:pPr>
      <w:spacing w:line="280" w:lineRule="atLeast"/>
      <w:jc w:val="both"/>
    </w:pPr>
    <w:rPr>
      <w:color w:val="auto"/>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en-GB" w:eastAsia="en-GB"/>
    </w:rPr>
  </w:style>
  <w:style w:type="paragraph" w:customStyle="1" w:styleId="Vorspann">
    <w:name w:val="Vorspann"/>
    <w:basedOn w:val="Standard"/>
    <w:next w:val="Standard"/>
    <w:rsid w:val="00271A5E"/>
    <w:pPr>
      <w:spacing w:after="68" w:line="280" w:lineRule="atLeast"/>
      <w:jc w:val="both"/>
    </w:pPr>
    <w:rPr>
      <w:b/>
      <w:color w:val="auto"/>
      <w:szCs w:val="24"/>
    </w:rPr>
  </w:style>
  <w:style w:type="paragraph" w:styleId="Listenabsatz">
    <w:name w:val="List Paragraph"/>
    <w:basedOn w:val="Standard"/>
    <w:qFormat/>
    <w:rsid w:val="00271A5E"/>
    <w:pPr>
      <w:spacing w:after="68" w:line="280" w:lineRule="atLeast"/>
      <w:ind w:left="720"/>
      <w:contextualSpacing/>
      <w:jc w:val="both"/>
    </w:pPr>
    <w:rPr>
      <w:color w:val="auto"/>
      <w:szCs w:val="24"/>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Kommentartext">
    <w:name w:val="annotation text"/>
    <w:basedOn w:val="Standard"/>
    <w:link w:val="KommentartextZchn"/>
    <w:uiPriority w:val="99"/>
    <w:rsid w:val="00F55851"/>
    <w:pPr>
      <w:spacing w:after="68" w:line="280" w:lineRule="atLeast"/>
      <w:jc w:val="both"/>
    </w:pPr>
    <w:rPr>
      <w:color w:val="auto"/>
    </w:rPr>
  </w:style>
  <w:style w:type="character" w:customStyle="1" w:styleId="KommentartextZchn">
    <w:name w:val="Kommentartext Zchn"/>
    <w:link w:val="Kommentartext"/>
    <w:uiPriority w:val="99"/>
    <w:rsid w:val="00F55851"/>
    <w:rPr>
      <w:rFonts w:ascii="Arial" w:hAnsi="Arial"/>
      <w:lang w:val="en-GB" w:eastAsia="en-GB"/>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character" w:styleId="BesuchterHyperlink">
    <w:name w:val="FollowedHyperlink"/>
    <w:basedOn w:val="Absatz-Standardschriftart"/>
    <w:uiPriority w:val="99"/>
    <w:semiHidden/>
    <w:unhideWhenUsed/>
    <w:rsid w:val="00920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9142">
      <w:bodyDiv w:val="1"/>
      <w:marLeft w:val="0"/>
      <w:marRight w:val="0"/>
      <w:marTop w:val="0"/>
      <w:marBottom w:val="0"/>
      <w:divBdr>
        <w:top w:val="none" w:sz="0" w:space="0" w:color="auto"/>
        <w:left w:val="none" w:sz="0" w:space="0" w:color="auto"/>
        <w:bottom w:val="none" w:sz="0" w:space="0" w:color="auto"/>
        <w:right w:val="none" w:sz="0" w:space="0" w:color="auto"/>
      </w:divBdr>
    </w:div>
    <w:div w:id="1795634671">
      <w:bodyDiv w:val="1"/>
      <w:marLeft w:val="0"/>
      <w:marRight w:val="0"/>
      <w:marTop w:val="0"/>
      <w:marBottom w:val="0"/>
      <w:divBdr>
        <w:top w:val="none" w:sz="0" w:space="0" w:color="auto"/>
        <w:left w:val="none" w:sz="0" w:space="0" w:color="auto"/>
        <w:bottom w:val="none" w:sz="0" w:space="0" w:color="auto"/>
        <w:right w:val="none" w:sz="0" w:space="0" w:color="auto"/>
      </w:divBdr>
      <w:divsChild>
        <w:div w:id="519784255">
          <w:marLeft w:val="0"/>
          <w:marRight w:val="0"/>
          <w:marTop w:val="0"/>
          <w:marBottom w:val="0"/>
          <w:divBdr>
            <w:top w:val="none" w:sz="0" w:space="0" w:color="auto"/>
            <w:left w:val="none" w:sz="0" w:space="0" w:color="auto"/>
            <w:bottom w:val="none" w:sz="0" w:space="0" w:color="auto"/>
            <w:right w:val="none" w:sz="0" w:space="0" w:color="auto"/>
          </w:divBdr>
          <w:divsChild>
            <w:div w:id="766343180">
              <w:marLeft w:val="0"/>
              <w:marRight w:val="0"/>
              <w:marTop w:val="0"/>
              <w:marBottom w:val="0"/>
              <w:divBdr>
                <w:top w:val="none" w:sz="0" w:space="0" w:color="auto"/>
                <w:left w:val="none" w:sz="0" w:space="0" w:color="auto"/>
                <w:bottom w:val="none" w:sz="0" w:space="0" w:color="auto"/>
                <w:right w:val="none" w:sz="0" w:space="0" w:color="auto"/>
              </w:divBdr>
              <w:divsChild>
                <w:div w:id="2023819492">
                  <w:marLeft w:val="0"/>
                  <w:marRight w:val="0"/>
                  <w:marTop w:val="0"/>
                  <w:marBottom w:val="0"/>
                  <w:divBdr>
                    <w:top w:val="none" w:sz="0" w:space="0" w:color="auto"/>
                    <w:left w:val="none" w:sz="0" w:space="0" w:color="auto"/>
                    <w:bottom w:val="none" w:sz="0" w:space="0" w:color="auto"/>
                    <w:right w:val="none" w:sz="0" w:space="0" w:color="auto"/>
                  </w:divBdr>
                  <w:divsChild>
                    <w:div w:id="921644001">
                      <w:marLeft w:val="0"/>
                      <w:marRight w:val="0"/>
                      <w:marTop w:val="0"/>
                      <w:marBottom w:val="0"/>
                      <w:divBdr>
                        <w:top w:val="none" w:sz="0" w:space="0" w:color="auto"/>
                        <w:left w:val="none" w:sz="0" w:space="0" w:color="auto"/>
                        <w:bottom w:val="none" w:sz="0" w:space="0" w:color="auto"/>
                        <w:right w:val="none" w:sz="0" w:space="0" w:color="auto"/>
                      </w:divBdr>
                      <w:divsChild>
                        <w:div w:id="1282877174">
                          <w:marLeft w:val="0"/>
                          <w:marRight w:val="0"/>
                          <w:marTop w:val="0"/>
                          <w:marBottom w:val="0"/>
                          <w:divBdr>
                            <w:top w:val="none" w:sz="0" w:space="0" w:color="auto"/>
                            <w:left w:val="none" w:sz="0" w:space="0" w:color="auto"/>
                            <w:bottom w:val="none" w:sz="0" w:space="0" w:color="auto"/>
                            <w:right w:val="none" w:sz="0" w:space="0" w:color="auto"/>
                          </w:divBdr>
                          <w:divsChild>
                            <w:div w:id="1740788253">
                              <w:marLeft w:val="0"/>
                              <w:marRight w:val="0"/>
                              <w:marTop w:val="0"/>
                              <w:marBottom w:val="0"/>
                              <w:divBdr>
                                <w:top w:val="none" w:sz="0" w:space="0" w:color="auto"/>
                                <w:left w:val="none" w:sz="0" w:space="0" w:color="auto"/>
                                <w:bottom w:val="none" w:sz="0" w:space="0" w:color="auto"/>
                                <w:right w:val="none" w:sz="0" w:space="0" w:color="auto"/>
                              </w:divBdr>
                              <w:divsChild>
                                <w:div w:id="398790426">
                                  <w:marLeft w:val="0"/>
                                  <w:marRight w:val="0"/>
                                  <w:marTop w:val="0"/>
                                  <w:marBottom w:val="0"/>
                                  <w:divBdr>
                                    <w:top w:val="none" w:sz="0" w:space="0" w:color="auto"/>
                                    <w:left w:val="none" w:sz="0" w:space="0" w:color="auto"/>
                                    <w:bottom w:val="none" w:sz="0" w:space="0" w:color="auto"/>
                                    <w:right w:val="none" w:sz="0" w:space="0" w:color="auto"/>
                                  </w:divBdr>
                                  <w:divsChild>
                                    <w:div w:id="1855340539">
                                      <w:marLeft w:val="60"/>
                                      <w:marRight w:val="0"/>
                                      <w:marTop w:val="0"/>
                                      <w:marBottom w:val="0"/>
                                      <w:divBdr>
                                        <w:top w:val="none" w:sz="0" w:space="0" w:color="auto"/>
                                        <w:left w:val="none" w:sz="0" w:space="0" w:color="auto"/>
                                        <w:bottom w:val="none" w:sz="0" w:space="0" w:color="auto"/>
                                        <w:right w:val="none" w:sz="0" w:space="0" w:color="auto"/>
                                      </w:divBdr>
                                      <w:divsChild>
                                        <w:div w:id="90668577">
                                          <w:marLeft w:val="0"/>
                                          <w:marRight w:val="0"/>
                                          <w:marTop w:val="0"/>
                                          <w:marBottom w:val="0"/>
                                          <w:divBdr>
                                            <w:top w:val="none" w:sz="0" w:space="0" w:color="auto"/>
                                            <w:left w:val="none" w:sz="0" w:space="0" w:color="auto"/>
                                            <w:bottom w:val="none" w:sz="0" w:space="0" w:color="auto"/>
                                            <w:right w:val="none" w:sz="0" w:space="0" w:color="auto"/>
                                          </w:divBdr>
                                          <w:divsChild>
                                            <w:div w:id="328140550">
                                              <w:marLeft w:val="0"/>
                                              <w:marRight w:val="0"/>
                                              <w:marTop w:val="0"/>
                                              <w:marBottom w:val="120"/>
                                              <w:divBdr>
                                                <w:top w:val="single" w:sz="6" w:space="0" w:color="F5F5F5"/>
                                                <w:left w:val="single" w:sz="6" w:space="0" w:color="F5F5F5"/>
                                                <w:bottom w:val="single" w:sz="6" w:space="0" w:color="F5F5F5"/>
                                                <w:right w:val="single" w:sz="6" w:space="0" w:color="F5F5F5"/>
                                              </w:divBdr>
                                              <w:divsChild>
                                                <w:div w:id="954599486">
                                                  <w:marLeft w:val="0"/>
                                                  <w:marRight w:val="0"/>
                                                  <w:marTop w:val="0"/>
                                                  <w:marBottom w:val="0"/>
                                                  <w:divBdr>
                                                    <w:top w:val="none" w:sz="0" w:space="0" w:color="auto"/>
                                                    <w:left w:val="none" w:sz="0" w:space="0" w:color="auto"/>
                                                    <w:bottom w:val="none" w:sz="0" w:space="0" w:color="auto"/>
                                                    <w:right w:val="none" w:sz="0" w:space="0" w:color="auto"/>
                                                  </w:divBdr>
                                                  <w:divsChild>
                                                    <w:div w:id="1608852851">
                                                      <w:marLeft w:val="0"/>
                                                      <w:marRight w:val="0"/>
                                                      <w:marTop w:val="0"/>
                                                      <w:marBottom w:val="0"/>
                                                      <w:divBdr>
                                                        <w:top w:val="none" w:sz="0" w:space="0" w:color="auto"/>
                                                        <w:left w:val="none" w:sz="0" w:space="0" w:color="auto"/>
                                                        <w:bottom w:val="none" w:sz="0" w:space="0" w:color="auto"/>
                                                        <w:right w:val="none" w:sz="0" w:space="0" w:color="auto"/>
                                                      </w:divBdr>
                                                    </w:div>
                                                  </w:divsChild>
                                                </w:div>
                                                <w:div w:id="276451044">
                                                  <w:marLeft w:val="0"/>
                                                  <w:marRight w:val="0"/>
                                                  <w:marTop w:val="0"/>
                                                  <w:marBottom w:val="0"/>
                                                  <w:divBdr>
                                                    <w:top w:val="none" w:sz="0" w:space="0" w:color="auto"/>
                                                    <w:left w:val="none" w:sz="0" w:space="0" w:color="auto"/>
                                                    <w:bottom w:val="none" w:sz="0" w:space="0" w:color="auto"/>
                                                    <w:right w:val="none" w:sz="0" w:space="0" w:color="auto"/>
                                                  </w:divBdr>
                                                  <w:divsChild>
                                                    <w:div w:id="8404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manuela.leitner@egger.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celum.egger.com/webgate/pin.html?lang=en&amp;pin=9CMBC9W1T5D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66774240328418329126B54D194F3" ma:contentTypeVersion="59" ma:contentTypeDescription="Create a new document." ma:contentTypeScope="" ma:versionID="530b81d2f6a2fdaa1d4901a51dcda2a9">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targetNamespace="http://schemas.microsoft.com/office/2006/metadata/properties" ma:root="true" ma:fieldsID="82327bbcb85bf28714edf3ac5d196a36" ns1:_="" ns2:_="" ns3:_="" ns4:_="">
    <xsd:import namespace="http://schemas.microsoft.com/sharepoint/v3"/>
    <xsd:import namespace="45c6bf83-dcde-441f-8311-feb96d9b27b0"/>
    <xsd:import namespace="817264cd-9dea-431e-950b-c566c9515a64"/>
    <xsd:import namespace="http://schemas.microsoft.com/sharepoint/v4"/>
    <xsd:element name="properties">
      <xsd:complexType>
        <xsd:sequence>
          <xsd:element name="documentManagement">
            <xsd:complexType>
              <xsd:all>
                <xsd:element ref="ns2:Classification"/>
                <xsd:element ref="ns2:Metadata4" minOccurs="0"/>
                <xsd:element ref="ns3:Metadata2" minOccurs="0"/>
                <xsd:element ref="ns2:Metadata3" minOccurs="0"/>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4:EmailHeaders" minOccurs="0"/>
                <xsd:element ref="ns2:TaxCatchAll" minOccurs="0"/>
                <xsd:element ref="ns3:n40cde7d0c874d77a2f806f4f9f91a32" minOccurs="0"/>
                <xsd:element ref="ns2:Metadata5" minOccurs="0"/>
                <xsd:element ref="ns2:c8e82e0b9a254770a1c71a989dcbe25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EmailSender" ma:index="12" nillable="true" ma:displayName="E-Mail Sender" ma:hidden="true" ma:internalName="EmailSender" ma:readOnly="false">
      <xsd:simpleType>
        <xsd:restriction base="dms:Note"/>
      </xsd:simpleType>
    </xsd:element>
    <xsd:element name="EmailTo" ma:index="13" nillable="true" ma:displayName="E-Mail To" ma:hidden="true" ma:internalName="EmailTo" ma:readOnly="false">
      <xsd:simpleType>
        <xsd:restriction base="dms:Note"/>
      </xsd:simpleType>
    </xsd:element>
    <xsd:element name="EmailCc" ma:index="14" nillable="true" ma:displayName="E-Mail Cc" ma:hidden="true" ma:internalName="EmailCc" ma:readOnly="false">
      <xsd:simpleType>
        <xsd:restriction base="dms:Note"/>
      </xsd:simpleType>
    </xsd:element>
    <xsd:element name="EmailFrom" ma:index="15" nillable="true" ma:displayName="E-Mail From" ma:hidden="true" ma:internalName="EmailFrom" ma:readOnly="false">
      <xsd:simpleType>
        <xsd:restriction base="dms:Text"/>
      </xsd:simpleType>
    </xsd:element>
    <xsd:element name="EmailSubject" ma:index="16"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624dcacc-a2c5-448c-972a-9a35a503ec1c}" ma:internalName="TaxCatchAll" ma:showField="CatchAllData" ma:web="45c6bf83-dcde-441f-8311-feb96d9b27b0">
      <xsd:complexType>
        <xsd:complexContent>
          <xsd:extension base="dms:MultiChoiceLookup">
            <xsd:sequence>
              <xsd:element name="Value" type="dms:Lookup" maxOccurs="unbounded" minOccurs="0" nillable="true"/>
            </xsd:sequence>
          </xsd:extension>
        </xsd:complexContent>
      </xsd:complexType>
    </xsd:element>
    <xsd:element name="Metadata5" ma:index="25"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c8e82e0b9a254770a1c71a989dcbe252" ma:index="28"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element name="n40cde7d0c874d77a2f806f4f9f91a32" ma:index="22"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lassification xmlns="45c6bf83-dcde-441f-8311-feb96d9b27b0">Internal</Classification>
    <TaxCatchAll xmlns="45c6bf83-dcde-441f-8311-feb96d9b27b0">
      <Value>6</Value>
    </TaxCatchAll>
    <Metadata4 xmlns="45c6bf83-dcde-441f-8311-feb96d9b27b0" xsi:nil="true"/>
    <Metadata5 xmlns="45c6bf83-dcde-441f-8311-feb96d9b27b0" xsi:nil="true"/>
    <Metadata3 xmlns="45c6bf83-dcde-441f-8311-feb96d9b27b0" xsi:nil="true"/>
    <Metadata2 xmlns="817264cd-9dea-431e-950b-c566c9515a64" xsi:nil="true"/>
    <_dlc_DocId xmlns="45c6bf83-dcde-441f-8311-feb96d9b27b0">EP1402170925-7-11056</_dlc_DocId>
    <_dlc_DocIdUrl xmlns="45c6bf83-dcde-441f-8311-feb96d9b27b0">
      <Url>https://sp.egger.com/teams/marketing_kommunikation/_layouts/15/DocIdRedir.aspx?ID=EP1402170925-7-11056</Url>
      <Description>EP1402170925-7-11056</Description>
    </_dlc_DocIdUrl>
    <EmailTo xmlns="http://schemas.microsoft.com/sharepoint/v3" xsi:nil="true"/>
    <EmailHeaders xmlns="http://schemas.microsoft.com/sharepoint/v4" xsi:nil="true"/>
    <EmailSender xmlns="http://schemas.microsoft.com/sharepoint/v3" xsi:nil="true"/>
    <EmailFrom xmlns="http://schemas.microsoft.com/sharepoint/v3" xsi:nil="true"/>
    <n40cde7d0c874d77a2f806f4f9f91a32 xmlns="817264cd-9dea-431e-950b-c566c9515a64">
      <Terms xmlns="http://schemas.microsoft.com/office/infopath/2007/PartnerControls"/>
    </n40cde7d0c874d77a2f806f4f9f91a32>
    <c8e82e0b9a254770a1c71a989dcbe252 xmlns="45c6bf83-dcde-441f-8311-feb96d9b27b0">
      <Terms xmlns="http://schemas.microsoft.com/office/infopath/2007/PartnerControls"/>
    </c8e82e0b9a254770a1c71a989dcbe252>
    <EmailSubject xmlns="http://schemas.microsoft.com/sharepoint/v3" xsi:nil="true"/>
    <EmailCc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C1C2F-07C3-41D1-84BF-EAF991752C15}">
  <ds:schemaRefs>
    <ds:schemaRef ds:uri="http://schemas.microsoft.com/sharepoint/events"/>
  </ds:schemaRefs>
</ds:datastoreItem>
</file>

<file path=customXml/itemProps2.xml><?xml version="1.0" encoding="utf-8"?>
<ds:datastoreItem xmlns:ds="http://schemas.openxmlformats.org/officeDocument/2006/customXml" ds:itemID="{C6CBCFF0-0AD8-4C31-9619-CF997581E1E7}">
  <ds:schemaRefs>
    <ds:schemaRef ds:uri="http://schemas.microsoft.com/office/2006/metadata/longProperties"/>
  </ds:schemaRefs>
</ds:datastoreItem>
</file>

<file path=customXml/itemProps3.xml><?xml version="1.0" encoding="utf-8"?>
<ds:datastoreItem xmlns:ds="http://schemas.openxmlformats.org/officeDocument/2006/customXml" ds:itemID="{12CF3AF2-6A2F-40A8-A3B5-BEF982EE67C4}">
  <ds:schemaRefs>
    <ds:schemaRef ds:uri="http://schemas.microsoft.com/sharepoint/v3/contenttype/forms"/>
  </ds:schemaRefs>
</ds:datastoreItem>
</file>

<file path=customXml/itemProps4.xml><?xml version="1.0" encoding="utf-8"?>
<ds:datastoreItem xmlns:ds="http://schemas.openxmlformats.org/officeDocument/2006/customXml" ds:itemID="{51EA71BA-0D85-4225-9167-14EDDE4BF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817264cd-9dea-431e-950b-c566c9515a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FF4D4C-E2FB-44D6-8CE2-7DB6549DEFFE}">
  <ds:schemaRefs>
    <ds:schemaRef ds:uri="817264cd-9dea-431e-950b-c566c9515a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purl.org/dc/terms/"/>
    <ds:schemaRef ds:uri="45c6bf83-dcde-441f-8311-feb96d9b27b0"/>
    <ds:schemaRef ds:uri="http://www.w3.org/XML/1998/namespace"/>
    <ds:schemaRef ds:uri="http://purl.org/dc/dcmitype/"/>
  </ds:schemaRefs>
</ds:datastoreItem>
</file>

<file path=customXml/itemProps6.xml><?xml version="1.0" encoding="utf-8"?>
<ds:datastoreItem xmlns:ds="http://schemas.openxmlformats.org/officeDocument/2006/customXml" ds:itemID="{B4CBA1F3-8C24-46A1-9169-235B5951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3823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Pressetext Vorlage DE</vt:lpstr>
      <vt:lpstr>Pressetext Vorlage DE</vt:lpstr>
    </vt:vector>
  </TitlesOfParts>
  <Company>Fritz EGGER GmbH &amp; Co.</Company>
  <LinksUpToDate>false</LinksUpToDate>
  <CharactersWithSpaces>4449</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Vorlage DE</dc:title>
  <dc:subject/>
  <dc:creator>Manuela Leitner</dc:creator>
  <cp:keywords/>
  <cp:lastModifiedBy>Wimmer Sarah</cp:lastModifiedBy>
  <cp:revision>2</cp:revision>
  <cp:lastPrinted>2017-07-24T07:56:00Z</cp:lastPrinted>
  <dcterms:created xsi:type="dcterms:W3CDTF">2018-05-15T10:22:00Z</dcterms:created>
  <dcterms:modified xsi:type="dcterms:W3CDTF">2018-05-15T10:22:00Z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0x010100C9166774240328418329126B54D194F3</vt:lpwstr>
  </property>
  <property fmtid="{D5CDD505-2E9C-101B-9397-08002B2CF9AE}" pid="3" name="_dlc_DocIdItemGuid">
    <vt:lpwstr>cff331f1-f874-4613-b3d3-45d3dee971a5</vt:lpwstr>
  </property>
  <property fmtid="{D5CDD505-2E9C-101B-9397-08002B2CF9AE}" pid="4" name="_dlc_DocId">
    <vt:lpwstr>EP1404100847-6-936</vt:lpwstr>
  </property>
  <property fmtid="{D5CDD505-2E9C-101B-9397-08002B2CF9AE}" pid="5" name="_dlc_DocIdUrl">
    <vt:lpwstr>https://sp.egger.com/projects/bau_2015/_layouts/15/DocIdRedir.aspx?ID=EP1404100847-6-936, EP1404100847-6-936</vt:lpwstr>
  </property>
  <property fmtid="{D5CDD505-2E9C-101B-9397-08002B2CF9AE}" pid="6" name="EGGManagedMetadata">
    <vt:lpwstr/>
  </property>
  <property fmtid="{D5CDD505-2E9C-101B-9397-08002B2CF9AE}" pid="7" name="EGGLanguage">
    <vt:lpwstr>6;#DE|1fda48ae-2149-4e7e-bf14-b4c8cfcdc2e0</vt:lpwstr>
  </property>
  <property fmtid="{D5CDD505-2E9C-101B-9397-08002B2CF9AE}" pid="8" name="EGGCompanyNumber">
    <vt:lpwstr/>
  </property>
  <property fmtid="{D5CDD505-2E9C-101B-9397-08002B2CF9AE}" pid="9" name="EGGLocation">
    <vt:lpwstr/>
  </property>
  <property fmtid="{D5CDD505-2E9C-101B-9397-08002B2CF9AE}" pid="10" name="ib27c15231334c20b4f626bc056d615e">
    <vt:lpwstr/>
  </property>
  <property fmtid="{D5CDD505-2E9C-101B-9397-08002B2CF9AE}" pid="11" name="a7600f9bab1f41e1a102f3c268944dff">
    <vt:lpwstr/>
  </property>
  <property fmtid="{D5CDD505-2E9C-101B-9397-08002B2CF9AE}" pid="12" name="Managed Metadata">
    <vt:lpwstr/>
  </property>
  <property fmtid="{D5CDD505-2E9C-101B-9397-08002B2CF9AE}" pid="13" name="f3c11a858e3b48c7aa6493781d033882">
    <vt:lpwstr>DE|1fda48ae-2149-4e7e-bf14-b4c8cfcdc2e0</vt:lpwstr>
  </property>
</Properties>
</file>