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0463D" w14:textId="3F9FA85E" w:rsidR="00F83548" w:rsidRPr="006609ED" w:rsidRDefault="00D22611" w:rsidP="006609ED">
      <w:pPr>
        <w:spacing w:after="240" w:line="380" w:lineRule="exact"/>
        <w:jc w:val="both"/>
        <w:rPr>
          <w:b/>
          <w:color w:val="E31B37"/>
          <w:sz w:val="32"/>
          <w:szCs w:val="32"/>
          <w:u w:color="000000"/>
          <w:lang w:val="de-DE"/>
        </w:rPr>
      </w:pPr>
      <w:bookmarkStart w:id="0" w:name="_Toc208392761"/>
      <w:r>
        <w:rPr>
          <w:b/>
          <w:color w:val="E31B37"/>
          <w:sz w:val="32"/>
          <w:szCs w:val="32"/>
          <w:u w:color="000000"/>
          <w:lang w:val="de-DE"/>
        </w:rPr>
        <w:t>Von der Idee bis zum fertigen Möbel</w:t>
      </w:r>
    </w:p>
    <w:p w14:paraId="49137883" w14:textId="71DF40E5" w:rsidR="00343F35" w:rsidRPr="00507471" w:rsidRDefault="00CC547C" w:rsidP="00451C36">
      <w:pPr>
        <w:spacing w:after="240" w:line="300" w:lineRule="exact"/>
        <w:jc w:val="both"/>
        <w:rPr>
          <w:b/>
          <w:color w:val="666666"/>
          <w:sz w:val="24"/>
          <w:szCs w:val="24"/>
          <w:u w:color="000000"/>
          <w:lang w:val="de-DE"/>
        </w:rPr>
      </w:pPr>
      <w:r>
        <w:rPr>
          <w:b/>
          <w:color w:val="666666"/>
          <w:sz w:val="24"/>
          <w:szCs w:val="24"/>
          <w:u w:color="000000"/>
          <w:lang w:val="de-DE"/>
        </w:rPr>
        <w:t xml:space="preserve">Der </w:t>
      </w:r>
      <w:r w:rsidR="00157440">
        <w:rPr>
          <w:b/>
          <w:color w:val="666666"/>
          <w:sz w:val="24"/>
          <w:szCs w:val="24"/>
          <w:u w:color="000000"/>
          <w:lang w:val="de-DE"/>
        </w:rPr>
        <w:t xml:space="preserve">Holzwerkstoffhersteller </w:t>
      </w:r>
      <w:r w:rsidR="00157440" w:rsidRPr="00157440">
        <w:rPr>
          <w:b/>
          <w:color w:val="666666"/>
          <w:sz w:val="24"/>
          <w:szCs w:val="24"/>
          <w:u w:color="000000"/>
          <w:lang w:val="de-DE"/>
        </w:rPr>
        <w:t xml:space="preserve">präsentiert auf der HOLZ-HANDWERK </w:t>
      </w:r>
      <w:r w:rsidR="00001F59">
        <w:rPr>
          <w:b/>
          <w:color w:val="666666"/>
          <w:sz w:val="24"/>
          <w:szCs w:val="24"/>
          <w:u w:color="000000"/>
          <w:lang w:val="de-DE"/>
        </w:rPr>
        <w:t xml:space="preserve">den EGGER inside Möbelplaner und Neuigkeiten zur Kollektion Dekorativ </w:t>
      </w:r>
    </w:p>
    <w:p w14:paraId="0C604A59" w14:textId="1EB836A1" w:rsidR="00451C36" w:rsidRDefault="006B544A" w:rsidP="00CA14FC">
      <w:pPr>
        <w:pStyle w:val="Unterzeile"/>
        <w:spacing w:after="360" w:line="280" w:lineRule="exact"/>
        <w:ind w:left="0"/>
        <w:rPr>
          <w:b/>
          <w:color w:val="666666"/>
          <w:sz w:val="20"/>
          <w:szCs w:val="20"/>
          <w:u w:color="000000"/>
        </w:rPr>
      </w:pPr>
      <w:r>
        <w:rPr>
          <w:b/>
          <w:color w:val="666666"/>
          <w:sz w:val="20"/>
          <w:szCs w:val="20"/>
          <w:u w:color="000000"/>
        </w:rPr>
        <w:t xml:space="preserve">Wenn </w:t>
      </w:r>
      <w:r w:rsidR="003549A5">
        <w:rPr>
          <w:b/>
          <w:color w:val="666666"/>
          <w:sz w:val="20"/>
          <w:szCs w:val="20"/>
          <w:u w:color="000000"/>
        </w:rPr>
        <w:t xml:space="preserve">in Nürnberg </w:t>
      </w:r>
      <w:r>
        <w:rPr>
          <w:b/>
          <w:color w:val="666666"/>
          <w:sz w:val="20"/>
          <w:szCs w:val="20"/>
          <w:u w:color="000000"/>
        </w:rPr>
        <w:t>Handwerk auf Technologie</w:t>
      </w:r>
      <w:r w:rsidR="003549A5">
        <w:rPr>
          <w:b/>
          <w:color w:val="666666"/>
          <w:sz w:val="20"/>
          <w:szCs w:val="20"/>
          <w:u w:color="000000"/>
        </w:rPr>
        <w:t xml:space="preserve"> trifft, dann ist wieder HOLZ-HANDWERK.</w:t>
      </w:r>
      <w:r w:rsidR="00E350A6">
        <w:rPr>
          <w:b/>
          <w:color w:val="666666"/>
          <w:sz w:val="20"/>
          <w:szCs w:val="20"/>
          <w:u w:color="000000"/>
        </w:rPr>
        <w:t xml:space="preserve"> </w:t>
      </w:r>
      <w:r w:rsidR="003549A5">
        <w:rPr>
          <w:b/>
          <w:color w:val="666666"/>
          <w:sz w:val="20"/>
          <w:szCs w:val="20"/>
          <w:u w:color="000000"/>
        </w:rPr>
        <w:t>Unter dem Messemotto „</w:t>
      </w:r>
      <w:r w:rsidR="003549A5" w:rsidRPr="001113D2">
        <w:rPr>
          <w:b/>
          <w:color w:val="666666"/>
          <w:sz w:val="20"/>
          <w:szCs w:val="20"/>
          <w:u w:color="000000"/>
        </w:rPr>
        <w:t>Entdecken. Erleben. Machen.</w:t>
      </w:r>
      <w:r w:rsidR="003549A5">
        <w:rPr>
          <w:b/>
          <w:color w:val="666666"/>
          <w:sz w:val="20"/>
          <w:szCs w:val="20"/>
          <w:u w:color="000000"/>
        </w:rPr>
        <w:t>“</w:t>
      </w:r>
      <w:r w:rsidR="00CA14FC">
        <w:rPr>
          <w:b/>
          <w:color w:val="666666"/>
          <w:sz w:val="20"/>
          <w:szCs w:val="20"/>
          <w:u w:color="000000"/>
        </w:rPr>
        <w:t xml:space="preserve"> </w:t>
      </w:r>
      <w:r w:rsidR="003549A5">
        <w:rPr>
          <w:b/>
          <w:color w:val="666666"/>
          <w:sz w:val="20"/>
          <w:szCs w:val="20"/>
          <w:u w:color="000000"/>
        </w:rPr>
        <w:t>kommt d</w:t>
      </w:r>
      <w:r w:rsidR="003549A5" w:rsidRPr="001113D2">
        <w:rPr>
          <w:b/>
          <w:color w:val="666666"/>
          <w:sz w:val="20"/>
          <w:szCs w:val="20"/>
          <w:u w:color="000000"/>
        </w:rPr>
        <w:t xml:space="preserve">ie Holzverarbeitungsbranche </w:t>
      </w:r>
      <w:r w:rsidR="003549A5">
        <w:rPr>
          <w:b/>
          <w:color w:val="666666"/>
          <w:sz w:val="20"/>
          <w:szCs w:val="20"/>
          <w:u w:color="000000"/>
        </w:rPr>
        <w:t xml:space="preserve">vom </w:t>
      </w:r>
      <w:r w:rsidR="00535D0D" w:rsidRPr="00535D0D">
        <w:rPr>
          <w:b/>
          <w:color w:val="666666"/>
          <w:sz w:val="20"/>
          <w:szCs w:val="20"/>
          <w:u w:color="000000"/>
        </w:rPr>
        <w:t xml:space="preserve">12. </w:t>
      </w:r>
      <w:r w:rsidR="00535D0D">
        <w:rPr>
          <w:b/>
          <w:color w:val="666666"/>
          <w:sz w:val="20"/>
          <w:szCs w:val="20"/>
          <w:u w:color="000000"/>
        </w:rPr>
        <w:t>bis</w:t>
      </w:r>
      <w:r w:rsidR="00535D0D" w:rsidRPr="00535D0D">
        <w:rPr>
          <w:b/>
          <w:color w:val="666666"/>
          <w:sz w:val="20"/>
          <w:szCs w:val="20"/>
          <w:u w:color="000000"/>
        </w:rPr>
        <w:t xml:space="preserve"> 15. Juli 2022 </w:t>
      </w:r>
      <w:r w:rsidR="006609ED">
        <w:rPr>
          <w:b/>
          <w:color w:val="666666"/>
          <w:sz w:val="20"/>
          <w:szCs w:val="20"/>
          <w:u w:color="000000"/>
        </w:rPr>
        <w:t xml:space="preserve">zusammen, um die neuesten Trends zu präsentieren. </w:t>
      </w:r>
      <w:r w:rsidR="003549A5">
        <w:rPr>
          <w:b/>
          <w:color w:val="666666"/>
          <w:sz w:val="20"/>
          <w:szCs w:val="20"/>
          <w:u w:color="000000"/>
        </w:rPr>
        <w:t xml:space="preserve">Als einer von </w:t>
      </w:r>
      <w:r w:rsidR="006609ED">
        <w:rPr>
          <w:b/>
          <w:color w:val="666666"/>
          <w:sz w:val="20"/>
          <w:szCs w:val="20"/>
          <w:u w:color="000000"/>
        </w:rPr>
        <w:t>über</w:t>
      </w:r>
      <w:r w:rsidR="003549A5">
        <w:rPr>
          <w:b/>
          <w:color w:val="666666"/>
          <w:sz w:val="20"/>
          <w:szCs w:val="20"/>
          <w:u w:color="000000"/>
        </w:rPr>
        <w:t xml:space="preserve"> 5</w:t>
      </w:r>
      <w:r w:rsidR="006609ED">
        <w:rPr>
          <w:b/>
          <w:color w:val="666666"/>
          <w:sz w:val="20"/>
          <w:szCs w:val="20"/>
          <w:u w:color="000000"/>
        </w:rPr>
        <w:t>00</w:t>
      </w:r>
      <w:r w:rsidR="003549A5">
        <w:rPr>
          <w:b/>
          <w:color w:val="666666"/>
          <w:sz w:val="20"/>
          <w:szCs w:val="20"/>
          <w:u w:color="000000"/>
        </w:rPr>
        <w:t xml:space="preserve"> Ausstellern</w:t>
      </w:r>
      <w:r w:rsidR="009549BE">
        <w:rPr>
          <w:b/>
          <w:color w:val="666666"/>
          <w:sz w:val="20"/>
          <w:szCs w:val="20"/>
          <w:u w:color="000000"/>
        </w:rPr>
        <w:t xml:space="preserve"> </w:t>
      </w:r>
      <w:r w:rsidR="006609ED">
        <w:rPr>
          <w:b/>
          <w:color w:val="666666"/>
          <w:sz w:val="20"/>
          <w:szCs w:val="20"/>
          <w:u w:color="000000"/>
        </w:rPr>
        <w:t>stellt EGGER</w:t>
      </w:r>
      <w:r w:rsidR="003549A5">
        <w:rPr>
          <w:b/>
          <w:color w:val="666666"/>
          <w:sz w:val="20"/>
          <w:szCs w:val="20"/>
          <w:u w:color="000000"/>
        </w:rPr>
        <w:t xml:space="preserve"> auf 120 m² </w:t>
      </w:r>
      <w:r w:rsidR="00001F59">
        <w:rPr>
          <w:b/>
          <w:color w:val="666666"/>
          <w:sz w:val="20"/>
          <w:szCs w:val="20"/>
          <w:u w:color="000000"/>
        </w:rPr>
        <w:t>die Neuigkeiten</w:t>
      </w:r>
      <w:r w:rsidR="006E7BED">
        <w:rPr>
          <w:b/>
          <w:color w:val="666666"/>
          <w:sz w:val="20"/>
          <w:szCs w:val="20"/>
          <w:u w:color="000000"/>
        </w:rPr>
        <w:t xml:space="preserve"> und</w:t>
      </w:r>
      <w:r w:rsidR="005C2A1C">
        <w:rPr>
          <w:b/>
          <w:color w:val="666666"/>
          <w:sz w:val="20"/>
          <w:szCs w:val="20"/>
          <w:u w:color="000000"/>
        </w:rPr>
        <w:t xml:space="preserve"> T</w:t>
      </w:r>
      <w:r w:rsidR="00001F59" w:rsidRPr="00001F59">
        <w:rPr>
          <w:b/>
          <w:color w:val="666666"/>
          <w:sz w:val="20"/>
          <w:szCs w:val="20"/>
          <w:u w:color="000000"/>
        </w:rPr>
        <w:t>rend</w:t>
      </w:r>
      <w:r w:rsidR="00133917">
        <w:rPr>
          <w:b/>
          <w:color w:val="666666"/>
          <w:sz w:val="20"/>
          <w:szCs w:val="20"/>
          <w:u w:color="000000"/>
        </w:rPr>
        <w:t>s</w:t>
      </w:r>
      <w:r w:rsidR="00001F59" w:rsidRPr="00001F59">
        <w:rPr>
          <w:b/>
          <w:color w:val="666666"/>
          <w:sz w:val="20"/>
          <w:szCs w:val="20"/>
          <w:u w:color="000000"/>
        </w:rPr>
        <w:t xml:space="preserve"> rund um die EGGER Kollektion Dekorativ </w:t>
      </w:r>
      <w:r w:rsidR="006609ED">
        <w:rPr>
          <w:b/>
          <w:color w:val="666666"/>
          <w:sz w:val="20"/>
          <w:szCs w:val="20"/>
          <w:u w:color="000000"/>
        </w:rPr>
        <w:t xml:space="preserve">vor. Der Fokus am </w:t>
      </w:r>
      <w:r w:rsidR="00451C36">
        <w:rPr>
          <w:b/>
          <w:color w:val="666666"/>
          <w:sz w:val="20"/>
          <w:szCs w:val="20"/>
          <w:u w:color="000000"/>
        </w:rPr>
        <w:t>Messest</w:t>
      </w:r>
      <w:r w:rsidR="006609ED">
        <w:rPr>
          <w:b/>
          <w:color w:val="666666"/>
          <w:sz w:val="20"/>
          <w:szCs w:val="20"/>
          <w:u w:color="000000"/>
        </w:rPr>
        <w:t>and 108 in der Halle 10.1</w:t>
      </w:r>
      <w:r w:rsidR="00451C36">
        <w:rPr>
          <w:b/>
          <w:color w:val="666666"/>
          <w:sz w:val="20"/>
          <w:szCs w:val="20"/>
          <w:u w:color="000000"/>
        </w:rPr>
        <w:t xml:space="preserve"> liegt </w:t>
      </w:r>
      <w:r w:rsidR="0082362E">
        <w:rPr>
          <w:b/>
          <w:color w:val="666666"/>
          <w:sz w:val="20"/>
          <w:szCs w:val="20"/>
          <w:u w:color="000000"/>
        </w:rPr>
        <w:t xml:space="preserve">aber </w:t>
      </w:r>
      <w:bookmarkStart w:id="1" w:name="_GoBack"/>
      <w:bookmarkEnd w:id="1"/>
      <w:r w:rsidR="00001F59">
        <w:rPr>
          <w:b/>
          <w:color w:val="666666"/>
          <w:sz w:val="20"/>
          <w:szCs w:val="20"/>
          <w:u w:color="000000"/>
        </w:rPr>
        <w:t>au</w:t>
      </w:r>
      <w:r w:rsidR="00CA14FC">
        <w:rPr>
          <w:b/>
          <w:color w:val="666666"/>
          <w:sz w:val="20"/>
          <w:szCs w:val="20"/>
          <w:u w:color="000000"/>
        </w:rPr>
        <w:t xml:space="preserve">f der Präsentation des </w:t>
      </w:r>
      <w:r w:rsidR="00001F59" w:rsidRPr="00001F59">
        <w:rPr>
          <w:b/>
          <w:color w:val="666666"/>
          <w:sz w:val="20"/>
          <w:szCs w:val="20"/>
          <w:u w:color="000000"/>
        </w:rPr>
        <w:t>EGGER inside Möbelplaner</w:t>
      </w:r>
      <w:r w:rsidR="00CA14FC">
        <w:rPr>
          <w:b/>
          <w:color w:val="666666"/>
          <w:sz w:val="20"/>
          <w:szCs w:val="20"/>
          <w:u w:color="000000"/>
        </w:rPr>
        <w:t>s</w:t>
      </w:r>
      <w:r w:rsidR="00A253C8">
        <w:rPr>
          <w:b/>
          <w:color w:val="666666"/>
          <w:sz w:val="20"/>
          <w:szCs w:val="20"/>
          <w:u w:color="000000"/>
        </w:rPr>
        <w:t>.</w:t>
      </w:r>
    </w:p>
    <w:p w14:paraId="2EB51A07" w14:textId="15F222AE" w:rsidR="00890B8B" w:rsidRPr="00133917" w:rsidRDefault="005C2A1C" w:rsidP="00890B8B">
      <w:pPr>
        <w:jc w:val="both"/>
        <w:rPr>
          <w:color w:val="666666"/>
          <w:lang w:val="de-DE"/>
        </w:rPr>
      </w:pPr>
      <w:r>
        <w:rPr>
          <w:color w:val="666666"/>
          <w:lang w:val="de-DE"/>
        </w:rPr>
        <w:t xml:space="preserve">Die Messebesucher dürfen sich bei EGGER auf </w:t>
      </w:r>
      <w:r w:rsidRPr="00481958">
        <w:rPr>
          <w:color w:val="666666"/>
          <w:lang w:val="de-DE"/>
        </w:rPr>
        <w:t xml:space="preserve">ein neues Standkonzept </w:t>
      </w:r>
      <w:r>
        <w:rPr>
          <w:color w:val="666666"/>
          <w:lang w:val="de-DE"/>
        </w:rPr>
        <w:t>freuen</w:t>
      </w:r>
      <w:r w:rsidR="004B7CEC">
        <w:rPr>
          <w:color w:val="666666"/>
          <w:lang w:val="de-DE"/>
        </w:rPr>
        <w:t xml:space="preserve">: An acht großen Bildschirmen </w:t>
      </w:r>
      <w:r w:rsidR="00B67B4F">
        <w:rPr>
          <w:color w:val="666666"/>
          <w:lang w:val="de-DE"/>
        </w:rPr>
        <w:t>und im Rahmen von Live-Präsentationen stellt</w:t>
      </w:r>
      <w:r w:rsidR="004B7CEC">
        <w:rPr>
          <w:color w:val="666666"/>
          <w:lang w:val="de-DE"/>
        </w:rPr>
        <w:t xml:space="preserve"> der Holzwerkstoffhersteller den EGGER inside M</w:t>
      </w:r>
      <w:r w:rsidR="00713A77" w:rsidRPr="00713A77">
        <w:rPr>
          <w:color w:val="666666"/>
          <w:lang w:val="de-DE"/>
        </w:rPr>
        <w:t>öbelplaner</w:t>
      </w:r>
      <w:r w:rsidR="00B67B4F">
        <w:rPr>
          <w:color w:val="666666"/>
          <w:lang w:val="de-DE"/>
        </w:rPr>
        <w:t xml:space="preserve"> vor</w:t>
      </w:r>
      <w:r w:rsidR="004B7CEC">
        <w:rPr>
          <w:color w:val="666666"/>
          <w:lang w:val="de-DE"/>
        </w:rPr>
        <w:t>.</w:t>
      </w:r>
      <w:r w:rsidR="005A5E96">
        <w:rPr>
          <w:color w:val="666666"/>
          <w:lang w:val="de-DE"/>
        </w:rPr>
        <w:t xml:space="preserve"> </w:t>
      </w:r>
      <w:r w:rsidR="00713A77" w:rsidRPr="00890B8B">
        <w:rPr>
          <w:color w:val="666666"/>
          <w:lang w:val="de-DE"/>
        </w:rPr>
        <w:t>Der Möbelplaner ist ein Online-Planer für Korpusmöbel, basierend auf einer standardisierten Möbelbibliothek mit vorkonfigurierten Möbeln</w:t>
      </w:r>
      <w:r w:rsidR="005A5E96">
        <w:rPr>
          <w:color w:val="666666"/>
          <w:lang w:val="de-DE"/>
        </w:rPr>
        <w:t xml:space="preserve">. Das digitale </w:t>
      </w:r>
      <w:r w:rsidR="005A5E96" w:rsidRPr="00713A77">
        <w:rPr>
          <w:color w:val="666666"/>
          <w:lang w:val="de-DE"/>
        </w:rPr>
        <w:t xml:space="preserve">Software- und Servicepaket </w:t>
      </w:r>
      <w:r w:rsidR="005A5E96">
        <w:rPr>
          <w:color w:val="666666"/>
          <w:lang w:val="de-DE"/>
        </w:rPr>
        <w:t xml:space="preserve">unterstützt </w:t>
      </w:r>
      <w:r w:rsidR="00361ADC">
        <w:rPr>
          <w:color w:val="666666"/>
          <w:lang w:val="de-DE"/>
        </w:rPr>
        <w:t xml:space="preserve">Verarbeiter </w:t>
      </w:r>
      <w:r w:rsidR="005A5E96" w:rsidRPr="00713A77">
        <w:rPr>
          <w:color w:val="666666"/>
          <w:lang w:val="de-DE"/>
        </w:rPr>
        <w:t>bei der h</w:t>
      </w:r>
      <w:r w:rsidR="005A5E96">
        <w:rPr>
          <w:color w:val="666666"/>
          <w:lang w:val="de-DE"/>
        </w:rPr>
        <w:t xml:space="preserve">erausfordernden Digitalisierung </w:t>
      </w:r>
      <w:r w:rsidR="00713A77" w:rsidRPr="00890B8B">
        <w:rPr>
          <w:color w:val="666666"/>
          <w:lang w:val="de-DE"/>
        </w:rPr>
        <w:t xml:space="preserve">und wird in </w:t>
      </w:r>
      <w:r w:rsidR="00AA09AA">
        <w:rPr>
          <w:color w:val="666666"/>
          <w:lang w:val="de-DE"/>
        </w:rPr>
        <w:t xml:space="preserve">ihre </w:t>
      </w:r>
      <w:r w:rsidR="00713A77" w:rsidRPr="00890B8B">
        <w:rPr>
          <w:color w:val="666666"/>
          <w:lang w:val="de-DE"/>
        </w:rPr>
        <w:t xml:space="preserve">bestehende Website integriert. </w:t>
      </w:r>
      <w:r w:rsidR="00713A77" w:rsidRPr="00713A77">
        <w:rPr>
          <w:color w:val="666666"/>
          <w:lang w:val="de-DE"/>
        </w:rPr>
        <w:t>Von da an ist</w:t>
      </w:r>
      <w:r w:rsidR="00AA09AA">
        <w:rPr>
          <w:color w:val="666666"/>
          <w:lang w:val="de-DE"/>
        </w:rPr>
        <w:t xml:space="preserve"> der Möbelplaner </w:t>
      </w:r>
      <w:r w:rsidR="00713A77" w:rsidRPr="00713A77">
        <w:rPr>
          <w:color w:val="666666"/>
          <w:lang w:val="de-DE"/>
        </w:rPr>
        <w:t>für den Tischler universell einsetzbar: als Beratungstool zur Visualisierung bei Kundengesprächen, zur Unterstützung in Kalkulation und Produktion sowie als 24-Stunden-Service auf der Handwerker-Website zur einfachen Möbelplanung für Kunden aus der Region.</w:t>
      </w:r>
    </w:p>
    <w:p w14:paraId="1DEFC0EF" w14:textId="413C61B2" w:rsidR="00890B8B" w:rsidRPr="00133917" w:rsidRDefault="00890B8B" w:rsidP="00890B8B">
      <w:pPr>
        <w:rPr>
          <w:color w:val="666666"/>
          <w:lang w:val="de-DE"/>
        </w:rPr>
      </w:pPr>
    </w:p>
    <w:p w14:paraId="447CB57E" w14:textId="1C2CEF39" w:rsidR="00890B8B" w:rsidRDefault="00890B8B" w:rsidP="00890B8B">
      <w:pPr>
        <w:rPr>
          <w:b/>
          <w:color w:val="666666"/>
          <w:sz w:val="24"/>
          <w:szCs w:val="24"/>
          <w:u w:color="000000"/>
          <w:lang w:val="de-DE"/>
        </w:rPr>
      </w:pPr>
      <w:r>
        <w:rPr>
          <w:b/>
          <w:color w:val="666666"/>
          <w:sz w:val="24"/>
          <w:szCs w:val="24"/>
          <w:u w:color="000000"/>
          <w:lang w:val="de-DE"/>
        </w:rPr>
        <w:t xml:space="preserve">Präsentationen für Verarbeiter </w:t>
      </w:r>
    </w:p>
    <w:p w14:paraId="1687E864" w14:textId="77777777" w:rsidR="00890B8B" w:rsidRPr="00367C1E" w:rsidRDefault="00890B8B" w:rsidP="00890B8B">
      <w:pPr>
        <w:rPr>
          <w:color w:val="666666"/>
          <w:lang w:val="de-DE"/>
        </w:rPr>
      </w:pPr>
    </w:p>
    <w:p w14:paraId="4C988BF6" w14:textId="21334C13" w:rsidR="00713A77" w:rsidRPr="00890B8B" w:rsidRDefault="00890B8B" w:rsidP="00890B8B">
      <w:pPr>
        <w:jc w:val="both"/>
        <w:rPr>
          <w:color w:val="666666"/>
          <w:lang w:val="de-DE"/>
        </w:rPr>
      </w:pPr>
      <w:r>
        <w:rPr>
          <w:color w:val="666666"/>
          <w:lang w:val="de-DE"/>
        </w:rPr>
        <w:t>Auf der HOLZ-HANDWERK wird d</w:t>
      </w:r>
      <w:r w:rsidR="00A253C8">
        <w:rPr>
          <w:color w:val="666666"/>
          <w:lang w:val="de-DE"/>
        </w:rPr>
        <w:t xml:space="preserve">er EGGER inside Möbelplaner </w:t>
      </w:r>
      <w:r w:rsidR="0064440E">
        <w:rPr>
          <w:color w:val="666666"/>
          <w:lang w:val="de-DE"/>
        </w:rPr>
        <w:t>vorgestellt</w:t>
      </w:r>
      <w:r>
        <w:rPr>
          <w:color w:val="666666"/>
          <w:lang w:val="de-DE"/>
        </w:rPr>
        <w:t xml:space="preserve">, dessen mehr als </w:t>
      </w:r>
      <w:r w:rsidR="00713A77" w:rsidRPr="00890B8B">
        <w:rPr>
          <w:color w:val="666666"/>
          <w:lang w:val="de-DE"/>
        </w:rPr>
        <w:t>90 ansprechende Wohnwelten zur Planung ein</w:t>
      </w:r>
      <w:r w:rsidRPr="00890B8B">
        <w:rPr>
          <w:color w:val="666666"/>
          <w:lang w:val="de-DE"/>
        </w:rPr>
        <w:t>laden</w:t>
      </w:r>
      <w:r w:rsidR="00367C1E">
        <w:rPr>
          <w:color w:val="666666"/>
          <w:lang w:val="de-DE"/>
        </w:rPr>
        <w:t>. In</w:t>
      </w:r>
      <w:r w:rsidR="00713A77" w:rsidRPr="00890B8B">
        <w:rPr>
          <w:color w:val="666666"/>
          <w:lang w:val="de-DE"/>
        </w:rPr>
        <w:t>tuitiv und einfach in der Handhabung</w:t>
      </w:r>
      <w:r w:rsidR="00367C1E">
        <w:rPr>
          <w:color w:val="666666"/>
          <w:lang w:val="de-DE"/>
        </w:rPr>
        <w:t xml:space="preserve"> können Möbel i</w:t>
      </w:r>
      <w:r w:rsidR="00713A77" w:rsidRPr="00890B8B">
        <w:rPr>
          <w:color w:val="666666"/>
          <w:lang w:val="de-DE"/>
        </w:rPr>
        <w:t>n nur wenigen</w:t>
      </w:r>
      <w:r w:rsidR="00367C1E">
        <w:rPr>
          <w:color w:val="666666"/>
          <w:lang w:val="de-DE"/>
        </w:rPr>
        <w:t xml:space="preserve"> Schritten </w:t>
      </w:r>
      <w:r w:rsidR="00713A77" w:rsidRPr="00890B8B">
        <w:rPr>
          <w:color w:val="666666"/>
          <w:lang w:val="de-DE"/>
        </w:rPr>
        <w:t xml:space="preserve">an </w:t>
      </w:r>
      <w:r w:rsidR="00367C1E">
        <w:rPr>
          <w:color w:val="666666"/>
          <w:lang w:val="de-DE"/>
        </w:rPr>
        <w:t>allen</w:t>
      </w:r>
      <w:r w:rsidR="00713A77" w:rsidRPr="00890B8B">
        <w:rPr>
          <w:color w:val="666666"/>
          <w:lang w:val="de-DE"/>
        </w:rPr>
        <w:t xml:space="preserve"> Endgeräten konfiguriert werden: Abmessungen eingeben, Dekore und Griffe auswählen und Schritt für Schritt visualisiert die Online-Software das Möbel in 2D oder als frei</w:t>
      </w:r>
      <w:r w:rsidR="00C64C8C">
        <w:rPr>
          <w:color w:val="666666"/>
          <w:lang w:val="de-DE"/>
        </w:rPr>
        <w:t xml:space="preserve"> im Raum bewegliche 3D-Ansicht. </w:t>
      </w:r>
      <w:r>
        <w:rPr>
          <w:color w:val="666666"/>
          <w:lang w:val="de-DE"/>
        </w:rPr>
        <w:t>„M</w:t>
      </w:r>
      <w:r w:rsidR="00713A77" w:rsidRPr="00890B8B">
        <w:rPr>
          <w:color w:val="666666"/>
          <w:lang w:val="de-DE"/>
        </w:rPr>
        <w:t xml:space="preserve">it dem Möbelplaner können Endkunden </w:t>
      </w:r>
      <w:r w:rsidR="00A253C8">
        <w:rPr>
          <w:color w:val="666666"/>
          <w:lang w:val="de-DE"/>
        </w:rPr>
        <w:t xml:space="preserve">rund um die Uhr </w:t>
      </w:r>
      <w:r w:rsidR="00713A77" w:rsidRPr="00890B8B">
        <w:rPr>
          <w:color w:val="666666"/>
          <w:lang w:val="de-DE"/>
        </w:rPr>
        <w:t>ihre Wunschmöbel auf der Website des Tischlers online konfigurieren und mit Ausstattungen sowie Dekoren spielen</w:t>
      </w:r>
      <w:r>
        <w:rPr>
          <w:color w:val="666666"/>
          <w:lang w:val="de-DE"/>
        </w:rPr>
        <w:t xml:space="preserve">. </w:t>
      </w:r>
      <w:r w:rsidR="00713A77" w:rsidRPr="00890B8B">
        <w:rPr>
          <w:color w:val="666666"/>
          <w:lang w:val="de-DE"/>
        </w:rPr>
        <w:t xml:space="preserve">Wir möchten den </w:t>
      </w:r>
      <w:r w:rsidR="00BA7793">
        <w:rPr>
          <w:color w:val="666666"/>
          <w:lang w:val="de-DE"/>
        </w:rPr>
        <w:t>Handwerkern</w:t>
      </w:r>
      <w:r w:rsidR="00713A77" w:rsidRPr="00890B8B">
        <w:rPr>
          <w:color w:val="666666"/>
          <w:lang w:val="de-DE"/>
        </w:rPr>
        <w:t xml:space="preserve"> die Vorteile </w:t>
      </w:r>
      <w:r w:rsidR="005C2A1C" w:rsidRPr="0082548C">
        <w:rPr>
          <w:color w:val="666666"/>
          <w:lang w:val="de-DE"/>
        </w:rPr>
        <w:t>von EGGER inside aus erster Hand</w:t>
      </w:r>
      <w:r w:rsidR="00713A77" w:rsidRPr="00890B8B">
        <w:rPr>
          <w:color w:val="666666"/>
          <w:lang w:val="de-DE"/>
        </w:rPr>
        <w:t xml:space="preserve"> und im Rahmen </w:t>
      </w:r>
      <w:r>
        <w:rPr>
          <w:color w:val="666666"/>
          <w:lang w:val="de-DE"/>
        </w:rPr>
        <w:t>unserer</w:t>
      </w:r>
      <w:r w:rsidR="00713A77" w:rsidRPr="00890B8B">
        <w:rPr>
          <w:color w:val="666666"/>
          <w:lang w:val="de-DE"/>
        </w:rPr>
        <w:t xml:space="preserve"> Präsentationen auf der Messe näherbringen. Der EGGER inside Möbelplaner hat nämlich von neuen Projektanfragen, über </w:t>
      </w:r>
      <w:r w:rsidR="00713A77" w:rsidRPr="0082548C">
        <w:rPr>
          <w:color w:val="666666"/>
          <w:lang w:val="de-DE"/>
        </w:rPr>
        <w:t>Zeit</w:t>
      </w:r>
      <w:r w:rsidR="00713A77" w:rsidRPr="00890B8B">
        <w:rPr>
          <w:color w:val="666666"/>
          <w:lang w:val="de-DE"/>
        </w:rPr>
        <w:t>-</w:t>
      </w:r>
      <w:r w:rsidR="00713A77" w:rsidRPr="0082548C">
        <w:rPr>
          <w:color w:val="666666"/>
          <w:lang w:val="de-DE"/>
        </w:rPr>
        <w:t xml:space="preserve"> und Kostenersparnis durch Digitalisierung</w:t>
      </w:r>
      <w:r w:rsidR="00713A77" w:rsidRPr="00890B8B">
        <w:rPr>
          <w:color w:val="666666"/>
          <w:lang w:val="de-DE"/>
        </w:rPr>
        <w:t xml:space="preserve"> bis hin zu Flexibilität bezüglich Eigenfertigung oder Zukauf jede Menge für Verarbeiter zu bieten und natürlich auch </w:t>
      </w:r>
      <w:r w:rsidRPr="00890B8B">
        <w:rPr>
          <w:color w:val="666666"/>
          <w:lang w:val="de-DE"/>
        </w:rPr>
        <w:t>Inspiration</w:t>
      </w:r>
      <w:r w:rsidR="005C2A1C" w:rsidRPr="0082548C">
        <w:rPr>
          <w:color w:val="666666"/>
          <w:lang w:val="de-DE"/>
        </w:rPr>
        <w:t xml:space="preserve"> für</w:t>
      </w:r>
      <w:r w:rsidR="00713A77" w:rsidRPr="00890B8B">
        <w:rPr>
          <w:color w:val="666666"/>
          <w:lang w:val="de-DE"/>
        </w:rPr>
        <w:t xml:space="preserve"> seine</w:t>
      </w:r>
      <w:r w:rsidR="005C2A1C" w:rsidRPr="0082548C">
        <w:rPr>
          <w:color w:val="666666"/>
          <w:lang w:val="de-DE"/>
        </w:rPr>
        <w:t xml:space="preserve"> Endkunden</w:t>
      </w:r>
      <w:r w:rsidR="00713A77" w:rsidRPr="00890B8B">
        <w:rPr>
          <w:color w:val="666666"/>
          <w:lang w:val="de-DE"/>
        </w:rPr>
        <w:t xml:space="preserve">“, kündigt Frank Thiesmann, </w:t>
      </w:r>
      <w:r w:rsidR="00457746" w:rsidRPr="009549BE">
        <w:rPr>
          <w:color w:val="666666"/>
          <w:lang w:val="de-DE"/>
        </w:rPr>
        <w:t>Marketingleiter bei EGGER für DACH</w:t>
      </w:r>
      <w:r w:rsidR="00713A77" w:rsidRPr="00890B8B">
        <w:rPr>
          <w:color w:val="666666"/>
          <w:lang w:val="de-DE"/>
        </w:rPr>
        <w:t>, an.</w:t>
      </w:r>
    </w:p>
    <w:p w14:paraId="21D6459A" w14:textId="77777777" w:rsidR="00713A77" w:rsidRDefault="00713A77" w:rsidP="00890B8B">
      <w:pPr>
        <w:jc w:val="both"/>
        <w:rPr>
          <w:rFonts w:cs="Arial"/>
          <w:color w:val="5A5A5A"/>
          <w:sz w:val="18"/>
          <w:szCs w:val="18"/>
          <w:lang w:val="de-DE"/>
        </w:rPr>
      </w:pPr>
    </w:p>
    <w:p w14:paraId="21310DC9" w14:textId="0152FA28" w:rsidR="006E7BED" w:rsidRDefault="00C64C8C" w:rsidP="00E350A6">
      <w:pPr>
        <w:jc w:val="both"/>
        <w:rPr>
          <w:color w:val="666666"/>
          <w:lang w:val="de-DE"/>
        </w:rPr>
      </w:pPr>
      <w:r>
        <w:rPr>
          <w:color w:val="666666"/>
          <w:lang w:val="de-DE"/>
        </w:rPr>
        <w:t xml:space="preserve">Neben dem Möbelplaner </w:t>
      </w:r>
      <w:r w:rsidR="005C2A1C" w:rsidRPr="005C2A1C">
        <w:rPr>
          <w:color w:val="666666"/>
          <w:lang w:val="de-DE"/>
        </w:rPr>
        <w:t xml:space="preserve">dreht sich </w:t>
      </w:r>
      <w:r>
        <w:rPr>
          <w:color w:val="666666"/>
          <w:lang w:val="de-DE"/>
        </w:rPr>
        <w:t xml:space="preserve">bei </w:t>
      </w:r>
      <w:r w:rsidR="00BA7793">
        <w:rPr>
          <w:color w:val="666666"/>
          <w:lang w:val="de-DE"/>
        </w:rPr>
        <w:t>dem Holzwerkstoffhersteller</w:t>
      </w:r>
      <w:r>
        <w:rPr>
          <w:color w:val="666666"/>
          <w:lang w:val="de-DE"/>
        </w:rPr>
        <w:t xml:space="preserve"> auf dem 120 m² großen Messestand alles </w:t>
      </w:r>
      <w:r w:rsidR="005C2A1C" w:rsidRPr="005C2A1C">
        <w:rPr>
          <w:color w:val="666666"/>
          <w:lang w:val="de-DE"/>
        </w:rPr>
        <w:t xml:space="preserve">um die EGGER Kollektion Dekorativ, </w:t>
      </w:r>
      <w:r>
        <w:rPr>
          <w:color w:val="666666"/>
          <w:lang w:val="de-DE"/>
        </w:rPr>
        <w:t xml:space="preserve">deren Laufzeit </w:t>
      </w:r>
      <w:r w:rsidR="005C2A1C" w:rsidRPr="005C2A1C">
        <w:rPr>
          <w:color w:val="666666"/>
          <w:lang w:val="de-DE"/>
        </w:rPr>
        <w:t xml:space="preserve">bis </w:t>
      </w:r>
      <w:r>
        <w:rPr>
          <w:color w:val="666666"/>
          <w:lang w:val="de-DE"/>
        </w:rPr>
        <w:t xml:space="preserve">Ende </w:t>
      </w:r>
      <w:r w:rsidR="005C2A1C" w:rsidRPr="005C2A1C">
        <w:rPr>
          <w:color w:val="666666"/>
          <w:lang w:val="de-DE"/>
        </w:rPr>
        <w:t xml:space="preserve">2023 verlängert wurde. </w:t>
      </w:r>
      <w:r>
        <w:rPr>
          <w:color w:val="666666"/>
          <w:lang w:val="de-DE"/>
        </w:rPr>
        <w:t xml:space="preserve">„Unsere Kunden erhalten </w:t>
      </w:r>
      <w:r w:rsidRPr="00C64C8C">
        <w:rPr>
          <w:color w:val="666666"/>
          <w:lang w:val="de-DE"/>
        </w:rPr>
        <w:t>durch zusätzliche Produktvarianten sowie optimierte Verfügbarkeiten noch mehr Planungssicherheit und Designfreih</w:t>
      </w:r>
      <w:r w:rsidR="00457746">
        <w:rPr>
          <w:color w:val="666666"/>
          <w:lang w:val="de-DE"/>
        </w:rPr>
        <w:t>eit für die Verwirklichung i</w:t>
      </w:r>
      <w:r w:rsidRPr="00C64C8C">
        <w:rPr>
          <w:color w:val="666666"/>
          <w:lang w:val="de-DE"/>
        </w:rPr>
        <w:t xml:space="preserve">hrer </w:t>
      </w:r>
      <w:r w:rsidRPr="00C64C8C">
        <w:rPr>
          <w:color w:val="666666"/>
          <w:lang w:val="de-DE"/>
        </w:rPr>
        <w:lastRenderedPageBreak/>
        <w:t>Ideen</w:t>
      </w:r>
      <w:r>
        <w:rPr>
          <w:color w:val="666666"/>
          <w:lang w:val="de-DE"/>
        </w:rPr>
        <w:t xml:space="preserve"> und langfristigen Projekte</w:t>
      </w:r>
      <w:r w:rsidRPr="00C64C8C">
        <w:rPr>
          <w:color w:val="666666"/>
          <w:lang w:val="de-DE"/>
        </w:rPr>
        <w:t xml:space="preserve">. </w:t>
      </w:r>
      <w:r w:rsidR="005C2A1C" w:rsidRPr="005C2A1C">
        <w:rPr>
          <w:color w:val="666666"/>
          <w:lang w:val="de-DE"/>
        </w:rPr>
        <w:t>Für die Kommunikation mit unseren Besuchern am Messestand stehen 13 Stehtische mit integrierter Dekorpräsentation zur Verfügung. Neben den digitale</w:t>
      </w:r>
      <w:r w:rsidR="00457746">
        <w:rPr>
          <w:color w:val="666666"/>
          <w:lang w:val="de-DE"/>
        </w:rPr>
        <w:t>n</w:t>
      </w:r>
      <w:r w:rsidR="005C2A1C" w:rsidRPr="005C2A1C">
        <w:rPr>
          <w:color w:val="666666"/>
          <w:lang w:val="de-DE"/>
        </w:rPr>
        <w:t xml:space="preserve"> Lösungen stehen die aktuelle</w:t>
      </w:r>
      <w:r w:rsidR="00BA7793">
        <w:rPr>
          <w:color w:val="666666"/>
          <w:lang w:val="de-DE"/>
        </w:rPr>
        <w:t>n</w:t>
      </w:r>
      <w:r w:rsidR="005C2A1C" w:rsidRPr="005C2A1C">
        <w:rPr>
          <w:color w:val="666666"/>
          <w:lang w:val="de-DE"/>
        </w:rPr>
        <w:t xml:space="preserve"> Trenddekore und das Premiumprodukt </w:t>
      </w:r>
      <w:r w:rsidR="00BA7793" w:rsidRPr="00BA7793">
        <w:rPr>
          <w:color w:val="666666"/>
          <w:lang w:val="de-DE"/>
        </w:rPr>
        <w:t xml:space="preserve">PerfectSense Feelwood Lackplatten </w:t>
      </w:r>
      <w:r w:rsidR="005C2A1C" w:rsidRPr="005C2A1C">
        <w:rPr>
          <w:color w:val="666666"/>
          <w:lang w:val="de-DE"/>
        </w:rPr>
        <w:t>im Vordergrund</w:t>
      </w:r>
      <w:r>
        <w:rPr>
          <w:color w:val="666666"/>
          <w:lang w:val="de-DE"/>
        </w:rPr>
        <w:t>“</w:t>
      </w:r>
      <w:r w:rsidR="00457746">
        <w:rPr>
          <w:color w:val="666666"/>
          <w:lang w:val="de-DE"/>
        </w:rPr>
        <w:t xml:space="preserve">, so </w:t>
      </w:r>
      <w:r>
        <w:rPr>
          <w:color w:val="666666"/>
          <w:lang w:val="de-DE"/>
        </w:rPr>
        <w:t>Frank Thiesmann</w:t>
      </w:r>
      <w:r w:rsidR="005C2A1C" w:rsidRPr="005C2A1C">
        <w:rPr>
          <w:color w:val="666666"/>
          <w:lang w:val="de-DE"/>
        </w:rPr>
        <w:t xml:space="preserve">. </w:t>
      </w:r>
      <w:r w:rsidR="00972CF7">
        <w:rPr>
          <w:color w:val="666666"/>
          <w:lang w:val="de-DE"/>
        </w:rPr>
        <w:t xml:space="preserve">Dabei handelt es sich um die mit </w:t>
      </w:r>
      <w:r w:rsidR="00C90498">
        <w:rPr>
          <w:color w:val="666666"/>
          <w:lang w:val="de-DE"/>
        </w:rPr>
        <w:t xml:space="preserve">zwei </w:t>
      </w:r>
      <w:r w:rsidR="005C2A1C" w:rsidRPr="005C2A1C">
        <w:rPr>
          <w:color w:val="666666"/>
          <w:lang w:val="de-DE"/>
        </w:rPr>
        <w:t>Award</w:t>
      </w:r>
      <w:r w:rsidR="00C90498">
        <w:rPr>
          <w:color w:val="666666"/>
          <w:lang w:val="de-DE"/>
        </w:rPr>
        <w:t>s</w:t>
      </w:r>
      <w:r w:rsidR="005C2A1C" w:rsidRPr="005C2A1C">
        <w:rPr>
          <w:color w:val="666666"/>
          <w:lang w:val="de-DE"/>
        </w:rPr>
        <w:t xml:space="preserve"> gekürte Innovation </w:t>
      </w:r>
      <w:r w:rsidR="00972CF7">
        <w:rPr>
          <w:color w:val="666666"/>
          <w:lang w:val="de-DE"/>
        </w:rPr>
        <w:t xml:space="preserve">aus dem Hause EGGER. Mit den </w:t>
      </w:r>
      <w:r w:rsidR="00BA7793" w:rsidRPr="00BA7793">
        <w:rPr>
          <w:color w:val="666666"/>
          <w:lang w:val="de-DE"/>
        </w:rPr>
        <w:t>Per</w:t>
      </w:r>
      <w:r w:rsidR="00BA7793">
        <w:rPr>
          <w:color w:val="666666"/>
          <w:lang w:val="de-DE"/>
        </w:rPr>
        <w:t>fectSense</w:t>
      </w:r>
      <w:r w:rsidR="006724F1">
        <w:rPr>
          <w:color w:val="666666"/>
          <w:lang w:val="de-DE"/>
        </w:rPr>
        <w:t xml:space="preserve"> </w:t>
      </w:r>
      <w:r w:rsidR="00BA7793">
        <w:rPr>
          <w:color w:val="666666"/>
          <w:lang w:val="de-DE"/>
        </w:rPr>
        <w:t xml:space="preserve">Feelwood Lackplatten </w:t>
      </w:r>
      <w:r w:rsidR="005C2A1C" w:rsidRPr="005C2A1C">
        <w:rPr>
          <w:color w:val="666666"/>
          <w:lang w:val="de-DE"/>
        </w:rPr>
        <w:t xml:space="preserve">gestalten </w:t>
      </w:r>
      <w:r w:rsidR="00457746">
        <w:rPr>
          <w:color w:val="666666"/>
          <w:lang w:val="de-DE"/>
        </w:rPr>
        <w:t xml:space="preserve">Kunden </w:t>
      </w:r>
      <w:r w:rsidR="005C2A1C" w:rsidRPr="005C2A1C">
        <w:rPr>
          <w:color w:val="666666"/>
          <w:lang w:val="de-DE"/>
        </w:rPr>
        <w:t>Räume zum Wohlfühlen. Die matten Lackoberflächen mit synchronen Feelwood Strukturen sind noch näher am Vorbild der Natur und beeindrucken mit ihrer authentisch wirkenden Optik sowie</w:t>
      </w:r>
      <w:r w:rsidR="00A253C8">
        <w:rPr>
          <w:color w:val="666666"/>
          <w:lang w:val="de-DE"/>
        </w:rPr>
        <w:t xml:space="preserve"> samtig-warmer</w:t>
      </w:r>
      <w:r w:rsidR="005C2A1C" w:rsidRPr="005C2A1C">
        <w:rPr>
          <w:color w:val="666666"/>
          <w:lang w:val="de-DE"/>
        </w:rPr>
        <w:t xml:space="preserve"> Haptik. Dank der Anti-Fingerprint Eigenschaft punkten sie zudem in Sachen </w:t>
      </w:r>
      <w:r w:rsidR="00C90498">
        <w:rPr>
          <w:color w:val="666666"/>
          <w:lang w:val="de-DE"/>
        </w:rPr>
        <w:t xml:space="preserve">Pflegeleichtigkeit. </w:t>
      </w:r>
      <w:r w:rsidR="00BA7793" w:rsidRPr="00BA7793">
        <w:rPr>
          <w:color w:val="666666"/>
          <w:lang w:val="de-DE"/>
        </w:rPr>
        <w:t xml:space="preserve">PerfectSense Feelwood Lackplatten </w:t>
      </w:r>
      <w:r w:rsidR="00457746" w:rsidRPr="00457746">
        <w:rPr>
          <w:color w:val="666666"/>
          <w:lang w:val="de-DE"/>
        </w:rPr>
        <w:t>können für verschiedenste vert</w:t>
      </w:r>
      <w:r w:rsidR="00C90498">
        <w:rPr>
          <w:color w:val="666666"/>
          <w:lang w:val="de-DE"/>
        </w:rPr>
        <w:t xml:space="preserve">ikale </w:t>
      </w:r>
      <w:r w:rsidR="00457746" w:rsidRPr="00457746">
        <w:rPr>
          <w:color w:val="666666"/>
          <w:lang w:val="de-DE"/>
        </w:rPr>
        <w:t>Anwendungen eingesetzt werden, auch in Küche und Badezimmer.</w:t>
      </w:r>
      <w:r w:rsidR="00457746">
        <w:rPr>
          <w:color w:val="666666"/>
          <w:lang w:val="de-DE"/>
        </w:rPr>
        <w:t xml:space="preserve"> </w:t>
      </w:r>
    </w:p>
    <w:p w14:paraId="621ADF67" w14:textId="77777777" w:rsidR="006E7BED" w:rsidRDefault="006E7BED" w:rsidP="00E350A6">
      <w:pPr>
        <w:jc w:val="both"/>
        <w:rPr>
          <w:color w:val="666666"/>
          <w:lang w:val="de-DE"/>
        </w:rPr>
      </w:pPr>
    </w:p>
    <w:p w14:paraId="18A343FC" w14:textId="69D7AE9C" w:rsidR="001D7EEC" w:rsidRDefault="00C90498" w:rsidP="00E350A6">
      <w:pPr>
        <w:jc w:val="both"/>
        <w:rPr>
          <w:color w:val="666666"/>
          <w:lang w:val="de-DE"/>
        </w:rPr>
      </w:pPr>
      <w:r>
        <w:rPr>
          <w:color w:val="666666"/>
          <w:lang w:val="de-DE"/>
        </w:rPr>
        <w:t xml:space="preserve">„Wir freuen uns sehr, unsere Neuheiten wieder persönlich dem Fachpublikum präsentieren zu dürfen </w:t>
      </w:r>
      <w:r w:rsidR="004029AC">
        <w:rPr>
          <w:color w:val="666666"/>
          <w:lang w:val="de-DE"/>
        </w:rPr>
        <w:t xml:space="preserve">und intensive </w:t>
      </w:r>
      <w:r w:rsidR="004029AC" w:rsidRPr="003410F1">
        <w:rPr>
          <w:color w:val="666666"/>
          <w:lang w:val="de-DE"/>
        </w:rPr>
        <w:t xml:space="preserve">Gespräche mit Kunden aus dem Handel sowie Handwerk </w:t>
      </w:r>
      <w:r>
        <w:rPr>
          <w:color w:val="666666"/>
          <w:lang w:val="de-DE"/>
        </w:rPr>
        <w:t xml:space="preserve">zu führen. </w:t>
      </w:r>
      <w:r w:rsidR="00E350A6">
        <w:rPr>
          <w:color w:val="666666"/>
          <w:lang w:val="de-DE"/>
        </w:rPr>
        <w:t xml:space="preserve">Die Messe ist ein wichtiger Treffpunkt für Tischler und Schreiner. </w:t>
      </w:r>
      <w:r w:rsidR="00E350A6" w:rsidRPr="00451C36">
        <w:rPr>
          <w:color w:val="666666"/>
          <w:lang w:val="de-DE"/>
        </w:rPr>
        <w:t>Mit</w:t>
      </w:r>
      <w:r w:rsidR="00E350A6">
        <w:rPr>
          <w:color w:val="666666"/>
          <w:lang w:val="de-DE"/>
        </w:rPr>
        <w:t xml:space="preserve"> unseren Produkten und Services stellen wir ihnen </w:t>
      </w:r>
      <w:r w:rsidR="00E350A6" w:rsidRPr="00451C36">
        <w:rPr>
          <w:color w:val="666666"/>
          <w:lang w:val="de-DE"/>
        </w:rPr>
        <w:t>ein perfekt aufeinander abgestimmtes Gesamtpaket</w:t>
      </w:r>
      <w:r w:rsidR="00E350A6">
        <w:rPr>
          <w:color w:val="666666"/>
          <w:lang w:val="de-DE"/>
        </w:rPr>
        <w:t xml:space="preserve"> vor</w:t>
      </w:r>
      <w:r w:rsidR="00E350A6" w:rsidRPr="00451C36">
        <w:rPr>
          <w:color w:val="666666"/>
          <w:lang w:val="de-DE"/>
        </w:rPr>
        <w:t xml:space="preserve">, das sie in ihrem </w:t>
      </w:r>
      <w:r w:rsidR="00E350A6">
        <w:rPr>
          <w:color w:val="666666"/>
          <w:lang w:val="de-DE"/>
        </w:rPr>
        <w:t>Arbeitsalltag</w:t>
      </w:r>
      <w:r w:rsidR="00E350A6" w:rsidRPr="00451C36">
        <w:rPr>
          <w:color w:val="666666"/>
          <w:lang w:val="de-DE"/>
        </w:rPr>
        <w:t xml:space="preserve"> </w:t>
      </w:r>
      <w:r w:rsidR="00E350A6">
        <w:rPr>
          <w:color w:val="666666"/>
          <w:lang w:val="de-DE"/>
        </w:rPr>
        <w:t xml:space="preserve">zeitgemäß </w:t>
      </w:r>
      <w:r w:rsidR="00E350A6" w:rsidRPr="00451C36">
        <w:rPr>
          <w:color w:val="666666"/>
          <w:lang w:val="de-DE"/>
        </w:rPr>
        <w:t>unterstützt</w:t>
      </w:r>
      <w:r w:rsidR="00E350A6">
        <w:rPr>
          <w:color w:val="666666"/>
          <w:lang w:val="de-DE"/>
        </w:rPr>
        <w:t xml:space="preserve">“, </w:t>
      </w:r>
      <w:r w:rsidR="001D7EEC">
        <w:rPr>
          <w:color w:val="666666"/>
          <w:lang w:val="de-DE"/>
        </w:rPr>
        <w:t xml:space="preserve">verspricht </w:t>
      </w:r>
      <w:r w:rsidR="00BA7793">
        <w:rPr>
          <w:color w:val="666666"/>
          <w:lang w:val="de-DE"/>
        </w:rPr>
        <w:t xml:space="preserve">Frank </w:t>
      </w:r>
      <w:r w:rsidR="009549BE" w:rsidRPr="009549BE">
        <w:rPr>
          <w:color w:val="666666"/>
          <w:lang w:val="de-DE"/>
        </w:rPr>
        <w:t>Thiesmann</w:t>
      </w:r>
      <w:r w:rsidR="0098775B">
        <w:rPr>
          <w:color w:val="666666"/>
          <w:lang w:val="de-DE"/>
        </w:rPr>
        <w:t xml:space="preserve">. </w:t>
      </w:r>
    </w:p>
    <w:p w14:paraId="708F0550" w14:textId="04B73BC6" w:rsidR="00E350A6" w:rsidRDefault="00E350A6" w:rsidP="00E350A6">
      <w:pPr>
        <w:jc w:val="both"/>
        <w:rPr>
          <w:color w:val="666666"/>
          <w:lang w:val="de-DE"/>
        </w:rPr>
      </w:pPr>
    </w:p>
    <w:p w14:paraId="270F492A" w14:textId="7668BC24" w:rsidR="00E350A6" w:rsidRPr="00E350A6" w:rsidRDefault="00E350A6" w:rsidP="00E350A6">
      <w:pPr>
        <w:jc w:val="both"/>
        <w:rPr>
          <w:color w:val="666666"/>
          <w:lang w:val="de-DE"/>
        </w:rPr>
      </w:pPr>
      <w:r w:rsidRPr="00E350A6">
        <w:rPr>
          <w:b/>
          <w:color w:val="666666"/>
          <w:lang w:val="de-DE"/>
        </w:rPr>
        <w:t>Über EGGER</w:t>
      </w:r>
    </w:p>
    <w:p w14:paraId="047CD8D3" w14:textId="68B1291D" w:rsidR="00E350A6" w:rsidRDefault="00E350A6" w:rsidP="00E350A6">
      <w:pPr>
        <w:jc w:val="both"/>
        <w:rPr>
          <w:color w:val="666666"/>
          <w:lang w:val="de-DE"/>
        </w:rPr>
      </w:pPr>
      <w:r w:rsidRPr="00E350A6">
        <w:rPr>
          <w:color w:val="666666"/>
          <w:lang w:val="de-DE"/>
        </w:rPr>
        <w:t>Das seit 1961 bestehende Familienunternehmen beschäftigt ca. 10.600 Mitarbeiter. Diese stellen an 20 Standorten weltweit eine umfassende Produktpalette aus Holzwerkstoffen (Span-, OSB- und MDF-Platten) sowie Schnittholz her. Damit erwirtschaftete das Unternehmen im Geschäftsjahr 2020/2021 einen Umsatz von 3,08 Mrd. Euro. EGGER hat weltweit Abnehmer in der Möbelindustrie, dem Holz- und Bodenbelagsfachhandel sowie bei Baumärkten. EGGER Produkte finden sich in unzähligen Bereichen des privaten und öffentlichen Lebens: in Küche, Bad, Büro, Wohn- und Schlafräumen. Dabei versteht sich EGGER als Komplettanbieter für den Möbel</w:t>
      </w:r>
      <w:r w:rsidR="002770E1">
        <w:rPr>
          <w:color w:val="666666"/>
          <w:lang w:val="de-DE"/>
        </w:rPr>
        <w:t>-</w:t>
      </w:r>
      <w:r w:rsidRPr="00E350A6">
        <w:rPr>
          <w:color w:val="666666"/>
          <w:lang w:val="de-DE"/>
        </w:rPr>
        <w:t xml:space="preserve"> und Innenausbau, für den konstruktiven Holzbau sowie für holzwerkstoffbasierende Fußböden.</w:t>
      </w:r>
    </w:p>
    <w:p w14:paraId="3D15B815" w14:textId="1346B73E" w:rsidR="00E350A6" w:rsidRDefault="00E350A6" w:rsidP="00E350A6">
      <w:pPr>
        <w:jc w:val="both"/>
        <w:rPr>
          <w:color w:val="666666"/>
          <w:lang w:val="de-DE"/>
        </w:rPr>
      </w:pPr>
    </w:p>
    <w:p w14:paraId="1ED0F71E" w14:textId="530860C3" w:rsidR="00E350A6" w:rsidRDefault="00E350A6" w:rsidP="00E350A6">
      <w:pPr>
        <w:jc w:val="both"/>
        <w:rPr>
          <w:color w:val="666666"/>
          <w:lang w:val="de-DE"/>
        </w:rPr>
      </w:pPr>
    </w:p>
    <w:p w14:paraId="2F27A9CD" w14:textId="77777777" w:rsidR="0098775B" w:rsidRDefault="0098775B" w:rsidP="00E350A6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de-DE"/>
        </w:rPr>
      </w:pPr>
    </w:p>
    <w:p w14:paraId="3553AE29" w14:textId="77777777" w:rsidR="006E7BED" w:rsidRDefault="006E7BED" w:rsidP="00E350A6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de-DE"/>
        </w:rPr>
      </w:pPr>
    </w:p>
    <w:p w14:paraId="14E5579E" w14:textId="77777777" w:rsidR="006E7BED" w:rsidRDefault="006E7BED" w:rsidP="00E350A6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de-DE"/>
        </w:rPr>
      </w:pPr>
    </w:p>
    <w:p w14:paraId="15E5CB2B" w14:textId="3E09E95B" w:rsidR="00E350A6" w:rsidRPr="004E06FC" w:rsidRDefault="00E350A6" w:rsidP="00E350A6">
      <w:pPr>
        <w:tabs>
          <w:tab w:val="left" w:pos="992"/>
        </w:tabs>
        <w:spacing w:line="280" w:lineRule="exact"/>
        <w:ind w:right="-1701"/>
        <w:jc w:val="both"/>
        <w:rPr>
          <w:color w:val="666666"/>
          <w:lang w:val="de-DE"/>
        </w:rPr>
      </w:pPr>
      <w:r w:rsidRPr="00B410F3">
        <w:rPr>
          <w:b/>
          <w:color w:val="E31B37"/>
          <w:sz w:val="16"/>
          <w:szCs w:val="16"/>
          <w:lang w:val="de-DE"/>
        </w:rPr>
        <w:t>Für Rückfragen:</w:t>
      </w:r>
    </w:p>
    <w:p w14:paraId="2BAFE539" w14:textId="77777777" w:rsidR="00E350A6" w:rsidRPr="004E06FC" w:rsidRDefault="00E350A6" w:rsidP="00E350A6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</w:rPr>
      </w:pPr>
      <w:r>
        <w:rPr>
          <w:b w:val="0"/>
          <w:color w:val="666666"/>
          <w:szCs w:val="16"/>
        </w:rPr>
        <w:t xml:space="preserve">EGGER </w:t>
      </w:r>
      <w:r w:rsidRPr="004E06FC">
        <w:rPr>
          <w:b w:val="0"/>
          <w:color w:val="666666"/>
          <w:szCs w:val="16"/>
        </w:rPr>
        <w:t>Holzwerkstoffe</w:t>
      </w:r>
      <w:r>
        <w:rPr>
          <w:b w:val="0"/>
          <w:color w:val="666666"/>
          <w:szCs w:val="16"/>
        </w:rPr>
        <w:t xml:space="preserve"> Brilon GmbH &amp; Co. KG</w:t>
      </w:r>
    </w:p>
    <w:p w14:paraId="15F982D1" w14:textId="77777777" w:rsidR="00E350A6" w:rsidRPr="004E06FC" w:rsidRDefault="00E350A6" w:rsidP="00E350A6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>
        <w:rPr>
          <w:color w:val="666666"/>
          <w:lang w:val="de-DE"/>
        </w:rPr>
        <w:t>Christina Siebertz</w:t>
      </w:r>
    </w:p>
    <w:p w14:paraId="201C4DDD" w14:textId="77777777" w:rsidR="00E350A6" w:rsidRPr="004E06FC" w:rsidRDefault="00E350A6" w:rsidP="00E350A6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>
        <w:rPr>
          <w:color w:val="666666"/>
          <w:lang w:val="de-DE"/>
        </w:rPr>
        <w:t>Im Kissen 19</w:t>
      </w:r>
    </w:p>
    <w:p w14:paraId="78E3EB20" w14:textId="77777777" w:rsidR="00E350A6" w:rsidRPr="004E06FC" w:rsidRDefault="00E350A6" w:rsidP="00E350A6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>
        <w:rPr>
          <w:color w:val="666666"/>
          <w:lang w:val="de-DE"/>
        </w:rPr>
        <w:t xml:space="preserve">59929 Brilon </w:t>
      </w:r>
    </w:p>
    <w:p w14:paraId="5AC034A4" w14:textId="77777777" w:rsidR="00E350A6" w:rsidRPr="004E06FC" w:rsidRDefault="00E350A6" w:rsidP="00E350A6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>
        <w:rPr>
          <w:color w:val="666666"/>
          <w:lang w:val="de-DE"/>
        </w:rPr>
        <w:t>Deutschland</w:t>
      </w:r>
    </w:p>
    <w:p w14:paraId="1AB067E6" w14:textId="77777777" w:rsidR="00E350A6" w:rsidRPr="004E06FC" w:rsidRDefault="00E350A6" w:rsidP="00E350A6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4E06FC">
        <w:rPr>
          <w:color w:val="666666"/>
          <w:lang w:val="de-DE"/>
        </w:rPr>
        <w:t>T</w:t>
      </w:r>
      <w:r w:rsidRPr="004E06FC">
        <w:rPr>
          <w:color w:val="666666"/>
          <w:lang w:val="de-DE"/>
        </w:rPr>
        <w:tab/>
        <w:t>+4</w:t>
      </w:r>
      <w:r>
        <w:rPr>
          <w:color w:val="666666"/>
          <w:lang w:val="de-DE"/>
        </w:rPr>
        <w:t>9</w:t>
      </w:r>
      <w:r w:rsidRPr="004E06FC">
        <w:rPr>
          <w:color w:val="666666"/>
          <w:lang w:val="de-DE"/>
        </w:rPr>
        <w:t xml:space="preserve"> </w:t>
      </w:r>
      <w:r>
        <w:rPr>
          <w:color w:val="666666"/>
          <w:lang w:val="de-DE"/>
        </w:rPr>
        <w:t>2961 – 770 22254</w:t>
      </w:r>
    </w:p>
    <w:p w14:paraId="7C8EA0BE" w14:textId="77777777" w:rsidR="00E350A6" w:rsidRDefault="005D29C4" w:rsidP="00E350A6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rStyle w:val="Copyright"/>
          <w:color w:val="595959"/>
          <w:lang w:val="de-DE"/>
        </w:rPr>
      </w:pPr>
      <w:hyperlink r:id="rId13" w:history="1">
        <w:r w:rsidR="00E350A6" w:rsidRPr="00A9420A">
          <w:rPr>
            <w:rStyle w:val="Hyperlink"/>
            <w:lang w:val="de-DE"/>
          </w:rPr>
          <w:t>christina.siebertz@egger.com</w:t>
        </w:r>
      </w:hyperlink>
      <w:r w:rsidR="00E350A6">
        <w:rPr>
          <w:rStyle w:val="Hyperlink"/>
          <w:lang w:val="de-DE"/>
        </w:rPr>
        <w:br/>
        <w:t>www.egger.com</w:t>
      </w:r>
    </w:p>
    <w:p w14:paraId="7A8E919B" w14:textId="77777777" w:rsidR="004A7D1E" w:rsidRPr="00EE3F41" w:rsidRDefault="00A77CD8" w:rsidP="006609ED">
      <w:pPr>
        <w:spacing w:after="240" w:line="380" w:lineRule="exact"/>
        <w:jc w:val="both"/>
        <w:rPr>
          <w:i/>
          <w:color w:val="666666"/>
          <w:lang w:val="en-GB"/>
        </w:rPr>
      </w:pPr>
      <w:r w:rsidRPr="00C710B8">
        <w:rPr>
          <w:b/>
          <w:color w:val="E31B37"/>
          <w:sz w:val="32"/>
          <w:szCs w:val="32"/>
          <w:u w:color="000000"/>
          <w:lang w:val="de-DE"/>
        </w:rPr>
        <w:br w:type="page"/>
      </w:r>
      <w:bookmarkEnd w:id="0"/>
      <w:r w:rsidR="004A7D1E" w:rsidRPr="00EE3F41">
        <w:rPr>
          <w:rFonts w:cs="Arial"/>
          <w:b/>
          <w:color w:val="E31B37"/>
          <w:sz w:val="32"/>
          <w:szCs w:val="32"/>
          <w:lang w:val="en-GB"/>
        </w:rPr>
        <w:lastRenderedPageBreak/>
        <w:t>Bildlegende</w:t>
      </w:r>
    </w:p>
    <w:tbl>
      <w:tblPr>
        <w:tblpPr w:vertAnchor="text" w:horzAnchor="margin" w:tblpY="1"/>
        <w:tblOverlap w:val="never"/>
        <w:tblW w:w="8581" w:type="dxa"/>
        <w:tblLook w:val="04A0" w:firstRow="1" w:lastRow="0" w:firstColumn="1" w:lastColumn="0" w:noHBand="0" w:noVBand="1"/>
      </w:tblPr>
      <w:tblGrid>
        <w:gridCol w:w="5886"/>
        <w:gridCol w:w="2695"/>
      </w:tblGrid>
      <w:tr w:rsidR="00250916" w:rsidRPr="006E7BED" w14:paraId="700A11A6" w14:textId="77777777" w:rsidTr="00362CD4">
        <w:tc>
          <w:tcPr>
            <w:tcW w:w="4852" w:type="dxa"/>
          </w:tcPr>
          <w:p w14:paraId="30F274A5" w14:textId="77777777" w:rsidR="00157440" w:rsidRDefault="00EF515A" w:rsidP="006609ED">
            <w:pPr>
              <w:spacing w:before="216"/>
              <w:jc w:val="both"/>
              <w:rPr>
                <w:color w:val="666666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4B32DBAC" wp14:editId="792232EB">
                  <wp:extent cx="2941607" cy="2117626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550" cy="213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74ECE8" w14:textId="6B36D0BB" w:rsidR="0098775B" w:rsidRPr="0074392F" w:rsidRDefault="0098775B" w:rsidP="006609ED">
            <w:pPr>
              <w:spacing w:before="216"/>
              <w:jc w:val="both"/>
              <w:rPr>
                <w:color w:val="666666"/>
                <w:lang w:val="de-DE"/>
              </w:rPr>
            </w:pPr>
          </w:p>
        </w:tc>
        <w:tc>
          <w:tcPr>
            <w:tcW w:w="3729" w:type="dxa"/>
          </w:tcPr>
          <w:p w14:paraId="420B166D" w14:textId="4BCBCF43" w:rsidR="00EF515A" w:rsidRDefault="00D22611" w:rsidP="006724F1">
            <w:pPr>
              <w:spacing w:before="216" w:line="280" w:lineRule="atLeast"/>
              <w:rPr>
                <w:color w:val="666666"/>
                <w:lang w:val="de-DE"/>
              </w:rPr>
            </w:pPr>
            <w:r>
              <w:rPr>
                <w:color w:val="666666"/>
                <w:lang w:val="de-DE"/>
              </w:rPr>
              <w:t xml:space="preserve">EGGER präsentiert auf </w:t>
            </w:r>
            <w:r w:rsidR="0064440E">
              <w:rPr>
                <w:color w:val="666666"/>
                <w:lang w:val="de-DE"/>
              </w:rPr>
              <w:t>der HOLZ</w:t>
            </w:r>
            <w:r>
              <w:rPr>
                <w:color w:val="666666"/>
                <w:lang w:val="de-DE"/>
              </w:rPr>
              <w:t>-HANDWERK seine Neuheiten. Im Fokus steht der EGG</w:t>
            </w:r>
            <w:r w:rsidR="00EF515A">
              <w:rPr>
                <w:color w:val="666666"/>
                <w:lang w:val="de-DE"/>
              </w:rPr>
              <w:t xml:space="preserve">ER inside </w:t>
            </w:r>
            <w:r w:rsidR="00EF515A" w:rsidRPr="001E06DA">
              <w:rPr>
                <w:color w:val="666666"/>
                <w:lang w:val="de-DE"/>
              </w:rPr>
              <w:t>Möbelplaner</w:t>
            </w:r>
            <w:r w:rsidR="0098775B">
              <w:rPr>
                <w:color w:val="666666"/>
                <w:lang w:val="de-DE"/>
              </w:rPr>
              <w:t xml:space="preserve">: </w:t>
            </w:r>
            <w:r>
              <w:rPr>
                <w:color w:val="666666"/>
                <w:lang w:val="de-DE"/>
              </w:rPr>
              <w:t>ein Online-Werkzeug, das Tischler bei der</w:t>
            </w:r>
            <w:r w:rsidR="0098775B">
              <w:rPr>
                <w:color w:val="666666"/>
                <w:lang w:val="de-DE"/>
              </w:rPr>
              <w:t xml:space="preserve"> herausfordernden</w:t>
            </w:r>
            <w:r>
              <w:rPr>
                <w:color w:val="666666"/>
                <w:lang w:val="de-DE"/>
              </w:rPr>
              <w:t xml:space="preserve"> Digitalisierung unterstützt</w:t>
            </w:r>
            <w:r w:rsidR="0098775B">
              <w:rPr>
                <w:color w:val="666666"/>
                <w:lang w:val="de-DE"/>
              </w:rPr>
              <w:t>.</w:t>
            </w:r>
          </w:p>
          <w:p w14:paraId="6817B1BA" w14:textId="0A322D93" w:rsidR="0098775B" w:rsidRPr="00B17089" w:rsidRDefault="0098775B" w:rsidP="006724F1">
            <w:pPr>
              <w:spacing w:before="216" w:line="280" w:lineRule="atLeast"/>
              <w:rPr>
                <w:color w:val="666666"/>
                <w:lang w:val="de-DE"/>
              </w:rPr>
            </w:pPr>
          </w:p>
        </w:tc>
      </w:tr>
      <w:tr w:rsidR="00250916" w:rsidRPr="00D22611" w14:paraId="3FC092E9" w14:textId="77777777" w:rsidTr="00362CD4">
        <w:tc>
          <w:tcPr>
            <w:tcW w:w="4852" w:type="dxa"/>
          </w:tcPr>
          <w:p w14:paraId="5B00F77A" w14:textId="19581B3C" w:rsidR="00157440" w:rsidRDefault="00D22611" w:rsidP="006609ED">
            <w:pPr>
              <w:spacing w:before="216"/>
              <w:jc w:val="both"/>
              <w:rPr>
                <w:color w:val="666666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64197A5A" wp14:editId="4077B952">
                  <wp:extent cx="2947681" cy="2009955"/>
                  <wp:effectExtent l="0" t="0" r="5080" b="952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379" cy="202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990C6" w14:textId="77777777" w:rsidR="00250916" w:rsidRDefault="00250916" w:rsidP="006609ED">
            <w:pPr>
              <w:spacing w:before="216"/>
              <w:jc w:val="both"/>
              <w:rPr>
                <w:color w:val="666666"/>
                <w:lang w:val="de-DE"/>
              </w:rPr>
            </w:pPr>
          </w:p>
          <w:p w14:paraId="4D53FF6C" w14:textId="326D57C0" w:rsidR="00250916" w:rsidRPr="0074392F" w:rsidRDefault="00250916" w:rsidP="006609ED">
            <w:pPr>
              <w:spacing w:before="216"/>
              <w:jc w:val="both"/>
              <w:rPr>
                <w:color w:val="666666"/>
                <w:lang w:val="de-DE"/>
              </w:rPr>
            </w:pPr>
          </w:p>
        </w:tc>
        <w:tc>
          <w:tcPr>
            <w:tcW w:w="3729" w:type="dxa"/>
          </w:tcPr>
          <w:p w14:paraId="3D173E5F" w14:textId="3317D6C0" w:rsidR="00157440" w:rsidRPr="00D81B78" w:rsidRDefault="00D22611" w:rsidP="006724F1">
            <w:pPr>
              <w:spacing w:before="216" w:line="280" w:lineRule="atLeast"/>
              <w:rPr>
                <w:b/>
                <w:color w:val="666666"/>
                <w:lang w:val="de-DE"/>
              </w:rPr>
            </w:pPr>
            <w:r w:rsidRPr="00FE113E">
              <w:rPr>
                <w:color w:val="666666"/>
                <w:lang w:val="de-DE"/>
              </w:rPr>
              <w:t xml:space="preserve">Der </w:t>
            </w:r>
            <w:r>
              <w:rPr>
                <w:color w:val="666666"/>
                <w:lang w:val="de-DE"/>
              </w:rPr>
              <w:t xml:space="preserve">EGGER inside </w:t>
            </w:r>
            <w:r w:rsidRPr="00FE113E">
              <w:rPr>
                <w:color w:val="666666"/>
                <w:lang w:val="de-DE"/>
              </w:rPr>
              <w:t>Möbelplaner ist ein Online-</w:t>
            </w:r>
            <w:r>
              <w:rPr>
                <w:color w:val="666666"/>
                <w:lang w:val="de-DE"/>
              </w:rPr>
              <w:t>Tool</w:t>
            </w:r>
            <w:r w:rsidRPr="00FE113E">
              <w:rPr>
                <w:color w:val="666666"/>
                <w:lang w:val="de-DE"/>
              </w:rPr>
              <w:t xml:space="preserve"> für Korpusmöbel, basierend auf einer standardisierten Möbelbibliothek mit vorkonfigurierten Möbeln und wird in die bestehende Tischler-Website integriert.</w:t>
            </w:r>
            <w:r w:rsidR="0098775B">
              <w:rPr>
                <w:color w:val="666666"/>
                <w:lang w:val="de-DE"/>
              </w:rPr>
              <w:t xml:space="preserve"> Auf der Messe wird er dem Fachpublikum präsentiert.</w:t>
            </w:r>
          </w:p>
        </w:tc>
      </w:tr>
      <w:tr w:rsidR="00250916" w:rsidRPr="006E7BED" w14:paraId="220CC49E" w14:textId="77777777" w:rsidTr="00362CD4">
        <w:tc>
          <w:tcPr>
            <w:tcW w:w="4852" w:type="dxa"/>
          </w:tcPr>
          <w:p w14:paraId="7FC2CB24" w14:textId="594A3B82" w:rsidR="00157440" w:rsidRDefault="00250916" w:rsidP="006609ED">
            <w:pPr>
              <w:spacing w:before="216"/>
              <w:jc w:val="both"/>
              <w:rPr>
                <w:noProof/>
                <w:color w:val="666666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2F343DCA" wp14:editId="369EDF0D">
                  <wp:extent cx="3600243" cy="1349375"/>
                  <wp:effectExtent l="0" t="0" r="635" b="317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750" cy="136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9CA96" w14:textId="578BB919" w:rsidR="005D790F" w:rsidRDefault="005D790F" w:rsidP="006609ED">
            <w:pPr>
              <w:spacing w:before="216"/>
              <w:jc w:val="both"/>
              <w:rPr>
                <w:noProof/>
                <w:color w:val="666666"/>
                <w:lang w:val="de-DE"/>
              </w:rPr>
            </w:pPr>
            <w:r w:rsidRPr="002B629C">
              <w:rPr>
                <w:rFonts w:cs="Arial"/>
                <w:b/>
                <w:noProof/>
                <w:color w:val="E31B37"/>
                <w:sz w:val="32"/>
                <w:szCs w:val="32"/>
                <w:lang w:val="de-DE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648DE68" wp14:editId="54890B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309245</wp:posOffset>
                  </wp:positionV>
                  <wp:extent cx="2880000" cy="2159418"/>
                  <wp:effectExtent l="0" t="0" r="0" b="0"/>
                  <wp:wrapSquare wrapText="bothSides"/>
                  <wp:docPr id="13" name="Grafik 13" descr="C:\Users\IFUCHS\AppData\Local\Temp\02PI_AP_REF_2021_fur_private_kitchen_einathweg_AT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FUCHS\AppData\Local\Temp\02PI_AP_REF_2021_fur_private_kitchen_einathweg_AT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8A2751" w14:textId="23573D9B" w:rsidR="00157440" w:rsidRPr="0007583D" w:rsidRDefault="00157440" w:rsidP="005D790F">
            <w:pPr>
              <w:spacing w:before="216"/>
              <w:jc w:val="both"/>
              <w:rPr>
                <w:noProof/>
                <w:color w:val="666666"/>
                <w:lang w:val="de-DE"/>
              </w:rPr>
            </w:pPr>
          </w:p>
        </w:tc>
        <w:tc>
          <w:tcPr>
            <w:tcW w:w="3729" w:type="dxa"/>
          </w:tcPr>
          <w:p w14:paraId="34C6CB94" w14:textId="77777777" w:rsidR="006724F1" w:rsidRDefault="0098775B" w:rsidP="006724F1">
            <w:pPr>
              <w:rPr>
                <w:color w:val="666666"/>
                <w:lang w:val="de-DE"/>
              </w:rPr>
            </w:pPr>
            <w:r>
              <w:rPr>
                <w:color w:val="666666"/>
                <w:lang w:val="de-DE"/>
              </w:rPr>
              <w:lastRenderedPageBreak/>
              <w:t>Die</w:t>
            </w:r>
            <w:r w:rsidRPr="0098775B">
              <w:rPr>
                <w:color w:val="666666"/>
                <w:lang w:val="de-DE"/>
              </w:rPr>
              <w:t xml:space="preserve"> Laufzeit der EGGER Kollektion Dekorativ </w:t>
            </w:r>
            <w:r w:rsidR="006724F1">
              <w:rPr>
                <w:color w:val="666666"/>
                <w:lang w:val="de-DE"/>
              </w:rPr>
              <w:t xml:space="preserve">wurde </w:t>
            </w:r>
            <w:r w:rsidRPr="0098775B">
              <w:rPr>
                <w:color w:val="666666"/>
                <w:lang w:val="de-DE"/>
              </w:rPr>
              <w:t>bis Ende 2023</w:t>
            </w:r>
            <w:r w:rsidR="006724F1">
              <w:rPr>
                <w:color w:val="666666"/>
                <w:lang w:val="de-DE"/>
              </w:rPr>
              <w:t xml:space="preserve"> verlängert. Kunden </w:t>
            </w:r>
            <w:r w:rsidRPr="0098775B">
              <w:rPr>
                <w:color w:val="666666"/>
                <w:lang w:val="de-DE"/>
              </w:rPr>
              <w:t>erhalten</w:t>
            </w:r>
            <w:r w:rsidR="006724F1">
              <w:rPr>
                <w:color w:val="666666"/>
                <w:lang w:val="de-DE"/>
              </w:rPr>
              <w:t xml:space="preserve"> </w:t>
            </w:r>
            <w:r w:rsidRPr="0098775B">
              <w:rPr>
                <w:color w:val="666666"/>
                <w:lang w:val="de-DE"/>
              </w:rPr>
              <w:t xml:space="preserve">zusätzliche </w:t>
            </w:r>
            <w:r w:rsidR="006724F1">
              <w:rPr>
                <w:color w:val="666666"/>
                <w:lang w:val="de-DE"/>
              </w:rPr>
              <w:t>P</w:t>
            </w:r>
            <w:r w:rsidRPr="0098775B">
              <w:rPr>
                <w:color w:val="666666"/>
                <w:lang w:val="de-DE"/>
              </w:rPr>
              <w:t>roduktvarianten</w:t>
            </w:r>
            <w:r w:rsidR="006724F1">
              <w:rPr>
                <w:color w:val="666666"/>
                <w:lang w:val="de-DE"/>
              </w:rPr>
              <w:t xml:space="preserve"> und </w:t>
            </w:r>
            <w:r w:rsidRPr="0098775B">
              <w:rPr>
                <w:color w:val="666666"/>
                <w:lang w:val="de-DE"/>
              </w:rPr>
              <w:t>optimierte Verfügbarkeiten</w:t>
            </w:r>
            <w:r w:rsidR="006724F1">
              <w:rPr>
                <w:color w:val="666666"/>
                <w:lang w:val="de-DE"/>
              </w:rPr>
              <w:t xml:space="preserve"> für n</w:t>
            </w:r>
            <w:r w:rsidRPr="0098775B">
              <w:rPr>
                <w:color w:val="666666"/>
                <w:lang w:val="de-DE"/>
              </w:rPr>
              <w:t>och mehr Planungssicherheit</w:t>
            </w:r>
            <w:r w:rsidR="006724F1">
              <w:rPr>
                <w:color w:val="666666"/>
                <w:lang w:val="de-DE"/>
              </w:rPr>
              <w:t xml:space="preserve">. </w:t>
            </w:r>
          </w:p>
          <w:p w14:paraId="1BE60C9C" w14:textId="77777777" w:rsidR="006724F1" w:rsidRDefault="006724F1" w:rsidP="006724F1">
            <w:pPr>
              <w:rPr>
                <w:color w:val="666666"/>
                <w:lang w:val="de-DE"/>
              </w:rPr>
            </w:pPr>
          </w:p>
          <w:p w14:paraId="2D22BF50" w14:textId="074E986D" w:rsidR="005D790F" w:rsidRPr="006724F1" w:rsidRDefault="006724F1" w:rsidP="006724F1">
            <w:pPr>
              <w:rPr>
                <w:color w:val="666666"/>
                <w:lang w:val="de-DE"/>
              </w:rPr>
            </w:pPr>
            <w:r>
              <w:rPr>
                <w:color w:val="666666"/>
                <w:lang w:val="de-DE"/>
              </w:rPr>
              <w:lastRenderedPageBreak/>
              <w:br/>
            </w:r>
            <w:r w:rsidR="005D790F" w:rsidRPr="006724F1">
              <w:rPr>
                <w:color w:val="666666"/>
                <w:lang w:val="de-DE"/>
              </w:rPr>
              <w:t xml:space="preserve"> </w:t>
            </w:r>
          </w:p>
          <w:p w14:paraId="1DD429EF" w14:textId="5A810AD5" w:rsidR="005D790F" w:rsidRPr="003F4F51" w:rsidRDefault="006724F1" w:rsidP="006724F1">
            <w:pPr>
              <w:pStyle w:val="Factbox"/>
              <w:spacing w:after="140"/>
              <w:jc w:val="left"/>
              <w:rPr>
                <w:color w:val="666666"/>
              </w:rPr>
            </w:pPr>
            <w:r>
              <w:rPr>
                <w:color w:val="666666"/>
              </w:rPr>
              <w:t xml:space="preserve">Eine </w:t>
            </w:r>
            <w:r w:rsidR="005D790F">
              <w:rPr>
                <w:color w:val="666666"/>
              </w:rPr>
              <w:t xml:space="preserve">Produktinnovation </w:t>
            </w:r>
            <w:r>
              <w:rPr>
                <w:color w:val="666666"/>
              </w:rPr>
              <w:t xml:space="preserve">am EGGER Messestand: Die </w:t>
            </w:r>
            <w:r w:rsidR="005D790F">
              <w:rPr>
                <w:color w:val="666666"/>
              </w:rPr>
              <w:t>PerfectSense Feelwood Lackplatten verein</w:t>
            </w:r>
            <w:r w:rsidR="002770E1">
              <w:rPr>
                <w:color w:val="666666"/>
              </w:rPr>
              <w:t>en</w:t>
            </w:r>
            <w:r w:rsidR="005D790F">
              <w:rPr>
                <w:color w:val="666666"/>
              </w:rPr>
              <w:t xml:space="preserve"> eine samtig-warme, matte Lackierung mit synchronen Feelwood Strukturen un</w:t>
            </w:r>
            <w:r>
              <w:rPr>
                <w:color w:val="666666"/>
              </w:rPr>
              <w:t xml:space="preserve">d Anti-Fingerprint Eigenschaft. </w:t>
            </w:r>
          </w:p>
          <w:p w14:paraId="4EC0F6E5" w14:textId="19D61C91" w:rsidR="005D790F" w:rsidRDefault="005D790F" w:rsidP="006724F1">
            <w:pPr>
              <w:spacing w:before="216" w:line="280" w:lineRule="atLeast"/>
              <w:rPr>
                <w:color w:val="666666"/>
                <w:lang w:val="de-DE"/>
              </w:rPr>
            </w:pPr>
          </w:p>
          <w:p w14:paraId="0A1350BB" w14:textId="21195DC5" w:rsidR="00157440" w:rsidRDefault="00157440" w:rsidP="006724F1">
            <w:pPr>
              <w:spacing w:before="216" w:line="280" w:lineRule="atLeast"/>
              <w:rPr>
                <w:color w:val="666666"/>
                <w:lang w:val="de-DE"/>
              </w:rPr>
            </w:pPr>
          </w:p>
        </w:tc>
      </w:tr>
    </w:tbl>
    <w:p w14:paraId="39FBA351" w14:textId="6F8B0BC0" w:rsidR="0076774C" w:rsidRDefault="0076774C" w:rsidP="006609ED">
      <w:pPr>
        <w:jc w:val="both"/>
        <w:rPr>
          <w:rStyle w:val="Copyright"/>
          <w:color w:val="595959"/>
          <w:lang w:val="de-DE"/>
        </w:rPr>
      </w:pPr>
      <w:r w:rsidRPr="00A77CD8">
        <w:rPr>
          <w:rStyle w:val="FOTOS"/>
          <w:color w:val="595959"/>
          <w:lang w:val="de-DE"/>
        </w:rPr>
        <w:t>FOTOS:</w:t>
      </w:r>
      <w:r w:rsidRPr="00A77CD8">
        <w:rPr>
          <w:rStyle w:val="Copyright"/>
          <w:color w:val="595959"/>
          <w:lang w:val="de-DE"/>
        </w:rPr>
        <w:t xml:space="preserve"> EGGER Holzwerkstoffe, Abdruck bei Nennung des Rechteinhabers honorarfrei</w:t>
      </w:r>
    </w:p>
    <w:p w14:paraId="444EA854" w14:textId="5025F0AC" w:rsidR="00D81B78" w:rsidRDefault="00D81B78" w:rsidP="006609ED">
      <w:pPr>
        <w:jc w:val="both"/>
        <w:rPr>
          <w:rStyle w:val="Copyright"/>
          <w:color w:val="595959"/>
          <w:lang w:val="de-DE"/>
        </w:rPr>
      </w:pPr>
      <w:r w:rsidRPr="00D81B78">
        <w:rPr>
          <w:rStyle w:val="Copyright"/>
          <w:b/>
          <w:color w:val="595959"/>
          <w:lang w:val="de-DE"/>
        </w:rPr>
        <w:t>REPRODUKTION:</w:t>
      </w:r>
      <w:r>
        <w:rPr>
          <w:rStyle w:val="Copyright"/>
          <w:color w:val="595959"/>
          <w:lang w:val="de-DE"/>
        </w:rPr>
        <w:t xml:space="preserve"> </w:t>
      </w:r>
      <w:r w:rsidRPr="00D81B78">
        <w:rPr>
          <w:rStyle w:val="Copyright"/>
          <w:color w:val="595959"/>
          <w:lang w:val="de-DE"/>
        </w:rPr>
        <w:t>Bei allen gezeigten und erwähnten Dekoren handelt es sich um Reproduktionen.</w:t>
      </w:r>
    </w:p>
    <w:p w14:paraId="05B51FD0" w14:textId="38C6F68F" w:rsidR="0076774C" w:rsidRDefault="0076774C" w:rsidP="006609ED">
      <w:pPr>
        <w:jc w:val="both"/>
        <w:rPr>
          <w:rStyle w:val="Copyright"/>
          <w:color w:val="595959"/>
          <w:lang w:val="de-DE"/>
        </w:rPr>
      </w:pPr>
      <w:r w:rsidRPr="0076774C">
        <w:rPr>
          <w:rStyle w:val="Copyright"/>
          <w:b/>
          <w:caps/>
          <w:color w:val="595959"/>
          <w:lang w:val="de-DE"/>
        </w:rPr>
        <w:t>Zum Download</w:t>
      </w:r>
      <w:r w:rsidR="0007583D">
        <w:rPr>
          <w:rStyle w:val="Copyright"/>
          <w:color w:val="595959"/>
          <w:lang w:val="de-DE"/>
        </w:rPr>
        <w:t xml:space="preserve">: </w:t>
      </w:r>
      <w:hyperlink r:id="rId18" w:history="1">
        <w:r w:rsidR="00B915A2" w:rsidRPr="00C17FB6">
          <w:rPr>
            <w:rStyle w:val="Hyperlink"/>
            <w:sz w:val="16"/>
            <w:lang w:val="de-DE"/>
          </w:rPr>
          <w:t>https://egger.sharefile.eu/d-sb2182b189be74656adb1668289b0e6f1</w:t>
        </w:r>
      </w:hyperlink>
      <w:r w:rsidR="0036371F">
        <w:rPr>
          <w:rStyle w:val="Copyright"/>
          <w:color w:val="595959"/>
          <w:lang w:val="de-DE"/>
        </w:rPr>
        <w:t xml:space="preserve"> </w:t>
      </w:r>
    </w:p>
    <w:p w14:paraId="7D4CD52B" w14:textId="5D126FDF" w:rsidR="00D81B78" w:rsidRDefault="00D81B78" w:rsidP="006609ED">
      <w:pPr>
        <w:jc w:val="both"/>
        <w:rPr>
          <w:rStyle w:val="Copyright"/>
          <w:color w:val="595959"/>
          <w:lang w:val="de-DE"/>
        </w:rPr>
      </w:pPr>
    </w:p>
    <w:p w14:paraId="275A9741" w14:textId="760611C7" w:rsidR="00D81B78" w:rsidRDefault="00D81B78" w:rsidP="006609ED">
      <w:pPr>
        <w:jc w:val="both"/>
        <w:rPr>
          <w:rStyle w:val="Copyright"/>
          <w:color w:val="595959"/>
          <w:lang w:val="de-DE"/>
        </w:rPr>
      </w:pPr>
    </w:p>
    <w:p w14:paraId="214CA22A" w14:textId="77777777" w:rsidR="009B2115" w:rsidRDefault="009B2115" w:rsidP="006609ED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de-DE"/>
        </w:rPr>
      </w:pPr>
    </w:p>
    <w:p w14:paraId="4D602CAB" w14:textId="77777777" w:rsidR="009B2115" w:rsidRDefault="009B2115" w:rsidP="006609ED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de-DE"/>
        </w:rPr>
      </w:pPr>
    </w:p>
    <w:p w14:paraId="43980D14" w14:textId="77777777" w:rsidR="009B2115" w:rsidRDefault="009B2115" w:rsidP="006609ED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de-DE"/>
        </w:rPr>
      </w:pPr>
    </w:p>
    <w:p w14:paraId="6B6DD004" w14:textId="77777777" w:rsidR="009B2115" w:rsidRDefault="009B2115" w:rsidP="006609ED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de-DE"/>
        </w:rPr>
      </w:pPr>
    </w:p>
    <w:p w14:paraId="11849103" w14:textId="77777777" w:rsidR="009B2115" w:rsidRDefault="009B2115" w:rsidP="006609ED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de-DE"/>
        </w:rPr>
      </w:pPr>
    </w:p>
    <w:p w14:paraId="5DA24D74" w14:textId="77777777" w:rsidR="009B2115" w:rsidRDefault="009B2115" w:rsidP="006609ED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de-DE"/>
        </w:rPr>
      </w:pPr>
    </w:p>
    <w:p w14:paraId="05E8C67A" w14:textId="77777777" w:rsidR="009B2115" w:rsidRDefault="009B2115" w:rsidP="006609ED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de-DE"/>
        </w:rPr>
      </w:pPr>
    </w:p>
    <w:p w14:paraId="0F7C963D" w14:textId="77777777" w:rsidR="009B2115" w:rsidRDefault="009B2115" w:rsidP="006609ED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de-DE"/>
        </w:rPr>
      </w:pPr>
    </w:p>
    <w:p w14:paraId="23C70E7C" w14:textId="77777777" w:rsidR="009B2115" w:rsidRDefault="009B2115" w:rsidP="006609ED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de-DE"/>
        </w:rPr>
      </w:pPr>
    </w:p>
    <w:p w14:paraId="7A0CEF32" w14:textId="77777777" w:rsidR="009B2115" w:rsidRDefault="009B2115" w:rsidP="006609ED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de-DE"/>
        </w:rPr>
      </w:pPr>
    </w:p>
    <w:p w14:paraId="350AB4A3" w14:textId="77777777" w:rsidR="009B2115" w:rsidRDefault="009B2115" w:rsidP="006609ED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de-DE"/>
        </w:rPr>
      </w:pPr>
    </w:p>
    <w:p w14:paraId="56EBDE7F" w14:textId="77777777" w:rsidR="009B2115" w:rsidRDefault="009B2115" w:rsidP="006609ED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de-DE"/>
        </w:rPr>
      </w:pPr>
    </w:p>
    <w:p w14:paraId="3A05115C" w14:textId="77777777" w:rsidR="009B2115" w:rsidRDefault="009B2115" w:rsidP="006609ED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de-DE"/>
        </w:rPr>
      </w:pPr>
    </w:p>
    <w:sectPr w:rsidR="009B2115" w:rsidSect="00E757B0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3969" w:right="2126" w:bottom="1134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6687BD" w14:textId="77777777" w:rsidR="005D29C4" w:rsidRPr="002724CD" w:rsidRDefault="005D29C4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329CB19A" w14:textId="77777777" w:rsidR="005D29C4" w:rsidRPr="002724CD" w:rsidRDefault="005D29C4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EB3D1D" w14:textId="375ACF91" w:rsidR="005469F7" w:rsidRPr="002B2E62" w:rsidRDefault="00343F35" w:rsidP="00BB60AD">
    <w:pPr>
      <w:tabs>
        <w:tab w:val="left" w:pos="6624"/>
      </w:tabs>
      <w:spacing w:after="672" w:line="240" w:lineRule="auto"/>
      <w:rPr>
        <w:sz w:val="2"/>
        <w:szCs w:val="2"/>
        <w:lang w:val="en-US"/>
      </w:rPr>
    </w:pPr>
    <w:r>
      <w:rPr>
        <w:noProof/>
        <w:sz w:val="2"/>
        <w:szCs w:val="2"/>
        <w:lang w:val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148AF4A" wp14:editId="2A37BD02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A344C3" w14:textId="590AA844" w:rsidR="005469F7" w:rsidRPr="00BB60AD" w:rsidRDefault="005469F7" w:rsidP="00A672DE">
                          <w:pPr>
                            <w:pStyle w:val="Fuzeile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82362E">
                            <w:rPr>
                              <w:rStyle w:val="Seitenzahl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2</w:instrText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82362E" w:rsidRPr="00BB60A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82362E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2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3391B466" w14:textId="77777777" w:rsidR="005469F7" w:rsidRDefault="005469F7" w:rsidP="00A672DE"/>
                        <w:p w14:paraId="77C2726F" w14:textId="77777777" w:rsidR="005469F7" w:rsidRDefault="005469F7" w:rsidP="00A672DE"/>
                        <w:p w14:paraId="79AD142B" w14:textId="77777777" w:rsidR="005469F7" w:rsidRDefault="005469F7" w:rsidP="00A672DE"/>
                        <w:p w14:paraId="7FEB9B98" w14:textId="77777777" w:rsidR="005469F7" w:rsidRDefault="005469F7" w:rsidP="00A672DE"/>
                        <w:p w14:paraId="0CBD1EAB" w14:textId="77777777" w:rsidR="005469F7" w:rsidRDefault="005469F7" w:rsidP="00A672D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48AF4A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PrQ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" filled="f" stroked="f">
              <v:textbox inset="0,0,0,0">
                <w:txbxContent>
                  <w:p w14:paraId="15A344C3" w14:textId="590AA844" w:rsidR="005469F7" w:rsidRPr="00BB60AD" w:rsidRDefault="005469F7" w:rsidP="00A672DE">
                    <w:pPr>
                      <w:pStyle w:val="Fuzeile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82362E">
                      <w:rPr>
                        <w:rStyle w:val="Seitenzahl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2</w:instrText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82362E" w:rsidRPr="00BB60A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82362E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2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14:paraId="3391B466" w14:textId="77777777" w:rsidR="005469F7" w:rsidRDefault="005469F7" w:rsidP="00A672DE"/>
                  <w:p w14:paraId="77C2726F" w14:textId="77777777" w:rsidR="005469F7" w:rsidRDefault="005469F7" w:rsidP="00A672DE"/>
                  <w:p w14:paraId="79AD142B" w14:textId="77777777" w:rsidR="005469F7" w:rsidRDefault="005469F7" w:rsidP="00A672DE"/>
                  <w:p w14:paraId="7FEB9B98" w14:textId="77777777" w:rsidR="005469F7" w:rsidRDefault="005469F7" w:rsidP="00A672DE"/>
                  <w:p w14:paraId="0CBD1EAB" w14:textId="77777777" w:rsidR="005469F7" w:rsidRDefault="005469F7" w:rsidP="00A672DE"/>
                </w:txbxContent>
              </v:textbox>
              <w10:wrap anchorx="page" anchory="page"/>
            </v:shape>
          </w:pict>
        </mc:Fallback>
      </mc:AlternateContent>
    </w:r>
    <w:r w:rsidR="005469F7">
      <w:rPr>
        <w:sz w:val="2"/>
        <w:szCs w:val="2"/>
        <w:lang w:val="en-U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AB52C" w14:textId="77777777" w:rsidR="005469F7" w:rsidRPr="002724CD" w:rsidRDefault="005469F7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D5DEF5" w14:textId="77777777" w:rsidR="005D29C4" w:rsidRPr="002724CD" w:rsidRDefault="005D29C4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415F4BC3" w14:textId="77777777" w:rsidR="005D29C4" w:rsidRPr="002724CD" w:rsidRDefault="005D29C4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701D3D" w14:textId="00797B2F" w:rsidR="005469F7" w:rsidRPr="002724CD" w:rsidRDefault="00343F35" w:rsidP="00BC1B1A">
    <w:pPr>
      <w:spacing w:after="672"/>
      <w:ind w:left="-426"/>
      <w:rPr>
        <w:lang w:val="de-DE"/>
      </w:rPr>
    </w:pPr>
    <w:r w:rsidRPr="00BB60AD">
      <w:rPr>
        <w:noProof/>
        <w:color w:val="E31937"/>
        <w:lang w:val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B391F7" wp14:editId="7B7908CB">
              <wp:simplePos x="0" y="0"/>
              <wp:positionH relativeFrom="page">
                <wp:posOffset>646981</wp:posOffset>
              </wp:positionH>
              <wp:positionV relativeFrom="page">
                <wp:posOffset>1440611</wp:posOffset>
              </wp:positionV>
              <wp:extent cx="3700732" cy="796290"/>
              <wp:effectExtent l="0" t="0" r="0" b="381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0732" cy="79629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A884F" w14:textId="77777777" w:rsidR="005469F7" w:rsidRPr="00BB60AD" w:rsidRDefault="005469F7" w:rsidP="00F83548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</w:rPr>
                          </w:pPr>
                          <w:r w:rsidRPr="00BB60AD">
                            <w:rPr>
                              <w:rStyle w:val="TITEL1Char"/>
                              <w:sz w:val="32"/>
                              <w:szCs w:val="32"/>
                            </w:rPr>
                            <w:t>Egger Presseinformation</w:t>
                          </w:r>
                        </w:p>
                        <w:p w14:paraId="61AC002F" w14:textId="1F649FC3" w:rsidR="005469F7" w:rsidRPr="00CB2362" w:rsidRDefault="005469F7" w:rsidP="00F83548">
                          <w:pPr>
                            <w:pStyle w:val="TITEL1"/>
                            <w:spacing w:after="0" w:line="380" w:lineRule="exact"/>
                            <w:jc w:val="left"/>
                          </w:pP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H</w:t>
                          </w:r>
                          <w:r w:rsidR="00C710B8"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OLZ-HANDWERK 202</w:t>
                          </w:r>
                          <w:r w:rsidR="00AC0D2B"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2</w:t>
                          </w:r>
                          <w:r w:rsidRPr="00BB60AD">
                            <w:rPr>
                              <w:b/>
                              <w:caps w:val="0"/>
                              <w:sz w:val="32"/>
                              <w:szCs w:val="32"/>
                            </w:rPr>
                            <w:t xml:space="preserve">, </w:t>
                          </w:r>
                          <w:r w:rsidR="00AC0D2B">
                            <w:rPr>
                              <w:b/>
                              <w:caps w:val="0"/>
                              <w:sz w:val="32"/>
                              <w:szCs w:val="32"/>
                            </w:rPr>
                            <w:t>Mai 2022</w:t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B391F7" id="Rectangle 20" o:spid="_x0000_s1026" style="position:absolute;left:0;text-align:left;margin-left:50.95pt;margin-top:113.45pt;width:291.4pt;height:62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" fillcolor="#e31937" stroked="f">
              <v:textbox style="mso-fit-shape-to-text:t" inset="3.75mm,3.75mm,3.75mm,3.75mm">
                <w:txbxContent>
                  <w:p w14:paraId="33DA884F" w14:textId="77777777" w:rsidR="005469F7" w:rsidRPr="00BB60AD" w:rsidRDefault="005469F7" w:rsidP="00F83548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</w:rPr>
                    </w:pPr>
                    <w:r w:rsidRPr="00BB60AD">
                      <w:rPr>
                        <w:rStyle w:val="TITEL1Char"/>
                        <w:sz w:val="32"/>
                        <w:szCs w:val="32"/>
                      </w:rPr>
                      <w:t>Egger Presseinformation</w:t>
                    </w:r>
                  </w:p>
                  <w:p w14:paraId="61AC002F" w14:textId="1F649FC3" w:rsidR="005469F7" w:rsidRPr="00CB2362" w:rsidRDefault="005469F7" w:rsidP="00F83548">
                    <w:pPr>
                      <w:pStyle w:val="TITEL1"/>
                      <w:spacing w:after="0" w:line="380" w:lineRule="exact"/>
                      <w:jc w:val="left"/>
                    </w:pPr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>H</w:t>
                    </w:r>
                    <w:r w:rsidR="00C710B8">
                      <w:rPr>
                        <w:rStyle w:val="TITEL1Char"/>
                        <w:b/>
                        <w:sz w:val="32"/>
                        <w:szCs w:val="32"/>
                      </w:rPr>
                      <w:t>OLZ-HANDWERK 202</w:t>
                    </w:r>
                    <w:r w:rsidR="00AC0D2B">
                      <w:rPr>
                        <w:rStyle w:val="TITEL1Char"/>
                        <w:b/>
                        <w:sz w:val="32"/>
                        <w:szCs w:val="32"/>
                      </w:rPr>
                      <w:t>2</w:t>
                    </w:r>
                    <w:r w:rsidRPr="00BB60AD">
                      <w:rPr>
                        <w:b/>
                        <w:caps w:val="0"/>
                        <w:sz w:val="32"/>
                        <w:szCs w:val="32"/>
                      </w:rPr>
                      <w:t xml:space="preserve">, </w:t>
                    </w:r>
                    <w:r w:rsidR="00AC0D2B">
                      <w:rPr>
                        <w:b/>
                        <w:caps w:val="0"/>
                        <w:sz w:val="32"/>
                        <w:szCs w:val="32"/>
                      </w:rPr>
                      <w:t>Mai 2022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de-DE"/>
      </w:rPr>
      <w:drawing>
        <wp:anchor distT="0" distB="0" distL="114300" distR="114300" simplePos="0" relativeHeight="251659776" behindDoc="0" locked="0" layoutInCell="1" allowOverlap="1" wp14:anchorId="6FF38D90" wp14:editId="01AEC68E">
          <wp:simplePos x="0" y="0"/>
          <wp:positionH relativeFrom="page">
            <wp:posOffset>-88265</wp:posOffset>
          </wp:positionH>
          <wp:positionV relativeFrom="page">
            <wp:posOffset>34290</wp:posOffset>
          </wp:positionV>
          <wp:extent cx="7632065" cy="871855"/>
          <wp:effectExtent l="0" t="0" r="0" b="0"/>
          <wp:wrapNone/>
          <wp:docPr id="11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6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6633">
      <w:rPr>
        <w:noProof/>
        <w:lang w:val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D8ACF89" wp14:editId="2D9B1B14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C12340" id="Line 1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aDDAIAACM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A5014" w14:textId="00380974" w:rsidR="005469F7" w:rsidRPr="002724CD" w:rsidRDefault="00343F35" w:rsidP="00EF3465">
    <w:pPr>
      <w:pStyle w:val="Kopfzeile"/>
      <w:spacing w:after="672"/>
      <w:rPr>
        <w:lang w:val="de-DE"/>
      </w:rPr>
    </w:pPr>
    <w:r w:rsidRPr="00006633">
      <w:rPr>
        <w:noProof/>
        <w:lang w:val="de-DE"/>
      </w:rPr>
      <w:drawing>
        <wp:anchor distT="0" distB="0" distL="114300" distR="114300" simplePos="0" relativeHeight="251656704" behindDoc="0" locked="0" layoutInCell="1" allowOverlap="1" wp14:anchorId="5C794861" wp14:editId="1E67691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0" b="0"/>
          <wp:wrapNone/>
          <wp:docPr id="12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6E9F"/>
    <w:multiLevelType w:val="multilevel"/>
    <w:tmpl w:val="10747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>
      <o:colormru v:ext="edit" colors="#e319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DE5"/>
    <w:rsid w:val="00001F59"/>
    <w:rsid w:val="00006633"/>
    <w:rsid w:val="00010A13"/>
    <w:rsid w:val="00017467"/>
    <w:rsid w:val="00024987"/>
    <w:rsid w:val="000252D1"/>
    <w:rsid w:val="00034D46"/>
    <w:rsid w:val="00035804"/>
    <w:rsid w:val="000376F4"/>
    <w:rsid w:val="00040B84"/>
    <w:rsid w:val="000507FB"/>
    <w:rsid w:val="00053858"/>
    <w:rsid w:val="00056FC4"/>
    <w:rsid w:val="000643E9"/>
    <w:rsid w:val="00067147"/>
    <w:rsid w:val="00067246"/>
    <w:rsid w:val="00067B59"/>
    <w:rsid w:val="00070374"/>
    <w:rsid w:val="0007565A"/>
    <w:rsid w:val="0007583D"/>
    <w:rsid w:val="000911EF"/>
    <w:rsid w:val="000A09EB"/>
    <w:rsid w:val="000A2C0F"/>
    <w:rsid w:val="000B34F3"/>
    <w:rsid w:val="000B3D63"/>
    <w:rsid w:val="000B45A4"/>
    <w:rsid w:val="000B6218"/>
    <w:rsid w:val="000C4BBA"/>
    <w:rsid w:val="000D3F69"/>
    <w:rsid w:val="000E45E7"/>
    <w:rsid w:val="000F6261"/>
    <w:rsid w:val="000F7DE5"/>
    <w:rsid w:val="001148C2"/>
    <w:rsid w:val="00120D0F"/>
    <w:rsid w:val="0013027D"/>
    <w:rsid w:val="00131433"/>
    <w:rsid w:val="0013383D"/>
    <w:rsid w:val="00133917"/>
    <w:rsid w:val="0014095A"/>
    <w:rsid w:val="00146FC6"/>
    <w:rsid w:val="0015508F"/>
    <w:rsid w:val="001560BF"/>
    <w:rsid w:val="00157440"/>
    <w:rsid w:val="001637C4"/>
    <w:rsid w:val="00175B82"/>
    <w:rsid w:val="0017657B"/>
    <w:rsid w:val="00177661"/>
    <w:rsid w:val="00190232"/>
    <w:rsid w:val="00193647"/>
    <w:rsid w:val="001950C4"/>
    <w:rsid w:val="001A0778"/>
    <w:rsid w:val="001A1AD6"/>
    <w:rsid w:val="001A2D8D"/>
    <w:rsid w:val="001B0116"/>
    <w:rsid w:val="001C51A0"/>
    <w:rsid w:val="001C51AF"/>
    <w:rsid w:val="001D7EEC"/>
    <w:rsid w:val="001E1CB1"/>
    <w:rsid w:val="001E1FF3"/>
    <w:rsid w:val="001E2992"/>
    <w:rsid w:val="001E3A61"/>
    <w:rsid w:val="001F2908"/>
    <w:rsid w:val="001F6F7C"/>
    <w:rsid w:val="00200820"/>
    <w:rsid w:val="00200D2E"/>
    <w:rsid w:val="00205FDC"/>
    <w:rsid w:val="00213F1C"/>
    <w:rsid w:val="00230C20"/>
    <w:rsid w:val="00236A52"/>
    <w:rsid w:val="0024175C"/>
    <w:rsid w:val="00250916"/>
    <w:rsid w:val="002518C2"/>
    <w:rsid w:val="002520F8"/>
    <w:rsid w:val="00260495"/>
    <w:rsid w:val="00260CE4"/>
    <w:rsid w:val="0026273F"/>
    <w:rsid w:val="00263B8B"/>
    <w:rsid w:val="00266003"/>
    <w:rsid w:val="00271A5E"/>
    <w:rsid w:val="002724CD"/>
    <w:rsid w:val="00273B55"/>
    <w:rsid w:val="002770E1"/>
    <w:rsid w:val="00290EBF"/>
    <w:rsid w:val="00296E19"/>
    <w:rsid w:val="002A0E02"/>
    <w:rsid w:val="002A51C1"/>
    <w:rsid w:val="002A5BEF"/>
    <w:rsid w:val="002B10B9"/>
    <w:rsid w:val="002B10D3"/>
    <w:rsid w:val="002B2E62"/>
    <w:rsid w:val="002B4EC2"/>
    <w:rsid w:val="002C395E"/>
    <w:rsid w:val="002C50E2"/>
    <w:rsid w:val="002C64DB"/>
    <w:rsid w:val="002C6C80"/>
    <w:rsid w:val="002D5EC2"/>
    <w:rsid w:val="002D7E9F"/>
    <w:rsid w:val="002E73F5"/>
    <w:rsid w:val="003063CB"/>
    <w:rsid w:val="00307A85"/>
    <w:rsid w:val="00315EF6"/>
    <w:rsid w:val="00321B99"/>
    <w:rsid w:val="00323714"/>
    <w:rsid w:val="00325DD3"/>
    <w:rsid w:val="00331717"/>
    <w:rsid w:val="00333B45"/>
    <w:rsid w:val="00340CF1"/>
    <w:rsid w:val="0034393C"/>
    <w:rsid w:val="00343F35"/>
    <w:rsid w:val="00352F61"/>
    <w:rsid w:val="003549A5"/>
    <w:rsid w:val="00357EB8"/>
    <w:rsid w:val="00361ADC"/>
    <w:rsid w:val="00362398"/>
    <w:rsid w:val="00362CD4"/>
    <w:rsid w:val="0036371F"/>
    <w:rsid w:val="00367A8C"/>
    <w:rsid w:val="00367C1E"/>
    <w:rsid w:val="00370EBF"/>
    <w:rsid w:val="0037503B"/>
    <w:rsid w:val="00375E67"/>
    <w:rsid w:val="0037627A"/>
    <w:rsid w:val="00377D76"/>
    <w:rsid w:val="00383116"/>
    <w:rsid w:val="003877F8"/>
    <w:rsid w:val="003907E4"/>
    <w:rsid w:val="003924CD"/>
    <w:rsid w:val="00394B1F"/>
    <w:rsid w:val="003A13C7"/>
    <w:rsid w:val="003B4130"/>
    <w:rsid w:val="003B6E88"/>
    <w:rsid w:val="003C1734"/>
    <w:rsid w:val="003C45CA"/>
    <w:rsid w:val="003C476E"/>
    <w:rsid w:val="003C4D13"/>
    <w:rsid w:val="003D1523"/>
    <w:rsid w:val="003D3017"/>
    <w:rsid w:val="003F4F51"/>
    <w:rsid w:val="004029AC"/>
    <w:rsid w:val="004048F0"/>
    <w:rsid w:val="00407425"/>
    <w:rsid w:val="00425E03"/>
    <w:rsid w:val="004261D5"/>
    <w:rsid w:val="00434205"/>
    <w:rsid w:val="00436F50"/>
    <w:rsid w:val="00437291"/>
    <w:rsid w:val="00437A39"/>
    <w:rsid w:val="00440E23"/>
    <w:rsid w:val="00451C36"/>
    <w:rsid w:val="00454BEC"/>
    <w:rsid w:val="00457735"/>
    <w:rsid w:val="00457746"/>
    <w:rsid w:val="004725B4"/>
    <w:rsid w:val="004752F8"/>
    <w:rsid w:val="00476384"/>
    <w:rsid w:val="004807CD"/>
    <w:rsid w:val="00481958"/>
    <w:rsid w:val="00490A42"/>
    <w:rsid w:val="004919FF"/>
    <w:rsid w:val="00492565"/>
    <w:rsid w:val="00495856"/>
    <w:rsid w:val="004A0A46"/>
    <w:rsid w:val="004A3C7F"/>
    <w:rsid w:val="004A7D1E"/>
    <w:rsid w:val="004B3F08"/>
    <w:rsid w:val="004B7CEC"/>
    <w:rsid w:val="004C4089"/>
    <w:rsid w:val="004D1AD6"/>
    <w:rsid w:val="004D3CC7"/>
    <w:rsid w:val="004D53B5"/>
    <w:rsid w:val="004D5E31"/>
    <w:rsid w:val="004E06FC"/>
    <w:rsid w:val="004E4F29"/>
    <w:rsid w:val="004E4F51"/>
    <w:rsid w:val="004F4795"/>
    <w:rsid w:val="004F4BD0"/>
    <w:rsid w:val="00507471"/>
    <w:rsid w:val="00525EB0"/>
    <w:rsid w:val="00525FDA"/>
    <w:rsid w:val="00535D0D"/>
    <w:rsid w:val="0054361F"/>
    <w:rsid w:val="005469F7"/>
    <w:rsid w:val="00552F9D"/>
    <w:rsid w:val="00560DE0"/>
    <w:rsid w:val="00567CC8"/>
    <w:rsid w:val="00572F99"/>
    <w:rsid w:val="005762ED"/>
    <w:rsid w:val="00597048"/>
    <w:rsid w:val="005A4855"/>
    <w:rsid w:val="005A5E96"/>
    <w:rsid w:val="005A6F06"/>
    <w:rsid w:val="005B7AF0"/>
    <w:rsid w:val="005C29C7"/>
    <w:rsid w:val="005C2A1C"/>
    <w:rsid w:val="005C5C94"/>
    <w:rsid w:val="005D076A"/>
    <w:rsid w:val="005D29C4"/>
    <w:rsid w:val="005D4054"/>
    <w:rsid w:val="005D790F"/>
    <w:rsid w:val="005E2606"/>
    <w:rsid w:val="005F6F92"/>
    <w:rsid w:val="00602EF1"/>
    <w:rsid w:val="006039B4"/>
    <w:rsid w:val="00613C56"/>
    <w:rsid w:val="00614526"/>
    <w:rsid w:val="006277CD"/>
    <w:rsid w:val="00627A4F"/>
    <w:rsid w:val="00633B84"/>
    <w:rsid w:val="006434D4"/>
    <w:rsid w:val="0064440E"/>
    <w:rsid w:val="0065278A"/>
    <w:rsid w:val="00654BCC"/>
    <w:rsid w:val="006609ED"/>
    <w:rsid w:val="006656D6"/>
    <w:rsid w:val="00667262"/>
    <w:rsid w:val="006724F1"/>
    <w:rsid w:val="00674783"/>
    <w:rsid w:val="006753FF"/>
    <w:rsid w:val="006833E5"/>
    <w:rsid w:val="00685104"/>
    <w:rsid w:val="00686B6C"/>
    <w:rsid w:val="00695457"/>
    <w:rsid w:val="006A47FD"/>
    <w:rsid w:val="006B1CF3"/>
    <w:rsid w:val="006B2DAB"/>
    <w:rsid w:val="006B544A"/>
    <w:rsid w:val="006C269D"/>
    <w:rsid w:val="006C4B91"/>
    <w:rsid w:val="006D07FB"/>
    <w:rsid w:val="006D483D"/>
    <w:rsid w:val="006D7D80"/>
    <w:rsid w:val="006E2535"/>
    <w:rsid w:val="006E3314"/>
    <w:rsid w:val="006E6194"/>
    <w:rsid w:val="006E7BED"/>
    <w:rsid w:val="006F13E7"/>
    <w:rsid w:val="006F548C"/>
    <w:rsid w:val="00700488"/>
    <w:rsid w:val="00700DC4"/>
    <w:rsid w:val="00701399"/>
    <w:rsid w:val="007068DE"/>
    <w:rsid w:val="007101BF"/>
    <w:rsid w:val="00713A77"/>
    <w:rsid w:val="00722542"/>
    <w:rsid w:val="007239C5"/>
    <w:rsid w:val="007242BD"/>
    <w:rsid w:val="007251F8"/>
    <w:rsid w:val="00733302"/>
    <w:rsid w:val="00741995"/>
    <w:rsid w:val="00742DDB"/>
    <w:rsid w:val="0074392F"/>
    <w:rsid w:val="00750681"/>
    <w:rsid w:val="007675F9"/>
    <w:rsid w:val="0076774C"/>
    <w:rsid w:val="00774C7F"/>
    <w:rsid w:val="00781C4A"/>
    <w:rsid w:val="00782EB9"/>
    <w:rsid w:val="007949CD"/>
    <w:rsid w:val="00795BF7"/>
    <w:rsid w:val="007967D3"/>
    <w:rsid w:val="00797D84"/>
    <w:rsid w:val="007A000E"/>
    <w:rsid w:val="007A231A"/>
    <w:rsid w:val="007A7F82"/>
    <w:rsid w:val="007B21B8"/>
    <w:rsid w:val="007B21E0"/>
    <w:rsid w:val="007B26D4"/>
    <w:rsid w:val="007B4C80"/>
    <w:rsid w:val="007B6C41"/>
    <w:rsid w:val="007C6D8A"/>
    <w:rsid w:val="007D33B4"/>
    <w:rsid w:val="007D3547"/>
    <w:rsid w:val="007D51F7"/>
    <w:rsid w:val="007E2B91"/>
    <w:rsid w:val="007F2853"/>
    <w:rsid w:val="007F5A07"/>
    <w:rsid w:val="008040E4"/>
    <w:rsid w:val="00811146"/>
    <w:rsid w:val="00816BC6"/>
    <w:rsid w:val="00817731"/>
    <w:rsid w:val="0082362E"/>
    <w:rsid w:val="0082548C"/>
    <w:rsid w:val="0082770C"/>
    <w:rsid w:val="00827F15"/>
    <w:rsid w:val="0083076D"/>
    <w:rsid w:val="00831C0A"/>
    <w:rsid w:val="00833E72"/>
    <w:rsid w:val="00834A3F"/>
    <w:rsid w:val="00841C09"/>
    <w:rsid w:val="00850C6B"/>
    <w:rsid w:val="00852A50"/>
    <w:rsid w:val="00853D13"/>
    <w:rsid w:val="00860912"/>
    <w:rsid w:val="00861980"/>
    <w:rsid w:val="00861BD6"/>
    <w:rsid w:val="00867F6A"/>
    <w:rsid w:val="00870EFA"/>
    <w:rsid w:val="00872B87"/>
    <w:rsid w:val="00874A2C"/>
    <w:rsid w:val="00876E31"/>
    <w:rsid w:val="00880A2F"/>
    <w:rsid w:val="00886BFB"/>
    <w:rsid w:val="00890B8B"/>
    <w:rsid w:val="00891500"/>
    <w:rsid w:val="00897CCB"/>
    <w:rsid w:val="008A366B"/>
    <w:rsid w:val="008A46B1"/>
    <w:rsid w:val="008A4D3B"/>
    <w:rsid w:val="008A5EC4"/>
    <w:rsid w:val="008B123A"/>
    <w:rsid w:val="008B5E26"/>
    <w:rsid w:val="008C0582"/>
    <w:rsid w:val="008C0ACF"/>
    <w:rsid w:val="008C667B"/>
    <w:rsid w:val="008C7C20"/>
    <w:rsid w:val="008D558B"/>
    <w:rsid w:val="008D704F"/>
    <w:rsid w:val="008F1F9A"/>
    <w:rsid w:val="00900B53"/>
    <w:rsid w:val="00902818"/>
    <w:rsid w:val="00911096"/>
    <w:rsid w:val="00920EC6"/>
    <w:rsid w:val="00946B19"/>
    <w:rsid w:val="009507CA"/>
    <w:rsid w:val="009519D0"/>
    <w:rsid w:val="00954349"/>
    <w:rsid w:val="009549BE"/>
    <w:rsid w:val="009613BF"/>
    <w:rsid w:val="009651B5"/>
    <w:rsid w:val="0096635A"/>
    <w:rsid w:val="00967AC6"/>
    <w:rsid w:val="00972CF7"/>
    <w:rsid w:val="0097646B"/>
    <w:rsid w:val="00977D46"/>
    <w:rsid w:val="009801EB"/>
    <w:rsid w:val="0098465F"/>
    <w:rsid w:val="00987318"/>
    <w:rsid w:val="0098775B"/>
    <w:rsid w:val="00987923"/>
    <w:rsid w:val="00987D86"/>
    <w:rsid w:val="0099124F"/>
    <w:rsid w:val="00996F55"/>
    <w:rsid w:val="00997638"/>
    <w:rsid w:val="009A4597"/>
    <w:rsid w:val="009B2115"/>
    <w:rsid w:val="009B2BB0"/>
    <w:rsid w:val="009B33F4"/>
    <w:rsid w:val="009B3A3F"/>
    <w:rsid w:val="009C6533"/>
    <w:rsid w:val="009C789C"/>
    <w:rsid w:val="009D1D7F"/>
    <w:rsid w:val="009D3F90"/>
    <w:rsid w:val="009D7520"/>
    <w:rsid w:val="009D7DB0"/>
    <w:rsid w:val="009E377F"/>
    <w:rsid w:val="009E441E"/>
    <w:rsid w:val="009E51DE"/>
    <w:rsid w:val="009F3DC5"/>
    <w:rsid w:val="009F70E6"/>
    <w:rsid w:val="00A02081"/>
    <w:rsid w:val="00A04287"/>
    <w:rsid w:val="00A10669"/>
    <w:rsid w:val="00A21B6C"/>
    <w:rsid w:val="00A23336"/>
    <w:rsid w:val="00A23444"/>
    <w:rsid w:val="00A234B9"/>
    <w:rsid w:val="00A253C8"/>
    <w:rsid w:val="00A261B4"/>
    <w:rsid w:val="00A26AEA"/>
    <w:rsid w:val="00A2794A"/>
    <w:rsid w:val="00A30384"/>
    <w:rsid w:val="00A3102B"/>
    <w:rsid w:val="00A4033E"/>
    <w:rsid w:val="00A43AA2"/>
    <w:rsid w:val="00A44B7D"/>
    <w:rsid w:val="00A5258F"/>
    <w:rsid w:val="00A554C8"/>
    <w:rsid w:val="00A6268A"/>
    <w:rsid w:val="00A63ADB"/>
    <w:rsid w:val="00A63F7F"/>
    <w:rsid w:val="00A656D6"/>
    <w:rsid w:val="00A65C1E"/>
    <w:rsid w:val="00A672DE"/>
    <w:rsid w:val="00A677A8"/>
    <w:rsid w:val="00A67B68"/>
    <w:rsid w:val="00A72429"/>
    <w:rsid w:val="00A77B76"/>
    <w:rsid w:val="00A77CD8"/>
    <w:rsid w:val="00A77EB0"/>
    <w:rsid w:val="00A80C7B"/>
    <w:rsid w:val="00A8548E"/>
    <w:rsid w:val="00A870F8"/>
    <w:rsid w:val="00A87680"/>
    <w:rsid w:val="00A92D2C"/>
    <w:rsid w:val="00AA09AA"/>
    <w:rsid w:val="00AA2ADA"/>
    <w:rsid w:val="00AA5E7A"/>
    <w:rsid w:val="00AA64A0"/>
    <w:rsid w:val="00AB014A"/>
    <w:rsid w:val="00AB4FE5"/>
    <w:rsid w:val="00AB6964"/>
    <w:rsid w:val="00AB6CB2"/>
    <w:rsid w:val="00AC0D2B"/>
    <w:rsid w:val="00AC1D1C"/>
    <w:rsid w:val="00AD5C9A"/>
    <w:rsid w:val="00AD68F7"/>
    <w:rsid w:val="00AD6C8E"/>
    <w:rsid w:val="00AE10F7"/>
    <w:rsid w:val="00AE47CA"/>
    <w:rsid w:val="00AF0D00"/>
    <w:rsid w:val="00AF21ED"/>
    <w:rsid w:val="00B03AD3"/>
    <w:rsid w:val="00B122A5"/>
    <w:rsid w:val="00B17089"/>
    <w:rsid w:val="00B178C7"/>
    <w:rsid w:val="00B330D1"/>
    <w:rsid w:val="00B3466D"/>
    <w:rsid w:val="00B34F10"/>
    <w:rsid w:val="00B3614A"/>
    <w:rsid w:val="00B410F3"/>
    <w:rsid w:val="00B424F1"/>
    <w:rsid w:val="00B45552"/>
    <w:rsid w:val="00B53A43"/>
    <w:rsid w:val="00B55318"/>
    <w:rsid w:val="00B55A33"/>
    <w:rsid w:val="00B57B08"/>
    <w:rsid w:val="00B6663F"/>
    <w:rsid w:val="00B67B4F"/>
    <w:rsid w:val="00B72048"/>
    <w:rsid w:val="00B8184A"/>
    <w:rsid w:val="00B82E41"/>
    <w:rsid w:val="00B915A2"/>
    <w:rsid w:val="00B947DA"/>
    <w:rsid w:val="00B976A1"/>
    <w:rsid w:val="00BA14E2"/>
    <w:rsid w:val="00BA3CA6"/>
    <w:rsid w:val="00BA3DCB"/>
    <w:rsid w:val="00BA58DD"/>
    <w:rsid w:val="00BA7793"/>
    <w:rsid w:val="00BB2CBA"/>
    <w:rsid w:val="00BB60AD"/>
    <w:rsid w:val="00BC0A9E"/>
    <w:rsid w:val="00BC1B1A"/>
    <w:rsid w:val="00BC495E"/>
    <w:rsid w:val="00BC6FC0"/>
    <w:rsid w:val="00BC73DE"/>
    <w:rsid w:val="00BC76EB"/>
    <w:rsid w:val="00BD569F"/>
    <w:rsid w:val="00BD5E26"/>
    <w:rsid w:val="00BE1291"/>
    <w:rsid w:val="00BE4D47"/>
    <w:rsid w:val="00BE6490"/>
    <w:rsid w:val="00BF27D3"/>
    <w:rsid w:val="00C01B72"/>
    <w:rsid w:val="00C02AD5"/>
    <w:rsid w:val="00C12328"/>
    <w:rsid w:val="00C16BA9"/>
    <w:rsid w:val="00C1753A"/>
    <w:rsid w:val="00C23BA9"/>
    <w:rsid w:val="00C2488D"/>
    <w:rsid w:val="00C24D11"/>
    <w:rsid w:val="00C32632"/>
    <w:rsid w:val="00C37455"/>
    <w:rsid w:val="00C375BA"/>
    <w:rsid w:val="00C3774B"/>
    <w:rsid w:val="00C466F5"/>
    <w:rsid w:val="00C52A6C"/>
    <w:rsid w:val="00C55FD7"/>
    <w:rsid w:val="00C6022C"/>
    <w:rsid w:val="00C60E6D"/>
    <w:rsid w:val="00C64C8C"/>
    <w:rsid w:val="00C710B8"/>
    <w:rsid w:val="00C74450"/>
    <w:rsid w:val="00C81ED3"/>
    <w:rsid w:val="00C86F5C"/>
    <w:rsid w:val="00C90498"/>
    <w:rsid w:val="00CA14FC"/>
    <w:rsid w:val="00CB0DD7"/>
    <w:rsid w:val="00CB2362"/>
    <w:rsid w:val="00CC056A"/>
    <w:rsid w:val="00CC4B6D"/>
    <w:rsid w:val="00CC4D71"/>
    <w:rsid w:val="00CC547C"/>
    <w:rsid w:val="00CD0778"/>
    <w:rsid w:val="00CE05D8"/>
    <w:rsid w:val="00CE358C"/>
    <w:rsid w:val="00CE3849"/>
    <w:rsid w:val="00CE52EC"/>
    <w:rsid w:val="00CF502E"/>
    <w:rsid w:val="00CF5BF1"/>
    <w:rsid w:val="00D027E3"/>
    <w:rsid w:val="00D06362"/>
    <w:rsid w:val="00D068B3"/>
    <w:rsid w:val="00D06CC5"/>
    <w:rsid w:val="00D1028B"/>
    <w:rsid w:val="00D11795"/>
    <w:rsid w:val="00D15D54"/>
    <w:rsid w:val="00D221D5"/>
    <w:rsid w:val="00D22611"/>
    <w:rsid w:val="00D26AC2"/>
    <w:rsid w:val="00D373FD"/>
    <w:rsid w:val="00D407E0"/>
    <w:rsid w:val="00D426DE"/>
    <w:rsid w:val="00D6166B"/>
    <w:rsid w:val="00D654E4"/>
    <w:rsid w:val="00D65A3A"/>
    <w:rsid w:val="00D700A9"/>
    <w:rsid w:val="00D73C96"/>
    <w:rsid w:val="00D81B78"/>
    <w:rsid w:val="00D836C2"/>
    <w:rsid w:val="00D930CC"/>
    <w:rsid w:val="00DB4B78"/>
    <w:rsid w:val="00DB72E1"/>
    <w:rsid w:val="00DB7478"/>
    <w:rsid w:val="00DC1C93"/>
    <w:rsid w:val="00DC6104"/>
    <w:rsid w:val="00DD0722"/>
    <w:rsid w:val="00DD2B45"/>
    <w:rsid w:val="00DD3A34"/>
    <w:rsid w:val="00DD3EDE"/>
    <w:rsid w:val="00DE0343"/>
    <w:rsid w:val="00DE35D7"/>
    <w:rsid w:val="00DE4845"/>
    <w:rsid w:val="00DE4F39"/>
    <w:rsid w:val="00DF1789"/>
    <w:rsid w:val="00DF38E3"/>
    <w:rsid w:val="00E04FD5"/>
    <w:rsid w:val="00E053C5"/>
    <w:rsid w:val="00E06532"/>
    <w:rsid w:val="00E06804"/>
    <w:rsid w:val="00E17E3A"/>
    <w:rsid w:val="00E26201"/>
    <w:rsid w:val="00E26228"/>
    <w:rsid w:val="00E34759"/>
    <w:rsid w:val="00E350A6"/>
    <w:rsid w:val="00E50774"/>
    <w:rsid w:val="00E62045"/>
    <w:rsid w:val="00E65366"/>
    <w:rsid w:val="00E74012"/>
    <w:rsid w:val="00E757B0"/>
    <w:rsid w:val="00E818A1"/>
    <w:rsid w:val="00E820B8"/>
    <w:rsid w:val="00EA7D12"/>
    <w:rsid w:val="00EB0498"/>
    <w:rsid w:val="00ED0EEC"/>
    <w:rsid w:val="00ED47AC"/>
    <w:rsid w:val="00ED7280"/>
    <w:rsid w:val="00EE322A"/>
    <w:rsid w:val="00EE3F41"/>
    <w:rsid w:val="00EE49BB"/>
    <w:rsid w:val="00EF3465"/>
    <w:rsid w:val="00EF515A"/>
    <w:rsid w:val="00EF7611"/>
    <w:rsid w:val="00F018E6"/>
    <w:rsid w:val="00F02BC8"/>
    <w:rsid w:val="00F05BF8"/>
    <w:rsid w:val="00F07020"/>
    <w:rsid w:val="00F12591"/>
    <w:rsid w:val="00F21A63"/>
    <w:rsid w:val="00F25B4D"/>
    <w:rsid w:val="00F41A37"/>
    <w:rsid w:val="00F437CB"/>
    <w:rsid w:val="00F508A9"/>
    <w:rsid w:val="00F54E4F"/>
    <w:rsid w:val="00F55851"/>
    <w:rsid w:val="00F57390"/>
    <w:rsid w:val="00F83548"/>
    <w:rsid w:val="00F84135"/>
    <w:rsid w:val="00F9234B"/>
    <w:rsid w:val="00FA2DB7"/>
    <w:rsid w:val="00FB3C59"/>
    <w:rsid w:val="00FB7411"/>
    <w:rsid w:val="00FC2722"/>
    <w:rsid w:val="00FC6AC6"/>
    <w:rsid w:val="00FD26CA"/>
    <w:rsid w:val="00FD5B32"/>
    <w:rsid w:val="00FE3971"/>
    <w:rsid w:val="00FF42A6"/>
    <w:rsid w:val="00FF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31937"/>
    </o:shapedefaults>
    <o:shapelayout v:ext="edit">
      <o:idmap v:ext="edit" data="1"/>
    </o:shapelayout>
  </w:shapeDefaults>
  <w:decimalSymbol w:val=","/>
  <w:listSeparator w:val=";"/>
  <w14:docId w14:val="1AA1EBAA"/>
  <w15:chartTrackingRefBased/>
  <w15:docId w15:val="{80EF8EBF-F95D-4E03-BDEA-23CD7C17D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6268A"/>
    <w:pPr>
      <w:spacing w:line="270" w:lineRule="atLeast"/>
    </w:pPr>
    <w:rPr>
      <w:rFonts w:ascii="Arial" w:hAnsi="Arial"/>
      <w:color w:val="000000"/>
      <w:lang w:val="fr-FR"/>
    </w:rPr>
  </w:style>
  <w:style w:type="paragraph" w:styleId="berschrift1">
    <w:name w:val="heading 1"/>
    <w:aliases w:val="Überschrift"/>
    <w:basedOn w:val="Standard"/>
    <w:next w:val="Standard"/>
    <w:link w:val="berschrift1Zchn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A14F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oterNormal">
    <w:name w:val="Footer_Normal"/>
    <w:basedOn w:val="Standard"/>
    <w:next w:val="Standard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fr-FR" w:eastAsia="de-DE" w:bidi="ar-SA"/>
    </w:rPr>
  </w:style>
  <w:style w:type="paragraph" w:styleId="Kopfzeile">
    <w:name w:val="header"/>
    <w:basedOn w:val="Standard"/>
    <w:rsid w:val="000D3F69"/>
    <w:pPr>
      <w:tabs>
        <w:tab w:val="center" w:pos="4153"/>
        <w:tab w:val="right" w:pos="8306"/>
      </w:tabs>
    </w:pPr>
  </w:style>
  <w:style w:type="paragraph" w:styleId="Sprechblasentext">
    <w:name w:val="Balloon Text"/>
    <w:basedOn w:val="Standard"/>
    <w:semiHidden/>
    <w:rsid w:val="00307A85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nhideWhenUsed/>
    <w:rsid w:val="00C81ED3"/>
    <w:pPr>
      <w:tabs>
        <w:tab w:val="center" w:pos="4680"/>
        <w:tab w:val="right" w:pos="9360"/>
      </w:tabs>
    </w:pPr>
  </w:style>
  <w:style w:type="character" w:customStyle="1" w:styleId="FuzeileZchn">
    <w:name w:val="Fußzeile Zchn"/>
    <w:link w:val="Fuzeile"/>
    <w:rsid w:val="00C81ED3"/>
    <w:rPr>
      <w:rFonts w:ascii="Arial" w:hAnsi="Arial"/>
      <w:color w:val="000000"/>
      <w:lang w:val="fr-FR" w:eastAsia="de-DE"/>
    </w:rPr>
  </w:style>
  <w:style w:type="paragraph" w:customStyle="1" w:styleId="TITEL1">
    <w:name w:val="TITEL_1"/>
    <w:basedOn w:val="Standard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  <w:lang w:val="de-DE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de-DE" w:eastAsia="de-DE"/>
    </w:rPr>
  </w:style>
  <w:style w:type="paragraph" w:customStyle="1" w:styleId="Titel2">
    <w:name w:val="Titel_2"/>
    <w:basedOn w:val="Standard"/>
    <w:rsid w:val="00BD5E26"/>
    <w:pPr>
      <w:spacing w:before="220" w:after="68" w:line="240" w:lineRule="exact"/>
      <w:jc w:val="both"/>
    </w:pPr>
    <w:rPr>
      <w:caps/>
      <w:color w:val="FFFFFF"/>
      <w:lang w:val="de-DE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berschrift1Zchn">
    <w:name w:val="Überschrift 1 Zchn"/>
    <w:aliases w:val="Überschrift Zchn"/>
    <w:link w:val="berschrift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de-DE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  <w:lang w:val="de-AT"/>
    </w:rPr>
  </w:style>
  <w:style w:type="paragraph" w:customStyle="1" w:styleId="Adressebold">
    <w:name w:val="Adresse_bold"/>
    <w:basedOn w:val="Standard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  <w:lang w:val="de-DE"/>
    </w:rPr>
  </w:style>
  <w:style w:type="character" w:styleId="Hyperlink">
    <w:name w:val="Hyperlink"/>
    <w:uiPriority w:val="99"/>
    <w:unhideWhenUsed/>
    <w:rsid w:val="00A26AEA"/>
    <w:rPr>
      <w:color w:val="0000FF"/>
      <w:u w:val="single"/>
    </w:rPr>
  </w:style>
  <w:style w:type="paragraph" w:styleId="Verzeichnis1">
    <w:name w:val="toc 1"/>
    <w:basedOn w:val="Standard"/>
    <w:next w:val="Standard"/>
    <w:link w:val="Verzeichnis1Zchn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  <w:lang w:val="de-DE"/>
    </w:rPr>
  </w:style>
  <w:style w:type="character" w:customStyle="1" w:styleId="Verzeichnis1Zchn">
    <w:name w:val="Verzeichnis 1 Zchn"/>
    <w:link w:val="Verzeichnis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de-DE" w:eastAsia="de-DE"/>
    </w:rPr>
  </w:style>
  <w:style w:type="paragraph" w:customStyle="1" w:styleId="Unterzeile">
    <w:name w:val="Unterzeile"/>
    <w:basedOn w:val="Standard"/>
    <w:next w:val="Standard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  <w:lang w:val="de-DE"/>
    </w:rPr>
  </w:style>
  <w:style w:type="paragraph" w:styleId="NurText">
    <w:name w:val="Plain Text"/>
    <w:basedOn w:val="Standard"/>
    <w:link w:val="NurTextZchn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val="de-DE" w:eastAsia="en-US"/>
    </w:rPr>
  </w:style>
  <w:style w:type="character" w:customStyle="1" w:styleId="NurTextZchn">
    <w:name w:val="Nur Text Zchn"/>
    <w:link w:val="NurText"/>
    <w:uiPriority w:val="99"/>
    <w:rsid w:val="00EF3465"/>
    <w:rPr>
      <w:rFonts w:ascii="Consolas" w:eastAsia="Calibri" w:hAnsi="Consolas" w:cs="Times New Roman"/>
      <w:sz w:val="21"/>
      <w:szCs w:val="21"/>
      <w:lang w:val="de-DE"/>
    </w:rPr>
  </w:style>
  <w:style w:type="paragraph" w:customStyle="1" w:styleId="Factboxberschrift">
    <w:name w:val="Factbox_Überschrift"/>
    <w:basedOn w:val="Standard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  <w:lang w:val="de-DE"/>
    </w:rPr>
  </w:style>
  <w:style w:type="paragraph" w:customStyle="1" w:styleId="Factbox">
    <w:name w:val="Factbox"/>
    <w:basedOn w:val="Standard"/>
    <w:rsid w:val="00315EF6"/>
    <w:pPr>
      <w:spacing w:line="280" w:lineRule="atLeast"/>
      <w:jc w:val="both"/>
    </w:pPr>
    <w:rPr>
      <w:color w:val="auto"/>
      <w:lang w:val="de-DE"/>
    </w:rPr>
  </w:style>
  <w:style w:type="character" w:customStyle="1" w:styleId="berschrift2Zchn">
    <w:name w:val="Überschrift 2 Zchn"/>
    <w:link w:val="berschrift2"/>
    <w:uiPriority w:val="9"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fr-FR" w:eastAsia="de-DE"/>
    </w:rPr>
  </w:style>
  <w:style w:type="paragraph" w:customStyle="1" w:styleId="Vorspann">
    <w:name w:val="Vorspann"/>
    <w:basedOn w:val="Standard"/>
    <w:next w:val="Standard"/>
    <w:rsid w:val="00271A5E"/>
    <w:pPr>
      <w:spacing w:after="68" w:line="280" w:lineRule="atLeast"/>
      <w:jc w:val="both"/>
    </w:pPr>
    <w:rPr>
      <w:b/>
      <w:color w:val="auto"/>
      <w:szCs w:val="24"/>
      <w:lang w:val="de-DE"/>
    </w:rPr>
  </w:style>
  <w:style w:type="paragraph" w:styleId="Listenabsatz">
    <w:name w:val="List Paragraph"/>
    <w:basedOn w:val="Standard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  <w:lang w:val="de-DE"/>
    </w:rPr>
  </w:style>
  <w:style w:type="table" w:customStyle="1" w:styleId="Tabellengitternetz">
    <w:name w:val="Tabellengitternetz"/>
    <w:basedOn w:val="NormaleTabelle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Standard"/>
    <w:rsid w:val="006277CD"/>
    <w:pPr>
      <w:spacing w:before="310" w:after="68" w:line="280" w:lineRule="atLeast"/>
      <w:jc w:val="both"/>
    </w:pPr>
    <w:rPr>
      <w:b/>
      <w:bCs/>
      <w:color w:val="auto"/>
      <w:lang w:val="de-DE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Standard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  <w:lang w:val="de-DE"/>
    </w:rPr>
  </w:style>
  <w:style w:type="paragraph" w:styleId="Kommentartext">
    <w:name w:val="annotation text"/>
    <w:basedOn w:val="Standard"/>
    <w:link w:val="KommentartextZchn"/>
    <w:uiPriority w:val="99"/>
    <w:rsid w:val="00F55851"/>
    <w:pPr>
      <w:spacing w:after="68" w:line="280" w:lineRule="atLeast"/>
      <w:jc w:val="both"/>
    </w:pPr>
    <w:rPr>
      <w:color w:val="auto"/>
      <w:lang w:val="de-DE"/>
    </w:rPr>
  </w:style>
  <w:style w:type="character" w:customStyle="1" w:styleId="KommentartextZchn">
    <w:name w:val="Kommentartext Zchn"/>
    <w:link w:val="Kommentartext"/>
    <w:uiPriority w:val="99"/>
    <w:rsid w:val="00F55851"/>
    <w:rPr>
      <w:rFonts w:ascii="Arial" w:hAnsi="Arial"/>
      <w:lang w:val="de-DE" w:eastAsia="de-DE"/>
    </w:rPr>
  </w:style>
  <w:style w:type="character" w:styleId="Fett">
    <w:name w:val="Strong"/>
    <w:uiPriority w:val="22"/>
    <w:qFormat/>
    <w:rsid w:val="00F55851"/>
    <w:rPr>
      <w:b/>
      <w:bCs/>
    </w:rPr>
  </w:style>
  <w:style w:type="character" w:styleId="Seitenzahl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  <w:style w:type="character" w:styleId="Kommentarzeichen">
    <w:name w:val="annotation reference"/>
    <w:uiPriority w:val="99"/>
    <w:semiHidden/>
    <w:unhideWhenUsed/>
    <w:rsid w:val="00A261B4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261B4"/>
    <w:pPr>
      <w:spacing w:after="0" w:line="270" w:lineRule="atLeast"/>
      <w:jc w:val="left"/>
    </w:pPr>
    <w:rPr>
      <w:b/>
      <w:bCs/>
      <w:color w:val="000000"/>
      <w:lang w:val="fr-FR"/>
    </w:rPr>
  </w:style>
  <w:style w:type="character" w:customStyle="1" w:styleId="KommentarthemaZchn">
    <w:name w:val="Kommentarthema Zchn"/>
    <w:link w:val="Kommentarthema"/>
    <w:uiPriority w:val="99"/>
    <w:semiHidden/>
    <w:rsid w:val="00A261B4"/>
    <w:rPr>
      <w:rFonts w:ascii="Arial" w:hAnsi="Arial"/>
      <w:b/>
      <w:bCs/>
      <w:color w:val="000000"/>
      <w:lang w:val="fr-FR" w:eastAsia="de-DE"/>
    </w:rPr>
  </w:style>
  <w:style w:type="character" w:customStyle="1" w:styleId="BesuchterHyperlink1">
    <w:name w:val="BesuchterHyperlink1"/>
    <w:uiPriority w:val="99"/>
    <w:semiHidden/>
    <w:unhideWhenUsed/>
    <w:rsid w:val="004B3F08"/>
    <w:rPr>
      <w:color w:val="954F72"/>
      <w:u w:val="single"/>
    </w:rPr>
  </w:style>
  <w:style w:type="paragraph" w:styleId="Funotentext">
    <w:name w:val="footnote text"/>
    <w:basedOn w:val="Standard"/>
    <w:link w:val="FunotentextZchn"/>
    <w:uiPriority w:val="99"/>
    <w:semiHidden/>
    <w:rsid w:val="00017467"/>
    <w:pPr>
      <w:spacing w:line="360" w:lineRule="auto"/>
      <w:jc w:val="both"/>
    </w:pPr>
    <w:rPr>
      <w:rFonts w:ascii="Times New Roman" w:hAnsi="Times New Roman"/>
      <w:color w:val="auto"/>
      <w:lang w:val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17467"/>
  </w:style>
  <w:style w:type="character" w:styleId="Funotenzeichen">
    <w:name w:val="footnote reference"/>
    <w:basedOn w:val="Absatz-Standardschriftart"/>
    <w:uiPriority w:val="99"/>
    <w:semiHidden/>
    <w:rsid w:val="00017467"/>
    <w:rPr>
      <w:vertAlign w:val="superscript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A14F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24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9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christina.siebertz@egger.com" TargetMode="External"/><Relationship Id="rId18" Type="http://schemas.openxmlformats.org/officeDocument/2006/relationships/hyperlink" Target="https://egger.sharefile.eu/d-sb2182b189be74656adb1668289b0e6f1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tadata_x0020_free xmlns="2f308cd7-8c7e-4ffe-92e7-7c7a842053c2" xsi:nil="true"/>
    <TaxCatchAll xmlns="2f308cd7-8c7e-4ffe-92e7-7c7a842053c2"/>
    <ifbd42bfcf5e4516a9b967574d0b8e7d xmlns="2f308cd7-8c7e-4ffe-92e7-7c7a842053c2">
      <Terms xmlns="http://schemas.microsoft.com/office/infopath/2007/PartnerControls"/>
    </ifbd42bfcf5e4516a9b967574d0b8e7d>
    <Metadata2 xmlns="6f9791bd-7157-4506-b7e0-8d8c8926a7c7" xsi:nil="true"/>
    <_Status xmlns="http://schemas.microsoft.com/sharepoint/v3/fields" xsi:nil="true"/>
    <Metadata1 xmlns="6f9791bd-7157-4506-b7e0-8d8c8926a7c7" xsi:nil="true"/>
    <Purpose xmlns="http://schemas.microsoft.com/sharepoint/v3/fields" xsi:nil="true"/>
    <UserField1 xmlns="http://schemas.microsoft.com/sharepoint/v3">Finance</UserField1>
    <IssueStatus xmlns="http://schemas.microsoft.com/sharepoint/v3" xsi:nil="true"/>
    <_Revision xmlns="http://schemas.microsoft.com/sharepoint/v3/fields" xsi:nil="true"/>
    <Classification xmlns="2f308cd7-8c7e-4ffe-92e7-7c7a842053c2">Internal</Classification>
    <l4ca019c11424eacbd8a4a514d080ebd xmlns="2f308cd7-8c7e-4ffe-92e7-7c7a842053c2">
      <Terms xmlns="http://schemas.microsoft.com/office/infopath/2007/PartnerControls"/>
    </l4ca019c11424eacbd8a4a514d080ebd>
    <UserField2 xmlns="http://schemas.microsoft.com/sharepoint/v3" xsi:nil="true"/>
    <Metadata4 xmlns="2f308cd7-8c7e-4ffe-92e7-7c7a842053c2" xsi:nil="true"/>
    <Metadata5 xmlns="2f308cd7-8c7e-4ffe-92e7-7c7a842053c2" xsi:nil="true"/>
    <WorkCity xmlns="http://schemas.microsoft.com/sharepoint/v3" xsi:nil="true"/>
    <Sanitary_x0020_and_x0020_Wet_x0020_Room xmlns="6f9791bd-7157-4506-b7e0-8d8c8926a7c7" xsi:nil="true"/>
    <UserField3 xmlns="http://schemas.microsoft.com/sharepoint/v3" xsi:nil="true"/>
    <e87ede478e3e45a5abc4f6f954421378 xmlns="2f308cd7-8c7e-4ffe-92e7-7c7a842053c2">
      <Terms xmlns="http://schemas.microsoft.com/office/infopath/2007/PartnerControls"/>
    </e87ede478e3e45a5abc4f6f954421378>
    <Culture_x0020_and_x0020_Public_x0020_Life xmlns="6f9791bd-7157-4506-b7e0-8d8c8926a7c7" xsi:nil="true"/>
    <Metadata3 xmlns="2f308cd7-8c7e-4ffe-92e7-7c7a842053c2" xsi:nil="true"/>
    <_dlc_DocId xmlns="2f308cd7-8c7e-4ffe-92e7-7c7a842053c2">EP1405021120-5-3214</_dlc_DocId>
    <_dlc_DocIdUrl xmlns="2f308cd7-8c7e-4ffe-92e7-7c7a842053c2">
      <Url>https://sp.egger.com/projects/vm_6612014/_layouts/15/DocIdRedir.aspx?ID=EP1405021120-5-3214</Url>
      <Description>EP1405021120-5-3214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s" ma:contentTypeID="0x0101009F860D4957343E46B2ECA9369F1DB0BE000E96B9F5687E974AB7CF22B1E21FAA15" ma:contentTypeVersion="111" ma:contentTypeDescription="" ma:contentTypeScope="" ma:versionID="916e8a500dd04ba09728dc8a07faf144">
  <xsd:schema xmlns:xsd="http://www.w3.org/2001/XMLSchema" xmlns:xs="http://www.w3.org/2001/XMLSchema" xmlns:p="http://schemas.microsoft.com/office/2006/metadata/properties" xmlns:ns1="http://schemas.microsoft.com/sharepoint/v3" xmlns:ns2="2f308cd7-8c7e-4ffe-92e7-7c7a842053c2" xmlns:ns3="http://schemas.microsoft.com/sharepoint/v3/fields" xmlns:ns4="6f9791bd-7157-4506-b7e0-8d8c8926a7c7" targetNamespace="http://schemas.microsoft.com/office/2006/metadata/properties" ma:root="true" ma:fieldsID="09abbdfd40be15dd3d4f5409b3f42ab3" ns1:_="" ns2:_="" ns3:_="" ns4:_="">
    <xsd:import namespace="http://schemas.microsoft.com/sharepoint/v3"/>
    <xsd:import namespace="2f308cd7-8c7e-4ffe-92e7-7c7a842053c2"/>
    <xsd:import namespace="http://schemas.microsoft.com/sharepoint/v3/fields"/>
    <xsd:import namespace="6f9791bd-7157-4506-b7e0-8d8c8926a7c7"/>
    <xsd:element name="properties">
      <xsd:complexType>
        <xsd:sequence>
          <xsd:element name="documentManagement">
            <xsd:complexType>
              <xsd:all>
                <xsd:element ref="ns2:Classification"/>
                <xsd:element ref="ns2:Metadata4" minOccurs="0"/>
                <xsd:element ref="ns2:Metadata3" minOccurs="0"/>
                <xsd:element ref="ns3:_Status" minOccurs="0"/>
                <xsd:element ref="ns2:Metadata5" minOccurs="0"/>
                <xsd:element ref="ns1:WorkCity" minOccurs="0"/>
                <xsd:element ref="ns1:IssueStatus" minOccurs="0"/>
                <xsd:element ref="ns4:Metadata1" minOccurs="0"/>
                <xsd:element ref="ns4:Metadata2" minOccurs="0"/>
                <xsd:element ref="ns3:_Revision" minOccurs="0"/>
                <xsd:element ref="ns3:Purpose" minOccurs="0"/>
                <xsd:element ref="ns4:Culture_x0020_and_x0020_Public_x0020_Life" minOccurs="0"/>
                <xsd:element ref="ns4:Sanitary_x0020_and_x0020_Wet_x0020_Room" minOccurs="0"/>
                <xsd:element ref="ns1:UserField3" minOccurs="0"/>
                <xsd:element ref="ns2:l4ca019c11424eacbd8a4a514d080ebd" minOccurs="0"/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ifbd42bfcf5e4516a9b967574d0b8e7d" minOccurs="0"/>
                <xsd:element ref="ns2:e87ede478e3e45a5abc4f6f954421378" minOccurs="0"/>
                <xsd:element ref="ns2:Metadata_x0020_free" minOccurs="0"/>
                <xsd:element ref="ns1:UserField1" minOccurs="0"/>
                <xsd:element ref="ns1:UserField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orkCity" ma:index="9" nillable="true" ma:displayName="Eating and Drinking" ma:format="Dropdown" ma:internalName="WorkCity" ma:readOnly="false">
      <xsd:simpleType>
        <xsd:restriction base="dms:Choice">
          <xsd:enumeration value="Restaurant"/>
          <xsd:enumeration value="Café and bar"/>
          <xsd:enumeration value="Wine cellar"/>
        </xsd:restriction>
      </xsd:simpleType>
    </xsd:element>
    <xsd:element name="IssueStatus" ma:index="10" nillable="true" ma:displayName="Health and Wellness" ma:format="Dropdown" ma:internalName="IssueStatus" ma:readOnly="false">
      <xsd:simpleType>
        <xsd:restriction base="dms:Choice">
          <xsd:enumeration value="Clinic"/>
          <xsd:enumeration value="Practice"/>
          <xsd:enumeration value="Nursing facility"/>
        </xsd:restriction>
      </xsd:simpleType>
    </xsd:element>
    <xsd:element name="UserField3" ma:index="17" nillable="true" ma:displayName="Description" ma:description="" ma:internalName="User_x0020_Field_x0020_3" ma:readOnly="false">
      <xsd:simpleType>
        <xsd:restriction base="dms:Text"/>
      </xsd:simpleType>
    </xsd:element>
    <xsd:element name="UserField1" ma:index="34" nillable="true" ma:displayName="Metadata 1" ma:description="" ma:internalName="User_x0020_Field_x0020_1">
      <xsd:simpleType>
        <xsd:restriction base="dms:Text"/>
      </xsd:simpleType>
    </xsd:element>
    <xsd:element name="UserField2" ma:index="35" nillable="true" ma:displayName="Metadata 2" ma:description="" ma:internalName="User_x0020_Field_x0020_2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08cd7-8c7e-4ffe-92e7-7c7a842053c2" elementFormDefault="qualified">
    <xsd:import namespace="http://schemas.microsoft.com/office/2006/documentManagement/types"/>
    <xsd:import namespace="http://schemas.microsoft.com/office/infopath/2007/PartnerControls"/>
    <xsd:element name="Classification" ma:index="1" ma:displayName="Classification" ma:default="Internal" ma:description="Egger Document Classification" ma:internalName="Classification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etadata4" ma:index="5" nillable="true" ma:displayName="Metadata4" ma:description="Metadata4 Site Column" ma:format="Dropdown" ma:internalName="Metadata4">
      <xsd:simpleType>
        <xsd:restriction base="dms:Choice">
          <xsd:enumeration value="Inspiration area (online)"/>
          <xsd:enumeration value="Employee magazine"/>
          <xsd:enumeration value="Press release"/>
          <xsd:enumeration value="Other internal"/>
          <xsd:enumeration value="Group news"/>
          <xsd:enumeration value="Other PR"/>
          <xsd:enumeration value="Web news"/>
          <xsd:enumeration value="Newsletter-Teaser"/>
          <xsd:enumeration value="Case study (online)"/>
          <xsd:enumeration value="Product text pool (CAB)"/>
          <xsd:enumeration value="Talent Management"/>
          <xsd:enumeration value="Other online/social"/>
        </xsd:restriction>
      </xsd:simpleType>
    </xsd:element>
    <xsd:element name="Metadata3" ma:index="6" nillable="true" ma:displayName="Metadata3" ma:default="" ma:description="Metadata3 Site Column" ma:internalName="Metadata3">
      <xsd:simpleType>
        <xsd:restriction base="dms:Choice">
          <xsd:enumeration value="Value1"/>
          <xsd:enumeration value="Value2"/>
          <xsd:enumeration value="Value3"/>
        </xsd:restriction>
      </xsd:simpleType>
    </xsd:element>
    <xsd:element name="Metadata5" ma:index="8" nillable="true" ma:displayName="Metadata5" ma:default="" ma:description="Metadata5 Site Column" ma:internalName="Metadata5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l4ca019c11424eacbd8a4a514d080ebd" ma:index="19" nillable="true" ma:taxonomy="true" ma:internalName="l4ca019c11424eacbd8a4a514d080ebd" ma:taxonomyFieldName="EGGLanguage" ma:displayName="Language" ma:readOnly="false" ma:fieldId="{54ca019c-1142-4eac-bd8a-4a514d080ebd}" ma:taxonomyMulti="true" ma:sspId="90d6ef6e-2e8f-4a75-86bf-2a6ae9a6946d" ma:termSetId="50b911e1-7cb5-447e-a878-5f6d00dd7c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8" nillable="true" ma:displayName="Taxonomy Catch All Column" ma:hidden="true" ma:list="{fef5899c-9631-4a43-b7c2-2a8c9b6c9c04}" ma:internalName="TaxCatchAll" ma:showField="CatchAllData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9" nillable="true" ma:displayName="Taxonomy Catch All Column1" ma:hidden="true" ma:list="{fef5899c-9631-4a43-b7c2-2a8c9b6c9c04}" ma:internalName="TaxCatchAllLabel" ma:readOnly="true" ma:showField="CatchAllDataLabel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fbd42bfcf5e4516a9b967574d0b8e7d" ma:index="30" nillable="true" ma:taxonomy="true" ma:internalName="ifbd42bfcf5e4516a9b967574d0b8e7d" ma:taxonomyFieldName="EGGManagedMetadata" ma:displayName="Managed Metadata" ma:fieldId="{2fbd42bf-cf5e-4516-a9b9-67574d0b8e7d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7ede478e3e45a5abc4f6f954421378" ma:index="32" nillable="true" ma:taxonomy="true" ma:internalName="e87ede478e3e45a5abc4f6f954421378" ma:taxonomyFieldName="EGGLocation" ma:displayName="Location" ma:fieldId="{e87ede47-8e3e-45a5-abc4-f6f954421378}" ma:taxonomyMulti="true" ma:sspId="90d6ef6e-2e8f-4a75-86bf-2a6ae9a6946d" ma:termSetId="156dec04-f6ae-4926-9a27-5317d68770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tadata_x0020_free" ma:index="33" nillable="true" ma:displayName="Metadata free" ma:internalName="Metadata_x0020_fre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7" nillable="true" ma:displayName="Hotel" ma:format="Dropdown" ma:internalName="Status" ma:readOnly="false">
      <xsd:simpleType>
        <xsd:restriction base="dms:Choice">
          <xsd:enumeration value="Hotel"/>
        </xsd:restriction>
      </xsd:simpleType>
    </xsd:element>
    <xsd:element name="_Revision" ma:index="13" nillable="true" ma:displayName="Office and Administration" ma:format="Dropdown" ma:internalName="Revision" ma:readOnly="false">
      <xsd:simpleType>
        <xsd:restriction base="dms:Choice">
          <xsd:enumeration value="Office and Administration"/>
        </xsd:restriction>
      </xsd:simpleType>
    </xsd:element>
    <xsd:element name="Purpose" ma:index="14" nillable="true" ma:displayName="Trade and Industry" ma:format="Dropdown" ma:internalName="UDC_x0020_Purpose" ma:readOnly="false">
      <xsd:simpleType>
        <xsd:restriction base="dms:Choice">
          <xsd:enumeration value="Hall"/>
          <xsd:enumeration value="Warehouse"/>
          <xsd:enumeration value="Production workshop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791bd-7157-4506-b7e0-8d8c8926a7c7" elementFormDefault="qualified">
    <xsd:import namespace="http://schemas.microsoft.com/office/2006/documentManagement/types"/>
    <xsd:import namespace="http://schemas.microsoft.com/office/infopath/2007/PartnerControls"/>
    <xsd:element name="Metadata1" ma:index="11" nillable="true" ma:displayName="Shop and Exhibition" ma:format="Dropdown" ma:internalName="Metadata1" ma:readOnly="false">
      <xsd:simpleType>
        <xsd:restriction base="dms:Choice">
          <xsd:enumeration value="Trade fairs"/>
          <xsd:enumeration value="Shopfitting"/>
          <xsd:enumeration value="Shopping centre"/>
          <xsd:enumeration value="Showroom"/>
        </xsd:restriction>
      </xsd:simpleType>
    </xsd:element>
    <xsd:element name="Metadata2" ma:index="12" nillable="true" ma:displayName="Training and Research" ma:format="Dropdown" ma:internalName="Metadata2" ma:readOnly="false">
      <xsd:simpleType>
        <xsd:restriction base="dms:Choice">
          <xsd:enumeration value="School"/>
          <xsd:enumeration value="University"/>
          <xsd:enumeration value="Laboratory"/>
          <xsd:enumeration value="Nursery"/>
        </xsd:restriction>
      </xsd:simpleType>
    </xsd:element>
    <xsd:element name="Culture_x0020_and_x0020_Public_x0020_Life" ma:index="15" nillable="true" ma:displayName="Culture and Public Life" ma:format="Dropdown" ma:internalName="Culture_x0020_and_x0020_Public_x0020_Life" ma:readOnly="false">
      <xsd:simpleType>
        <xsd:restriction base="dms:Choice">
          <xsd:enumeration value="Culture"/>
          <xsd:enumeration value="Concert hall"/>
          <xsd:enumeration value="Music"/>
          <xsd:enumeration value="Museum"/>
          <xsd:enumeration value="Theatre"/>
          <xsd:enumeration value="Art installation"/>
          <xsd:enumeration value="Church and religion"/>
          <xsd:enumeration value="Transport"/>
          <xsd:enumeration value="Infrastructure"/>
          <xsd:enumeration value="Dancefloor"/>
          <xsd:enumeration value="Playground"/>
          <xsd:enumeration value="Park"/>
          <xsd:enumeration value="Swimming pool"/>
          <xsd:enumeration value="Wellness"/>
          <xsd:enumeration value="Stadium"/>
          <xsd:enumeration value="Events"/>
          <xsd:enumeration value="Cabin"/>
          <xsd:enumeration value="Sports hall"/>
        </xsd:restriction>
      </xsd:simpleType>
    </xsd:element>
    <xsd:element name="Sanitary_x0020_and_x0020_Wet_x0020_Room" ma:index="16" nillable="true" ma:displayName="Sanitary and Wet Room" ma:format="Dropdown" ma:internalName="Sanitary_x0020_and_x0020_Wet_x0020_Room" ma:readOnly="false">
      <xsd:simpleType>
        <xsd:restriction base="dms:Choice">
          <xsd:enumeration value="Toilet and bath"/>
          <xsd:enumeration value="Swimming pool"/>
          <xsd:enumeration value="Changing room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Hotel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8CF246-BAE7-4B99-B5F2-45A42B71DB5D}">
  <ds:schemaRefs>
    <ds:schemaRef ds:uri="http://schemas.microsoft.com/office/2006/metadata/properties"/>
    <ds:schemaRef ds:uri="http://schemas.microsoft.com/office/infopath/2007/PartnerControls"/>
    <ds:schemaRef ds:uri="2f308cd7-8c7e-4ffe-92e7-7c7a842053c2"/>
    <ds:schemaRef ds:uri="6f9791bd-7157-4506-b7e0-8d8c8926a7c7"/>
    <ds:schemaRef ds:uri="http://schemas.microsoft.com/sharepoint/v3/field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1B16AF5-7B44-40DF-8911-D47ED83667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308cd7-8c7e-4ffe-92e7-7c7a842053c2"/>
    <ds:schemaRef ds:uri="http://schemas.microsoft.com/sharepoint/v3/fields"/>
    <ds:schemaRef ds:uri="6f9791bd-7157-4506-b7e0-8d8c8926a7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5C44ED-0BFB-4D90-9830-6D0D3C22DC87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99811CBA-1873-4EA6-A635-E49F061BB9D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B78C5FB-C7C1-4C8C-8CDB-8D97D4FECD47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068A6EE2-1420-48DD-9E81-31CFB2846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874</Words>
  <Characters>5513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Egger Brief</vt:lpstr>
    </vt:vector>
  </TitlesOfParts>
  <Company>Fritz EGGER GmbH &amp; Co.</Company>
  <LinksUpToDate>false</LinksUpToDate>
  <CharactersWithSpaces>6375</CharactersWithSpaces>
  <SharedDoc>false</SharedDoc>
  <HLinks>
    <vt:vector size="18" baseType="variant">
      <vt:variant>
        <vt:i4>131179</vt:i4>
      </vt:variant>
      <vt:variant>
        <vt:i4>6</vt:i4>
      </vt:variant>
      <vt:variant>
        <vt:i4>0</vt:i4>
      </vt:variant>
      <vt:variant>
        <vt:i4>5</vt:i4>
      </vt:variant>
      <vt:variant>
        <vt:lpwstr>mailto:manuela.leitner@egger.com</vt:lpwstr>
      </vt:variant>
      <vt:variant>
        <vt:lpwstr/>
      </vt:variant>
      <vt:variant>
        <vt:i4>5374025</vt:i4>
      </vt:variant>
      <vt:variant>
        <vt:i4>3</vt:i4>
      </vt:variant>
      <vt:variant>
        <vt:i4>0</vt:i4>
      </vt:variant>
      <vt:variant>
        <vt:i4>5</vt:i4>
      </vt:variant>
      <vt:variant>
        <vt:lpwstr>https://celum.egger.com/webgate/pin.html?lang=en&amp;pin=YQQ1OJYMWV18</vt:lpwstr>
      </vt:variant>
      <vt:variant>
        <vt:lpwstr/>
      </vt:variant>
      <vt:variant>
        <vt:i4>1310811</vt:i4>
      </vt:variant>
      <vt:variant>
        <vt:i4>0</vt:i4>
      </vt:variant>
      <vt:variant>
        <vt:i4>0</vt:i4>
      </vt:variant>
      <vt:variant>
        <vt:i4>5</vt:i4>
      </vt:variant>
      <vt:variant>
        <vt:lpwstr>http://www.egger.com/credit-relations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Leitner</dc:creator>
  <cp:keywords/>
  <cp:lastModifiedBy>Siebertz Christina</cp:lastModifiedBy>
  <cp:revision>48</cp:revision>
  <cp:lastPrinted>2020-01-23T07:23:00Z</cp:lastPrinted>
  <dcterms:created xsi:type="dcterms:W3CDTF">2021-12-21T09:40:00Z</dcterms:created>
  <dcterms:modified xsi:type="dcterms:W3CDTF">2022-05-25T07:23:00Z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0x0101009F860D4957343E46B2ECA9369F1DB0BE000E96B9F5687E974AB7CF22B1E21FAA15</vt:lpwstr>
  </property>
  <property fmtid="{D5CDD505-2E9C-101B-9397-08002B2CF9AE}" pid="3" name="_dlc_DocIdItemGuid">
    <vt:lpwstr>81e3b0f7-7baa-462e-8c76-839b070d3916</vt:lpwstr>
  </property>
  <property fmtid="{D5CDD505-2E9C-101B-9397-08002B2CF9AE}" pid="4" name="_dlc_DocId">
    <vt:lpwstr>EP1405021120-5-3214</vt:lpwstr>
  </property>
  <property fmtid="{D5CDD505-2E9C-101B-9397-08002B2CF9AE}" pid="5" name="_dlc_DocIdUrl">
    <vt:lpwstr>https://sp.egger.com/projects/vm_6612014/_layouts/15/DocIdRedir.aspx?ID=EP1405021120-5-3214, EP1405021120-5-3214</vt:lpwstr>
  </property>
  <property fmtid="{D5CDD505-2E9C-101B-9397-08002B2CF9AE}" pid="6" name="EmailTo">
    <vt:lpwstr/>
  </property>
  <property fmtid="{D5CDD505-2E9C-101B-9397-08002B2CF9AE}" pid="7" name="EmailHeaders">
    <vt:lpwstr/>
  </property>
  <property fmtid="{D5CDD505-2E9C-101B-9397-08002B2CF9AE}" pid="8" name="EmailSender">
    <vt:lpwstr/>
  </property>
  <property fmtid="{D5CDD505-2E9C-101B-9397-08002B2CF9AE}" pid="9" name="EmailFrom">
    <vt:lpwstr/>
  </property>
  <property fmtid="{D5CDD505-2E9C-101B-9397-08002B2CF9AE}" pid="10" name="n40cde7d0c874d77a2f806f4f9f91a32">
    <vt:lpwstr/>
  </property>
  <property fmtid="{D5CDD505-2E9C-101B-9397-08002B2CF9AE}" pid="11" name="p44efba1c8be4dfaaec801cc3adbfab7">
    <vt:lpwstr/>
  </property>
  <property fmtid="{D5CDD505-2E9C-101B-9397-08002B2CF9AE}" pid="12" name="EmailSubject">
    <vt:lpwstr/>
  </property>
  <property fmtid="{D5CDD505-2E9C-101B-9397-08002B2CF9AE}" pid="13" name="kca90c8697e84a06a0e6f221209f990f">
    <vt:lpwstr/>
  </property>
  <property fmtid="{D5CDD505-2E9C-101B-9397-08002B2CF9AE}" pid="14" name="l5f30a5630e24f67b37347b24ddb8232">
    <vt:lpwstr/>
  </property>
  <property fmtid="{D5CDD505-2E9C-101B-9397-08002B2CF9AE}" pid="15" name="Metadata2">
    <vt:lpwstr/>
  </property>
  <property fmtid="{D5CDD505-2E9C-101B-9397-08002B2CF9AE}" pid="16" name="Metadata1">
    <vt:lpwstr/>
  </property>
  <property fmtid="{D5CDD505-2E9C-101B-9397-08002B2CF9AE}" pid="17" name="EmailCc">
    <vt:lpwstr/>
  </property>
  <property fmtid="{D5CDD505-2E9C-101B-9397-08002B2CF9AE}" pid="18" name="CompanyNumber">
    <vt:lpwstr/>
  </property>
  <property fmtid="{D5CDD505-2E9C-101B-9397-08002B2CF9AE}" pid="19" name="Language">
    <vt:lpwstr/>
  </property>
  <property fmtid="{D5CDD505-2E9C-101B-9397-08002B2CF9AE}" pid="20" name="Managed_x0020_Metadata">
    <vt:lpwstr/>
  </property>
  <property fmtid="{D5CDD505-2E9C-101B-9397-08002B2CF9AE}" pid="21" name="Location">
    <vt:lpwstr/>
  </property>
  <property fmtid="{D5CDD505-2E9C-101B-9397-08002B2CF9AE}" pid="22" name="IsMyDocuments">
    <vt:bool>true</vt:bool>
  </property>
  <property fmtid="{D5CDD505-2E9C-101B-9397-08002B2CF9AE}" pid="23" name="Managed Metadata">
    <vt:lpwstr/>
  </property>
  <property fmtid="{D5CDD505-2E9C-101B-9397-08002B2CF9AE}" pid="24" name="c8e82e0b9a254770a1c71a989dcbe252">
    <vt:lpwstr/>
  </property>
  <property fmtid="{D5CDD505-2E9C-101B-9397-08002B2CF9AE}" pid="25" name="hca3b1c8b6804e72a4cb54b15e8c898b">
    <vt:lpwstr/>
  </property>
  <property fmtid="{D5CDD505-2E9C-101B-9397-08002B2CF9AE}" pid="26" name="Metadata0">
    <vt:lpwstr>6612014</vt:lpwstr>
  </property>
  <property fmtid="{D5CDD505-2E9C-101B-9397-08002B2CF9AE}" pid="27" name="d6c76829312342159cc17347a5e3c11e">
    <vt:lpwstr/>
  </property>
  <property fmtid="{D5CDD505-2E9C-101B-9397-08002B2CF9AE}" pid="28" name="l81e88aa2b8f4d32b5a50e2661906f3b">
    <vt:lpwstr/>
  </property>
  <property fmtid="{D5CDD505-2E9C-101B-9397-08002B2CF9AE}" pid="29" name="je990da91cd74bcd802f7fa87a0d24d0">
    <vt:lpwstr/>
  </property>
  <property fmtid="{D5CDD505-2E9C-101B-9397-08002B2CF9AE}" pid="30" name="EGGManagedMetadata">
    <vt:lpwstr/>
  </property>
  <property fmtid="{D5CDD505-2E9C-101B-9397-08002B2CF9AE}" pid="31" name="EGGLanguage">
    <vt:lpwstr/>
  </property>
  <property fmtid="{D5CDD505-2E9C-101B-9397-08002B2CF9AE}" pid="32" name="EGGLocation">
    <vt:lpwstr/>
  </property>
</Properties>
</file>