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945E" w14:textId="40FA569A" w:rsidR="008D2495" w:rsidRPr="009E53C4" w:rsidRDefault="008D2495" w:rsidP="008D2495">
      <w:pPr>
        <w:spacing w:after="240" w:line="380" w:lineRule="exact"/>
        <w:rPr>
          <w:b/>
          <w:color w:val="E31B37"/>
          <w:sz w:val="32"/>
          <w:szCs w:val="32"/>
          <w:u w:color="000000"/>
        </w:rPr>
      </w:pPr>
      <w:bookmarkStart w:id="0" w:name="_Toc208392761"/>
      <w:r w:rsidRPr="009E53C4">
        <w:rPr>
          <w:b/>
          <w:color w:val="E31B37"/>
          <w:sz w:val="32"/>
          <w:u w:color="000000"/>
        </w:rPr>
        <w:t>EGGER plant in Biskupiec</w:t>
      </w:r>
      <w:r w:rsidR="00A245CF">
        <w:rPr>
          <w:b/>
          <w:color w:val="E31B37"/>
          <w:sz w:val="32"/>
          <w:u w:color="000000"/>
        </w:rPr>
        <w:t xml:space="preserve"> </w:t>
      </w:r>
      <w:r w:rsidRPr="009E53C4">
        <w:rPr>
          <w:b/>
          <w:color w:val="E31B37"/>
          <w:sz w:val="32"/>
          <w:u w:color="000000"/>
        </w:rPr>
        <w:t>starts production</w:t>
      </w:r>
    </w:p>
    <w:p w14:paraId="60A19304" w14:textId="54F428CB" w:rsidR="008D2495" w:rsidRPr="009401E8" w:rsidRDefault="009401E8" w:rsidP="008D2495">
      <w:pPr>
        <w:pStyle w:val="Unterzeile"/>
        <w:spacing w:after="360" w:line="280" w:lineRule="exact"/>
        <w:ind w:left="0"/>
        <w:rPr>
          <w:b/>
          <w:color w:val="666666"/>
          <w:sz w:val="20"/>
          <w:u w:color="000000"/>
          <w:lang w:val="en-US"/>
        </w:rPr>
      </w:pPr>
      <w:r>
        <w:rPr>
          <w:b/>
          <w:color w:val="666666"/>
          <w:sz w:val="20"/>
          <w:u w:color="000000"/>
          <w:lang w:val="en-US"/>
        </w:rPr>
        <w:t>On June 28, 2019</w:t>
      </w:r>
      <w:r w:rsidRPr="0076277F">
        <w:rPr>
          <w:b/>
          <w:color w:val="666666"/>
          <w:sz w:val="20"/>
          <w:u w:color="000000"/>
          <w:lang w:val="en-US"/>
        </w:rPr>
        <w:t>, EGGER Biskupiec</w:t>
      </w:r>
      <w:r>
        <w:rPr>
          <w:b/>
          <w:color w:val="666666"/>
          <w:sz w:val="20"/>
          <w:u w:color="000000"/>
          <w:lang w:val="en-US"/>
        </w:rPr>
        <w:t xml:space="preserve"> </w:t>
      </w:r>
      <w:r w:rsidRPr="0076277F">
        <w:rPr>
          <w:b/>
          <w:color w:val="666666"/>
          <w:sz w:val="20"/>
          <w:u w:color="000000"/>
          <w:lang w:val="en-US"/>
        </w:rPr>
        <w:t xml:space="preserve">began to operate </w:t>
      </w:r>
      <w:r>
        <w:rPr>
          <w:b/>
          <w:color w:val="666666"/>
          <w:sz w:val="20"/>
          <w:u w:color="000000"/>
          <w:lang w:val="en-US"/>
        </w:rPr>
        <w:t xml:space="preserve">its </w:t>
      </w:r>
      <w:r w:rsidRPr="0076277F">
        <w:rPr>
          <w:b/>
          <w:color w:val="666666"/>
          <w:sz w:val="20"/>
          <w:u w:color="000000"/>
          <w:lang w:val="en-US"/>
        </w:rPr>
        <w:t xml:space="preserve">state-of-the-art chipboard production plant for furniture </w:t>
      </w:r>
      <w:r>
        <w:rPr>
          <w:b/>
          <w:color w:val="666666"/>
          <w:sz w:val="20"/>
          <w:u w:color="000000"/>
          <w:lang w:val="en-US"/>
        </w:rPr>
        <w:t xml:space="preserve">manufacturing. </w:t>
      </w:r>
      <w:r w:rsidR="008D2495" w:rsidRPr="0076277F">
        <w:rPr>
          <w:b/>
          <w:color w:val="666666"/>
          <w:sz w:val="20"/>
          <w:u w:color="000000"/>
          <w:lang w:val="en-US"/>
        </w:rPr>
        <w:t>It is</w:t>
      </w:r>
      <w:r w:rsidR="00250391">
        <w:rPr>
          <w:b/>
          <w:color w:val="666666"/>
          <w:sz w:val="20"/>
          <w:u w:color="000000"/>
          <w:lang w:val="en-US"/>
        </w:rPr>
        <w:t xml:space="preserve"> the</w:t>
      </w:r>
      <w:r>
        <w:rPr>
          <w:b/>
          <w:color w:val="666666"/>
          <w:sz w:val="20"/>
          <w:u w:color="000000"/>
          <w:lang w:val="en-US"/>
        </w:rPr>
        <w:t xml:space="preserve"> EGGER Group’s </w:t>
      </w:r>
      <w:r w:rsidR="008D2495" w:rsidRPr="0076277F">
        <w:rPr>
          <w:b/>
          <w:color w:val="666666"/>
          <w:sz w:val="20"/>
          <w:u w:color="000000"/>
          <w:lang w:val="en-US"/>
        </w:rPr>
        <w:t>19</w:t>
      </w:r>
      <w:r w:rsidR="008D2495" w:rsidRPr="0076277F">
        <w:rPr>
          <w:b/>
          <w:color w:val="666666"/>
          <w:sz w:val="20"/>
          <w:u w:color="000000"/>
          <w:vertAlign w:val="superscript"/>
          <w:lang w:val="en-US"/>
        </w:rPr>
        <w:t>th</w:t>
      </w:r>
      <w:r w:rsidR="008D2495" w:rsidRPr="0076277F">
        <w:rPr>
          <w:b/>
          <w:color w:val="666666"/>
          <w:sz w:val="20"/>
          <w:u w:color="000000"/>
          <w:lang w:val="en-US"/>
        </w:rPr>
        <w:t xml:space="preserve"> plant in the world, with</w:t>
      </w:r>
      <w:r>
        <w:rPr>
          <w:b/>
          <w:color w:val="666666"/>
          <w:sz w:val="20"/>
          <w:u w:color="000000"/>
          <w:lang w:val="en-US"/>
        </w:rPr>
        <w:t xml:space="preserve"> </w:t>
      </w:r>
      <w:r w:rsidR="008D2495" w:rsidRPr="0076277F">
        <w:rPr>
          <w:b/>
          <w:color w:val="666666"/>
          <w:sz w:val="20"/>
          <w:u w:color="000000"/>
          <w:lang w:val="en-US"/>
        </w:rPr>
        <w:t>capacity of 650,000 cubic meters of chipboa</w:t>
      </w:r>
      <w:r>
        <w:rPr>
          <w:b/>
          <w:color w:val="666666"/>
          <w:sz w:val="20"/>
          <w:u w:color="000000"/>
          <w:lang w:val="en-US"/>
        </w:rPr>
        <w:t>rd and a</w:t>
      </w:r>
      <w:r w:rsidR="00250391">
        <w:rPr>
          <w:b/>
          <w:color w:val="666666"/>
          <w:sz w:val="20"/>
          <w:u w:color="000000"/>
          <w:lang w:val="en-US"/>
        </w:rPr>
        <w:t>n</w:t>
      </w:r>
      <w:r>
        <w:rPr>
          <w:b/>
          <w:color w:val="666666"/>
          <w:sz w:val="20"/>
          <w:u w:color="000000"/>
          <w:lang w:val="en-US"/>
        </w:rPr>
        <w:t xml:space="preserve"> </w:t>
      </w:r>
      <w:r w:rsidR="00250391" w:rsidRPr="0076277F">
        <w:rPr>
          <w:b/>
          <w:color w:val="666666"/>
          <w:sz w:val="20"/>
          <w:u w:color="000000"/>
          <w:lang w:val="en-US"/>
        </w:rPr>
        <w:t>investment</w:t>
      </w:r>
      <w:r w:rsidR="00250391">
        <w:rPr>
          <w:b/>
          <w:color w:val="666666"/>
          <w:sz w:val="20"/>
          <w:u w:color="000000"/>
          <w:lang w:val="en-US"/>
        </w:rPr>
        <w:t xml:space="preserve"> of </w:t>
      </w:r>
      <w:r>
        <w:rPr>
          <w:rFonts w:cs="Arial"/>
          <w:b/>
          <w:color w:val="666666"/>
          <w:sz w:val="20"/>
          <w:u w:color="000000"/>
          <w:lang w:val="en-US"/>
        </w:rPr>
        <w:t>€</w:t>
      </w:r>
      <w:r w:rsidR="008D2495" w:rsidRPr="0076277F">
        <w:rPr>
          <w:b/>
          <w:color w:val="666666"/>
          <w:sz w:val="20"/>
          <w:u w:color="000000"/>
          <w:lang w:val="en-US"/>
        </w:rPr>
        <w:t xml:space="preserve">440 </w:t>
      </w:r>
      <w:r w:rsidR="00D331C9" w:rsidRPr="0076277F">
        <w:rPr>
          <w:b/>
          <w:color w:val="666666"/>
          <w:sz w:val="20"/>
          <w:u w:color="000000"/>
          <w:lang w:val="en-US"/>
        </w:rPr>
        <w:t>million</w:t>
      </w:r>
      <w:r w:rsidR="008D2495" w:rsidRPr="0076277F">
        <w:rPr>
          <w:b/>
          <w:color w:val="666666"/>
          <w:sz w:val="20"/>
          <w:u w:color="000000"/>
          <w:lang w:val="en-US"/>
        </w:rPr>
        <w:t xml:space="preserve">. With 400 direct and 600 indirect </w:t>
      </w:r>
      <w:r w:rsidR="00734E05" w:rsidRPr="0076277F">
        <w:rPr>
          <w:b/>
          <w:color w:val="666666"/>
          <w:sz w:val="20"/>
          <w:u w:color="000000"/>
          <w:lang w:val="en-US"/>
        </w:rPr>
        <w:t>jobs,</w:t>
      </w:r>
      <w:r w:rsidR="008D2495" w:rsidRPr="0076277F">
        <w:rPr>
          <w:b/>
          <w:color w:val="666666"/>
          <w:sz w:val="20"/>
          <w:u w:color="000000"/>
          <w:lang w:val="en-US"/>
        </w:rPr>
        <w:t xml:space="preserve"> EGGER Biskupiec wi</w:t>
      </w:r>
      <w:r w:rsidR="00D331C9">
        <w:rPr>
          <w:b/>
          <w:color w:val="666666"/>
          <w:sz w:val="20"/>
          <w:u w:color="000000"/>
          <w:lang w:val="en-US"/>
        </w:rPr>
        <w:t>ll supersede the current chipbo</w:t>
      </w:r>
      <w:r w:rsidR="008D2495" w:rsidRPr="0076277F">
        <w:rPr>
          <w:b/>
          <w:color w:val="666666"/>
          <w:sz w:val="20"/>
          <w:u w:color="000000"/>
          <w:lang w:val="en-US"/>
        </w:rPr>
        <w:t>a</w:t>
      </w:r>
      <w:r w:rsidR="00D331C9">
        <w:rPr>
          <w:b/>
          <w:color w:val="666666"/>
          <w:sz w:val="20"/>
          <w:u w:color="000000"/>
          <w:lang w:val="en-US"/>
        </w:rPr>
        <w:t>r</w:t>
      </w:r>
      <w:r w:rsidR="008D2495" w:rsidRPr="0076277F">
        <w:rPr>
          <w:b/>
          <w:color w:val="666666"/>
          <w:sz w:val="20"/>
          <w:u w:color="000000"/>
          <w:lang w:val="en-US"/>
        </w:rPr>
        <w:t xml:space="preserve">d import for Poland – one of the largest furniture producing countries in the world. </w:t>
      </w:r>
    </w:p>
    <w:p w14:paraId="3191FB7D" w14:textId="6457B796" w:rsidR="008D2495" w:rsidRPr="0076277F" w:rsidRDefault="008D2495" w:rsidP="008D2495">
      <w:pPr>
        <w:pStyle w:val="Unterzeile"/>
        <w:spacing w:after="360" w:line="280" w:lineRule="exact"/>
        <w:ind w:left="0"/>
        <w:rPr>
          <w:color w:val="666666"/>
          <w:sz w:val="20"/>
          <w:lang w:val="en-US"/>
        </w:rPr>
      </w:pPr>
      <w:r w:rsidRPr="0076277F">
        <w:rPr>
          <w:color w:val="666666"/>
          <w:sz w:val="20"/>
          <w:lang w:val="en-US"/>
        </w:rPr>
        <w:t xml:space="preserve">“I am </w:t>
      </w:r>
      <w:r w:rsidR="009401E8">
        <w:rPr>
          <w:color w:val="666666"/>
          <w:sz w:val="20"/>
          <w:lang w:val="en-US"/>
        </w:rPr>
        <w:t>delighted</w:t>
      </w:r>
      <w:r w:rsidRPr="0076277F">
        <w:rPr>
          <w:color w:val="666666"/>
          <w:sz w:val="20"/>
          <w:lang w:val="en-US"/>
        </w:rPr>
        <w:t xml:space="preserve"> tha</w:t>
      </w:r>
      <w:r w:rsidR="0002481B">
        <w:rPr>
          <w:color w:val="666666"/>
          <w:sz w:val="20"/>
          <w:lang w:val="en-US"/>
        </w:rPr>
        <w:t xml:space="preserve">t we </w:t>
      </w:r>
      <w:r w:rsidR="009401E8">
        <w:rPr>
          <w:color w:val="666666"/>
          <w:sz w:val="20"/>
          <w:lang w:val="en-US"/>
        </w:rPr>
        <w:t>have started</w:t>
      </w:r>
      <w:r w:rsidR="0002481B">
        <w:rPr>
          <w:color w:val="666666"/>
          <w:sz w:val="20"/>
          <w:lang w:val="en-US"/>
        </w:rPr>
        <w:t xml:space="preserve"> </w:t>
      </w:r>
      <w:r w:rsidR="00250391">
        <w:rPr>
          <w:color w:val="666666"/>
          <w:sz w:val="20"/>
          <w:lang w:val="en-US"/>
        </w:rPr>
        <w:t xml:space="preserve">production at </w:t>
      </w:r>
      <w:r w:rsidR="0002481B">
        <w:rPr>
          <w:color w:val="666666"/>
          <w:sz w:val="20"/>
          <w:lang w:val="en-US"/>
        </w:rPr>
        <w:t>our EGG</w:t>
      </w:r>
      <w:r w:rsidRPr="0076277F">
        <w:rPr>
          <w:color w:val="666666"/>
          <w:sz w:val="20"/>
          <w:lang w:val="en-US"/>
        </w:rPr>
        <w:t>ER Biskupiec plant</w:t>
      </w:r>
      <w:r w:rsidR="009401E8">
        <w:rPr>
          <w:color w:val="666666"/>
          <w:sz w:val="20"/>
          <w:lang w:val="en-US"/>
        </w:rPr>
        <w:t>,</w:t>
      </w:r>
      <w:r w:rsidRPr="0076277F">
        <w:rPr>
          <w:color w:val="666666"/>
          <w:sz w:val="20"/>
          <w:lang w:val="en-US"/>
        </w:rPr>
        <w:t xml:space="preserve"> and together with our management</w:t>
      </w:r>
      <w:r w:rsidR="00734E05">
        <w:rPr>
          <w:color w:val="666666"/>
          <w:sz w:val="20"/>
          <w:lang w:val="en-US"/>
        </w:rPr>
        <w:t xml:space="preserve"> team</w:t>
      </w:r>
      <w:r w:rsidRPr="0076277F">
        <w:rPr>
          <w:color w:val="666666"/>
          <w:sz w:val="20"/>
          <w:lang w:val="en-US"/>
        </w:rPr>
        <w:t xml:space="preserve"> and </w:t>
      </w:r>
      <w:r w:rsidR="00734E05">
        <w:rPr>
          <w:color w:val="666666"/>
          <w:sz w:val="20"/>
          <w:lang w:val="en-US"/>
        </w:rPr>
        <w:t>employees</w:t>
      </w:r>
      <w:bookmarkStart w:id="1" w:name="_GoBack"/>
      <w:bookmarkEnd w:id="1"/>
      <w:r w:rsidRPr="0076277F">
        <w:rPr>
          <w:color w:val="666666"/>
          <w:sz w:val="20"/>
          <w:lang w:val="en-US"/>
        </w:rPr>
        <w:t xml:space="preserve"> we are </w:t>
      </w:r>
      <w:r w:rsidR="009401E8" w:rsidRPr="0076277F">
        <w:rPr>
          <w:color w:val="666666"/>
          <w:sz w:val="20"/>
          <w:lang w:val="en-US"/>
        </w:rPr>
        <w:t>honored</w:t>
      </w:r>
      <w:r w:rsidRPr="0076277F">
        <w:rPr>
          <w:color w:val="666666"/>
          <w:sz w:val="20"/>
          <w:lang w:val="en-US"/>
        </w:rPr>
        <w:t xml:space="preserve"> to become an important supplier to the Polish furniture industry. We’ve been active in Poland since the early 1990s, and are successfully working with more than 150 local customers”, announced Michael Egger – the co-owner of the company. “We are also proud to contribute to local development in Warmia-Masuria region by offering almost 1,000 jobs during the construction and now, when operating.</w:t>
      </w:r>
      <w:r w:rsidR="000E4DB7">
        <w:rPr>
          <w:color w:val="666666"/>
          <w:sz w:val="20"/>
          <w:lang w:val="en-US"/>
        </w:rPr>
        <w:t>”</w:t>
      </w:r>
      <w:r w:rsidRPr="0076277F">
        <w:rPr>
          <w:color w:val="666666"/>
          <w:sz w:val="20"/>
          <w:lang w:val="en-US"/>
        </w:rPr>
        <w:t xml:space="preserve"> </w:t>
      </w:r>
    </w:p>
    <w:p w14:paraId="4869A7A0" w14:textId="77777777" w:rsidR="008D2495" w:rsidRPr="009E53C4" w:rsidRDefault="008D2495" w:rsidP="008D2495">
      <w:pPr>
        <w:spacing w:after="120" w:line="280" w:lineRule="exact"/>
        <w:rPr>
          <w:b/>
          <w:color w:val="666666"/>
          <w:sz w:val="24"/>
          <w:szCs w:val="24"/>
          <w:u w:color="000000"/>
        </w:rPr>
      </w:pPr>
      <w:r w:rsidRPr="009E53C4">
        <w:rPr>
          <w:b/>
          <w:color w:val="666666"/>
          <w:sz w:val="24"/>
          <w:u w:color="000000"/>
        </w:rPr>
        <w:t>Built according to EU BAT</w:t>
      </w:r>
    </w:p>
    <w:p w14:paraId="18508E54" w14:textId="4A0F1B2D" w:rsidR="008D2495" w:rsidRPr="0076277F" w:rsidRDefault="008D054E" w:rsidP="008D2495">
      <w:pPr>
        <w:pStyle w:val="Unterzeile"/>
        <w:spacing w:after="360" w:line="280" w:lineRule="exact"/>
        <w:ind w:left="0"/>
        <w:rPr>
          <w:color w:val="666666"/>
          <w:sz w:val="20"/>
          <w:szCs w:val="20"/>
          <w:lang w:val="en-US"/>
        </w:rPr>
      </w:pPr>
      <w:r>
        <w:rPr>
          <w:color w:val="666666"/>
          <w:sz w:val="20"/>
          <w:lang w:val="en-US"/>
        </w:rPr>
        <w:t>The EGGER Biskupiec plant</w:t>
      </w:r>
      <w:r w:rsidR="008D2495" w:rsidRPr="0076277F">
        <w:rPr>
          <w:color w:val="666666"/>
          <w:sz w:val="20"/>
          <w:lang w:val="en-US"/>
        </w:rPr>
        <w:t xml:space="preserve"> was planned and built according to European Union regulation of BAT (Best Available Techniques), which means use of the </w:t>
      </w:r>
      <w:r w:rsidR="009401E8">
        <w:rPr>
          <w:color w:val="666666"/>
          <w:sz w:val="20"/>
          <w:lang w:val="en-US"/>
        </w:rPr>
        <w:t xml:space="preserve">best </w:t>
      </w:r>
      <w:r w:rsidR="008D2495" w:rsidRPr="0076277F">
        <w:rPr>
          <w:color w:val="666666"/>
          <w:sz w:val="20"/>
          <w:lang w:val="en-US"/>
        </w:rPr>
        <w:t xml:space="preserve">available </w:t>
      </w:r>
      <w:r w:rsidR="009401E8">
        <w:rPr>
          <w:color w:val="666666"/>
          <w:sz w:val="20"/>
          <w:lang w:val="en-US"/>
        </w:rPr>
        <w:t>technology</w:t>
      </w:r>
      <w:r w:rsidR="008D2495" w:rsidRPr="0076277F">
        <w:rPr>
          <w:color w:val="666666"/>
          <w:sz w:val="20"/>
          <w:lang w:val="en-US"/>
        </w:rPr>
        <w:t xml:space="preserve"> </w:t>
      </w:r>
      <w:r w:rsidR="009401E8">
        <w:rPr>
          <w:color w:val="666666"/>
          <w:sz w:val="20"/>
          <w:lang w:val="en-US"/>
        </w:rPr>
        <w:t>to prevent or</w:t>
      </w:r>
      <w:r w:rsidR="008D2495" w:rsidRPr="0076277F">
        <w:rPr>
          <w:color w:val="666666"/>
          <w:sz w:val="20"/>
          <w:lang w:val="en-US"/>
        </w:rPr>
        <w:t xml:space="preserve"> </w:t>
      </w:r>
      <w:r w:rsidR="009401E8">
        <w:rPr>
          <w:color w:val="666666"/>
          <w:sz w:val="20"/>
          <w:lang w:val="en-US"/>
        </w:rPr>
        <w:t>minimize</w:t>
      </w:r>
      <w:r w:rsidR="008D2495" w:rsidRPr="0076277F">
        <w:rPr>
          <w:color w:val="666666"/>
          <w:sz w:val="20"/>
          <w:lang w:val="en-US"/>
        </w:rPr>
        <w:t xml:space="preserve"> emissions </w:t>
      </w:r>
      <w:r w:rsidR="009401E8">
        <w:rPr>
          <w:color w:val="666666"/>
          <w:sz w:val="20"/>
          <w:lang w:val="en-US"/>
        </w:rPr>
        <w:t>that</w:t>
      </w:r>
      <w:r w:rsidR="008D2495" w:rsidRPr="0076277F">
        <w:rPr>
          <w:color w:val="666666"/>
          <w:sz w:val="20"/>
          <w:lang w:val="en-US"/>
        </w:rPr>
        <w:t xml:space="preserve"> impact the environmen</w:t>
      </w:r>
      <w:r w:rsidR="009401E8">
        <w:rPr>
          <w:color w:val="666666"/>
          <w:sz w:val="20"/>
          <w:lang w:val="en-US"/>
        </w:rPr>
        <w:t xml:space="preserve">t. The </w:t>
      </w:r>
      <w:r w:rsidR="008D2495" w:rsidRPr="0076277F">
        <w:rPr>
          <w:color w:val="666666"/>
          <w:sz w:val="20"/>
          <w:lang w:val="en-US"/>
        </w:rPr>
        <w:t xml:space="preserve">modern facilities </w:t>
      </w:r>
      <w:r w:rsidR="00250391">
        <w:rPr>
          <w:color w:val="666666"/>
          <w:sz w:val="20"/>
          <w:lang w:val="en-US"/>
        </w:rPr>
        <w:t>use</w:t>
      </w:r>
      <w:r w:rsidR="008D2495" w:rsidRPr="0076277F">
        <w:rPr>
          <w:color w:val="666666"/>
          <w:sz w:val="20"/>
          <w:lang w:val="en-US"/>
        </w:rPr>
        <w:t xml:space="preserve"> the latest available production technology and environmental knowledge</w:t>
      </w:r>
      <w:r w:rsidR="00250391">
        <w:rPr>
          <w:color w:val="666666"/>
          <w:sz w:val="20"/>
          <w:lang w:val="en-US"/>
        </w:rPr>
        <w:t xml:space="preserve"> to </w:t>
      </w:r>
      <w:r w:rsidR="00250391" w:rsidRPr="00250391">
        <w:rPr>
          <w:color w:val="666666"/>
          <w:sz w:val="20"/>
          <w:lang w:val="en-US"/>
        </w:rPr>
        <w:t xml:space="preserve">produce EGGER </w:t>
      </w:r>
      <w:r w:rsidR="00250391">
        <w:rPr>
          <w:color w:val="666666"/>
          <w:sz w:val="20"/>
          <w:lang w:val="en-US"/>
        </w:rPr>
        <w:t xml:space="preserve">products. </w:t>
      </w:r>
      <w:r w:rsidR="008D2495" w:rsidRPr="0076277F">
        <w:rPr>
          <w:color w:val="666666"/>
          <w:sz w:val="20"/>
          <w:lang w:val="en-US"/>
        </w:rPr>
        <w:t>The plant has production lines for raw and laminated chipboard which are now</w:t>
      </w:r>
      <w:r w:rsidR="009401E8">
        <w:rPr>
          <w:color w:val="666666"/>
          <w:sz w:val="20"/>
          <w:lang w:val="en-US"/>
        </w:rPr>
        <w:t>,</w:t>
      </w:r>
      <w:r w:rsidR="008D2495" w:rsidRPr="0076277F">
        <w:rPr>
          <w:color w:val="666666"/>
          <w:sz w:val="20"/>
          <w:lang w:val="en-US"/>
        </w:rPr>
        <w:t xml:space="preserve"> step by step</w:t>
      </w:r>
      <w:r w:rsidR="009401E8">
        <w:rPr>
          <w:color w:val="666666"/>
          <w:sz w:val="20"/>
          <w:lang w:val="en-US"/>
        </w:rPr>
        <w:t>, being</w:t>
      </w:r>
      <w:r w:rsidR="008D2495" w:rsidRPr="0076277F">
        <w:rPr>
          <w:color w:val="666666"/>
          <w:sz w:val="20"/>
          <w:lang w:val="en-US"/>
        </w:rPr>
        <w:t xml:space="preserve"> started up. In full operation, the production capacity will be 650,000 m</w:t>
      </w:r>
      <w:r w:rsidR="008D2495" w:rsidRPr="0076277F">
        <w:rPr>
          <w:color w:val="666666"/>
          <w:sz w:val="20"/>
          <w:vertAlign w:val="superscript"/>
          <w:lang w:val="en-US"/>
        </w:rPr>
        <w:t>3</w:t>
      </w:r>
      <w:r w:rsidR="008D2495" w:rsidRPr="0076277F">
        <w:rPr>
          <w:color w:val="666666"/>
          <w:sz w:val="20"/>
          <w:lang w:val="en-US"/>
        </w:rPr>
        <w:t xml:space="preserve"> raw chipboard per year</w:t>
      </w:r>
      <w:r w:rsidR="00250391">
        <w:rPr>
          <w:color w:val="666666"/>
          <w:sz w:val="20"/>
          <w:lang w:val="en-US"/>
        </w:rPr>
        <w:t>,</w:t>
      </w:r>
      <w:r w:rsidR="008D2495" w:rsidRPr="0076277F">
        <w:rPr>
          <w:color w:val="666666"/>
          <w:sz w:val="20"/>
          <w:lang w:val="en-US"/>
        </w:rPr>
        <w:t xml:space="preserve"> of which a large part will be finished with decorative surfaces. </w:t>
      </w:r>
    </w:p>
    <w:p w14:paraId="2447C1C8" w14:textId="77777777" w:rsidR="0076277F" w:rsidRPr="009E53C4" w:rsidRDefault="0076277F" w:rsidP="0076277F">
      <w:pPr>
        <w:spacing w:after="120" w:line="280" w:lineRule="exact"/>
        <w:rPr>
          <w:b/>
          <w:color w:val="666666"/>
          <w:sz w:val="24"/>
          <w:szCs w:val="24"/>
          <w:u w:color="000000"/>
        </w:rPr>
      </w:pPr>
      <w:r w:rsidRPr="009E53C4">
        <w:rPr>
          <w:b/>
          <w:color w:val="666666"/>
          <w:sz w:val="24"/>
          <w:u w:color="000000"/>
        </w:rPr>
        <w:t>A 1,000 jobs for the region</w:t>
      </w:r>
    </w:p>
    <w:p w14:paraId="6FE1CF46" w14:textId="14F7DCC6" w:rsidR="0076277F" w:rsidRPr="0076277F" w:rsidRDefault="0076277F" w:rsidP="0076277F">
      <w:pPr>
        <w:pStyle w:val="Unterzeile"/>
        <w:spacing w:after="360" w:line="280" w:lineRule="exact"/>
        <w:ind w:left="0"/>
        <w:rPr>
          <w:color w:val="666666"/>
          <w:sz w:val="20"/>
          <w:szCs w:val="20"/>
          <w:lang w:val="en-US"/>
        </w:rPr>
      </w:pPr>
      <w:r w:rsidRPr="0076277F">
        <w:rPr>
          <w:color w:val="666666"/>
          <w:sz w:val="20"/>
          <w:lang w:val="en-US"/>
        </w:rPr>
        <w:t>In addition to the Polish furniture producers and retailers, the region is experiencing a valuable push forward thanks to the investment</w:t>
      </w:r>
      <w:r w:rsidR="009401E8">
        <w:rPr>
          <w:color w:val="666666"/>
          <w:sz w:val="20"/>
          <w:lang w:val="en-US"/>
        </w:rPr>
        <w:t xml:space="preserve"> from EGGER</w:t>
      </w:r>
      <w:r w:rsidRPr="0076277F">
        <w:rPr>
          <w:color w:val="666666"/>
          <w:sz w:val="20"/>
          <w:lang w:val="en-US"/>
        </w:rPr>
        <w:t>. There are already more than 370 people employed at EGGER Biskupiec,</w:t>
      </w:r>
      <w:r w:rsidR="00250391">
        <w:rPr>
          <w:color w:val="666666"/>
          <w:sz w:val="20"/>
          <w:lang w:val="en-US"/>
        </w:rPr>
        <w:t xml:space="preserve"> and this will </w:t>
      </w:r>
      <w:r w:rsidRPr="0076277F">
        <w:rPr>
          <w:color w:val="666666"/>
          <w:sz w:val="20"/>
          <w:lang w:val="en-US"/>
        </w:rPr>
        <w:t>soo</w:t>
      </w:r>
      <w:r>
        <w:rPr>
          <w:color w:val="666666"/>
          <w:sz w:val="20"/>
          <w:lang w:val="en-US"/>
        </w:rPr>
        <w:t xml:space="preserve">n </w:t>
      </w:r>
      <w:r w:rsidR="00250391">
        <w:rPr>
          <w:color w:val="666666"/>
          <w:sz w:val="20"/>
          <w:lang w:val="en-US"/>
        </w:rPr>
        <w:t xml:space="preserve">increase to </w:t>
      </w:r>
      <w:r>
        <w:rPr>
          <w:color w:val="666666"/>
          <w:sz w:val="20"/>
          <w:lang w:val="en-US"/>
        </w:rPr>
        <w:t>400</w:t>
      </w:r>
      <w:r w:rsidRPr="0076277F">
        <w:rPr>
          <w:color w:val="666666"/>
          <w:sz w:val="20"/>
          <w:lang w:val="en-US"/>
        </w:rPr>
        <w:t xml:space="preserve">. </w:t>
      </w:r>
      <w:r w:rsidR="00250391">
        <w:rPr>
          <w:color w:val="666666"/>
          <w:sz w:val="20"/>
          <w:lang w:val="en-US"/>
        </w:rPr>
        <w:t>Employees</w:t>
      </w:r>
      <w:r w:rsidRPr="0076277F">
        <w:rPr>
          <w:color w:val="666666"/>
          <w:sz w:val="20"/>
          <w:lang w:val="en-US"/>
        </w:rPr>
        <w:t xml:space="preserve"> have been trained </w:t>
      </w:r>
      <w:r w:rsidR="00250391">
        <w:rPr>
          <w:color w:val="666666"/>
          <w:sz w:val="20"/>
          <w:lang w:val="en-US"/>
        </w:rPr>
        <w:t>at</w:t>
      </w:r>
      <w:r w:rsidRPr="0076277F">
        <w:rPr>
          <w:color w:val="666666"/>
          <w:sz w:val="20"/>
          <w:lang w:val="en-US"/>
        </w:rPr>
        <w:t xml:space="preserve"> other plants of the EGGER Group and will now take over responsibility for </w:t>
      </w:r>
      <w:r w:rsidR="00250391">
        <w:rPr>
          <w:color w:val="666666"/>
          <w:sz w:val="20"/>
          <w:lang w:val="en-US"/>
        </w:rPr>
        <w:t>daily operation of the 1</w:t>
      </w:r>
      <w:r w:rsidRPr="0076277F">
        <w:rPr>
          <w:color w:val="666666"/>
          <w:sz w:val="20"/>
          <w:lang w:val="en-US"/>
        </w:rPr>
        <w:t>9</w:t>
      </w:r>
      <w:r w:rsidRPr="0076277F">
        <w:rPr>
          <w:color w:val="666666"/>
          <w:sz w:val="20"/>
          <w:vertAlign w:val="superscript"/>
          <w:lang w:val="en-US"/>
        </w:rPr>
        <w:t>th</w:t>
      </w:r>
      <w:r w:rsidRPr="0076277F">
        <w:rPr>
          <w:color w:val="666666"/>
          <w:sz w:val="20"/>
          <w:lang w:val="en-US"/>
        </w:rPr>
        <w:t xml:space="preserve"> plant. Furthermore, an addition 600 indirect jobs with suppliers or service providers have been created. </w:t>
      </w:r>
    </w:p>
    <w:p w14:paraId="44D9A46B" w14:textId="77777777" w:rsidR="0076277F" w:rsidRDefault="0076277F" w:rsidP="0076277F">
      <w:pPr>
        <w:spacing w:line="240" w:lineRule="auto"/>
      </w:pPr>
      <w:r>
        <w:br w:type="page"/>
      </w:r>
    </w:p>
    <w:p w14:paraId="10A1E7FF" w14:textId="77777777" w:rsidR="008D2495" w:rsidRPr="00951BEA" w:rsidRDefault="008D2495" w:rsidP="008D2495"/>
    <w:p w14:paraId="2E4DCDFF" w14:textId="77777777" w:rsidR="008D2495" w:rsidRPr="009E53C4" w:rsidRDefault="008D2495" w:rsidP="008D2495">
      <w:pPr>
        <w:pBdr>
          <w:top w:val="single" w:sz="4" w:space="1" w:color="666666"/>
        </w:pBdr>
        <w:spacing w:line="280" w:lineRule="exact"/>
        <w:jc w:val="both"/>
        <w:rPr>
          <w:color w:val="666666"/>
        </w:rPr>
      </w:pPr>
    </w:p>
    <w:p w14:paraId="79E4777D" w14:textId="77777777" w:rsidR="008D2495" w:rsidRPr="009E53C4" w:rsidRDefault="008D2495" w:rsidP="008D2495">
      <w:pPr>
        <w:spacing w:after="240" w:line="300" w:lineRule="exact"/>
        <w:ind w:left="425"/>
        <w:jc w:val="both"/>
        <w:rPr>
          <w:color w:val="666666"/>
        </w:rPr>
      </w:pPr>
      <w:r w:rsidRPr="009E53C4">
        <w:rPr>
          <w:b/>
          <w:color w:val="E31B37"/>
          <w:sz w:val="24"/>
        </w:rPr>
        <w:t>EGGER plant starts operating in Poland</w:t>
      </w: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8D2495" w:rsidRPr="009E53C4" w14:paraId="11071ED5" w14:textId="77777777" w:rsidTr="00C55492">
        <w:trPr>
          <w:trHeight w:val="1559"/>
        </w:trPr>
        <w:tc>
          <w:tcPr>
            <w:tcW w:w="4182" w:type="dxa"/>
            <w:tcMar>
              <w:top w:w="0" w:type="dxa"/>
              <w:left w:w="425" w:type="dxa"/>
              <w:bottom w:w="170" w:type="dxa"/>
              <w:right w:w="0" w:type="dxa"/>
            </w:tcMar>
          </w:tcPr>
          <w:p w14:paraId="4CC8FE08" w14:textId="77777777" w:rsidR="008D2495" w:rsidRPr="0076277F" w:rsidRDefault="008D2495" w:rsidP="00C55492">
            <w:pPr>
              <w:pStyle w:val="Factbox"/>
              <w:numPr>
                <w:ilvl w:val="0"/>
                <w:numId w:val="3"/>
              </w:numPr>
              <w:tabs>
                <w:tab w:val="clear" w:pos="355"/>
                <w:tab w:val="num" w:pos="143"/>
              </w:tabs>
              <w:spacing w:after="140"/>
              <w:ind w:left="427" w:hanging="427"/>
              <w:jc w:val="left"/>
              <w:rPr>
                <w:color w:val="666666"/>
                <w:lang w:val="en-US"/>
              </w:rPr>
            </w:pPr>
            <w:r w:rsidRPr="0076277F">
              <w:rPr>
                <w:color w:val="666666"/>
                <w:lang w:val="en-US"/>
              </w:rPr>
              <w:t xml:space="preserve">The Biskupiec plant is located in the Warmia-Masuria region of north-east Poland </w:t>
            </w:r>
          </w:p>
          <w:p w14:paraId="55C64A0D" w14:textId="77777777" w:rsidR="008D2495" w:rsidRPr="0076277F" w:rsidRDefault="008D2495" w:rsidP="00C55492">
            <w:pPr>
              <w:pStyle w:val="Factbox"/>
              <w:numPr>
                <w:ilvl w:val="0"/>
                <w:numId w:val="3"/>
              </w:numPr>
              <w:tabs>
                <w:tab w:val="clear" w:pos="355"/>
                <w:tab w:val="num" w:pos="143"/>
              </w:tabs>
              <w:spacing w:after="140"/>
              <w:ind w:left="427" w:hanging="427"/>
              <w:jc w:val="left"/>
              <w:rPr>
                <w:color w:val="666666"/>
                <w:lang w:val="en-US"/>
              </w:rPr>
            </w:pPr>
            <w:r w:rsidRPr="0076277F">
              <w:rPr>
                <w:color w:val="666666"/>
                <w:lang w:val="en-US"/>
              </w:rPr>
              <w:t>Chipboard plant with a 650,000 m</w:t>
            </w:r>
            <w:r w:rsidRPr="0076277F">
              <w:rPr>
                <w:color w:val="666666"/>
                <w:vertAlign w:val="superscript"/>
                <w:lang w:val="en-US"/>
              </w:rPr>
              <w:t>3</w:t>
            </w:r>
            <w:r w:rsidRPr="0076277F">
              <w:rPr>
                <w:color w:val="666666"/>
                <w:lang w:val="en-US"/>
              </w:rPr>
              <w:t xml:space="preserve"> capacity and state-of-the-art facilities</w:t>
            </w:r>
          </w:p>
        </w:tc>
        <w:tc>
          <w:tcPr>
            <w:tcW w:w="4182" w:type="dxa"/>
            <w:tcMar>
              <w:top w:w="0" w:type="dxa"/>
              <w:left w:w="0" w:type="dxa"/>
              <w:bottom w:w="170" w:type="dxa"/>
              <w:right w:w="0" w:type="dxa"/>
            </w:tcMar>
          </w:tcPr>
          <w:p w14:paraId="3313CA10" w14:textId="77777777" w:rsidR="008D2495" w:rsidRPr="009E53C4" w:rsidRDefault="008D2495" w:rsidP="00C55492">
            <w:pPr>
              <w:pStyle w:val="Factbox"/>
              <w:numPr>
                <w:ilvl w:val="0"/>
                <w:numId w:val="3"/>
              </w:numPr>
              <w:tabs>
                <w:tab w:val="clear" w:pos="355"/>
                <w:tab w:val="num" w:pos="143"/>
              </w:tabs>
              <w:spacing w:after="140"/>
              <w:ind w:left="427" w:hanging="427"/>
              <w:jc w:val="left"/>
              <w:rPr>
                <w:color w:val="666666"/>
                <w:sz w:val="18"/>
                <w:szCs w:val="18"/>
              </w:rPr>
            </w:pPr>
            <w:r w:rsidRPr="009E53C4">
              <w:rPr>
                <w:color w:val="666666"/>
              </w:rPr>
              <w:t>Investment level: EUR 440 million</w:t>
            </w:r>
          </w:p>
          <w:p w14:paraId="193B8C86" w14:textId="77777777" w:rsidR="008D2495" w:rsidRPr="0076277F" w:rsidRDefault="008D2495" w:rsidP="00C55492">
            <w:pPr>
              <w:pStyle w:val="Factbox"/>
              <w:numPr>
                <w:ilvl w:val="0"/>
                <w:numId w:val="3"/>
              </w:numPr>
              <w:tabs>
                <w:tab w:val="clear" w:pos="355"/>
                <w:tab w:val="num" w:pos="143"/>
              </w:tabs>
              <w:spacing w:after="140"/>
              <w:ind w:left="427" w:hanging="427"/>
              <w:jc w:val="left"/>
              <w:rPr>
                <w:color w:val="666666"/>
                <w:sz w:val="18"/>
                <w:szCs w:val="18"/>
                <w:lang w:val="en-US"/>
              </w:rPr>
            </w:pPr>
            <w:r w:rsidRPr="0076277F">
              <w:rPr>
                <w:color w:val="666666"/>
                <w:lang w:val="en-US"/>
              </w:rPr>
              <w:t>400 direct jobs, with an additional 600 indirect jobs in the region</w:t>
            </w:r>
          </w:p>
          <w:p w14:paraId="1C8AB9D0" w14:textId="77777777" w:rsidR="008D2495" w:rsidRPr="0076277F" w:rsidRDefault="008D2495" w:rsidP="00C55492">
            <w:pPr>
              <w:pStyle w:val="Factbox"/>
              <w:spacing w:after="140"/>
              <w:ind w:left="427"/>
              <w:jc w:val="left"/>
              <w:rPr>
                <w:color w:val="666666"/>
                <w:sz w:val="18"/>
                <w:szCs w:val="18"/>
                <w:lang w:val="en-US"/>
              </w:rPr>
            </w:pPr>
          </w:p>
        </w:tc>
      </w:tr>
    </w:tbl>
    <w:p w14:paraId="593682AE" w14:textId="77777777" w:rsidR="008D2495" w:rsidRPr="009E53C4" w:rsidRDefault="008D2495" w:rsidP="008D2495">
      <w:pPr>
        <w:pBdr>
          <w:top w:val="single" w:sz="4" w:space="1" w:color="666666"/>
        </w:pBdr>
        <w:spacing w:after="280" w:line="280" w:lineRule="atLeast"/>
        <w:rPr>
          <w:b/>
          <w:color w:val="E31B37"/>
          <w:sz w:val="32"/>
          <w:szCs w:val="32"/>
          <w:u w:color="000000"/>
        </w:rPr>
      </w:pPr>
    </w:p>
    <w:bookmarkEnd w:id="0"/>
    <w:p w14:paraId="1B403AFC" w14:textId="77777777" w:rsidR="008D2495" w:rsidRPr="009E53C4" w:rsidRDefault="008D2495" w:rsidP="008D2495">
      <w:pPr>
        <w:tabs>
          <w:tab w:val="left" w:pos="992"/>
        </w:tabs>
        <w:spacing w:line="260" w:lineRule="exact"/>
        <w:ind w:right="-1701"/>
        <w:rPr>
          <w:b/>
          <w:color w:val="E31B37"/>
          <w:sz w:val="16"/>
          <w:szCs w:val="16"/>
        </w:rPr>
      </w:pPr>
      <w:r w:rsidRPr="009E53C4">
        <w:rPr>
          <w:b/>
          <w:color w:val="E31B37"/>
          <w:sz w:val="16"/>
        </w:rPr>
        <w:t>For queries:</w:t>
      </w:r>
    </w:p>
    <w:p w14:paraId="0A238CFF" w14:textId="77777777" w:rsidR="008D2495" w:rsidRPr="0076277F" w:rsidRDefault="008D2495" w:rsidP="008D2495">
      <w:pPr>
        <w:pStyle w:val="Adressebold"/>
        <w:framePr w:hSpace="0" w:wrap="auto" w:vAnchor="margin" w:hAnchor="text" w:yAlign="inline"/>
        <w:spacing w:before="0" w:line="280" w:lineRule="exact"/>
        <w:ind w:right="-1701"/>
        <w:suppressOverlap w:val="0"/>
        <w:rPr>
          <w:b w:val="0"/>
          <w:color w:val="666666"/>
          <w:szCs w:val="16"/>
          <w:lang w:val="en-US"/>
        </w:rPr>
      </w:pPr>
      <w:r w:rsidRPr="0076277F">
        <w:rPr>
          <w:b w:val="0"/>
          <w:color w:val="666666"/>
          <w:lang w:val="en-US"/>
        </w:rPr>
        <w:t>FRITZ EGGER GmbH &amp; Co.</w:t>
      </w:r>
    </w:p>
    <w:p w14:paraId="10E4D600" w14:textId="77777777" w:rsidR="008D2495" w:rsidRPr="00951BEA" w:rsidRDefault="008D2495" w:rsidP="008D2495">
      <w:pPr>
        <w:pStyle w:val="Adressebold"/>
        <w:framePr w:hSpace="0" w:wrap="auto" w:vAnchor="margin" w:hAnchor="text" w:yAlign="inline"/>
        <w:spacing w:before="0" w:line="280" w:lineRule="exact"/>
        <w:ind w:right="-1701"/>
        <w:suppressOverlap w:val="0"/>
        <w:rPr>
          <w:b w:val="0"/>
          <w:color w:val="666666"/>
          <w:szCs w:val="16"/>
        </w:rPr>
      </w:pPr>
      <w:r w:rsidRPr="00951BEA">
        <w:rPr>
          <w:b w:val="0"/>
          <w:color w:val="666666"/>
        </w:rPr>
        <w:t>Holzwerkstoffe</w:t>
      </w:r>
    </w:p>
    <w:p w14:paraId="35F27CCA" w14:textId="77777777" w:rsidR="008D2495" w:rsidRPr="00951BEA" w:rsidRDefault="008D2495" w:rsidP="008D2495">
      <w:pPr>
        <w:pStyle w:val="Adresse"/>
        <w:framePr w:hSpace="0" w:wrap="auto" w:vAnchor="margin" w:hAnchor="text" w:yAlign="inline"/>
        <w:spacing w:before="0" w:line="280" w:lineRule="exact"/>
        <w:ind w:right="-1701"/>
        <w:suppressOverlap w:val="0"/>
        <w:rPr>
          <w:color w:val="666666"/>
          <w:lang w:val="de-DE"/>
        </w:rPr>
      </w:pPr>
      <w:r w:rsidRPr="00951BEA">
        <w:rPr>
          <w:color w:val="666666"/>
          <w:lang w:val="de-DE"/>
        </w:rPr>
        <w:t>Manuela Leitner</w:t>
      </w:r>
    </w:p>
    <w:p w14:paraId="32AA3377" w14:textId="77777777" w:rsidR="008D2495" w:rsidRPr="00951BEA" w:rsidRDefault="008D2495" w:rsidP="008D2495">
      <w:pPr>
        <w:pStyle w:val="Adresse"/>
        <w:framePr w:hSpace="0" w:wrap="auto" w:vAnchor="margin" w:hAnchor="text" w:yAlign="inline"/>
        <w:spacing w:before="0" w:line="280" w:lineRule="exact"/>
        <w:ind w:right="-1701"/>
        <w:suppressOverlap w:val="0"/>
        <w:rPr>
          <w:color w:val="666666"/>
          <w:lang w:val="de-DE"/>
        </w:rPr>
      </w:pPr>
      <w:r w:rsidRPr="00951BEA">
        <w:rPr>
          <w:color w:val="666666"/>
          <w:lang w:val="de-DE"/>
        </w:rPr>
        <w:t>Weiberndorf 20</w:t>
      </w:r>
    </w:p>
    <w:p w14:paraId="46852D27" w14:textId="77777777" w:rsidR="008D2495" w:rsidRPr="00951BEA" w:rsidRDefault="008D2495" w:rsidP="008D2495">
      <w:pPr>
        <w:pStyle w:val="Adresse"/>
        <w:framePr w:hSpace="0" w:wrap="auto" w:vAnchor="margin" w:hAnchor="text" w:yAlign="inline"/>
        <w:spacing w:before="0" w:line="280" w:lineRule="exact"/>
        <w:ind w:right="-1701"/>
        <w:suppressOverlap w:val="0"/>
        <w:rPr>
          <w:color w:val="666666"/>
          <w:lang w:val="de-DE"/>
        </w:rPr>
      </w:pPr>
      <w:r w:rsidRPr="00951BEA">
        <w:rPr>
          <w:color w:val="666666"/>
          <w:lang w:val="de-DE"/>
        </w:rPr>
        <w:t>6380 St. Johann in Tirol</w:t>
      </w:r>
    </w:p>
    <w:p w14:paraId="7E221199" w14:textId="77777777" w:rsidR="008D2495" w:rsidRPr="0076277F" w:rsidRDefault="008D2495" w:rsidP="008D2495">
      <w:pPr>
        <w:pStyle w:val="Adresse"/>
        <w:framePr w:hSpace="0" w:wrap="auto" w:vAnchor="margin" w:hAnchor="text" w:yAlign="inline"/>
        <w:spacing w:before="0" w:line="280" w:lineRule="exact"/>
        <w:ind w:right="-1701"/>
        <w:suppressOverlap w:val="0"/>
        <w:rPr>
          <w:color w:val="666666"/>
          <w:lang w:val="en-US"/>
        </w:rPr>
      </w:pPr>
      <w:r w:rsidRPr="0076277F">
        <w:rPr>
          <w:color w:val="666666"/>
          <w:lang w:val="en-US"/>
        </w:rPr>
        <w:t>Austria</w:t>
      </w:r>
    </w:p>
    <w:p w14:paraId="7C0A1204" w14:textId="77777777" w:rsidR="008D2495" w:rsidRPr="0076277F" w:rsidRDefault="008D2495" w:rsidP="008D2495">
      <w:pPr>
        <w:pStyle w:val="Adresse"/>
        <w:framePr w:hSpace="0" w:wrap="auto" w:vAnchor="margin" w:hAnchor="text" w:yAlign="inline"/>
        <w:spacing w:before="0" w:line="280" w:lineRule="exact"/>
        <w:ind w:right="-1701"/>
        <w:suppressOverlap w:val="0"/>
        <w:rPr>
          <w:color w:val="666666"/>
          <w:lang w:val="en-US"/>
        </w:rPr>
      </w:pPr>
      <w:r w:rsidRPr="0076277F">
        <w:rPr>
          <w:color w:val="666666"/>
          <w:lang w:val="en-US"/>
        </w:rPr>
        <w:t>T</w:t>
      </w:r>
      <w:r w:rsidRPr="0076277F">
        <w:rPr>
          <w:lang w:val="en-US"/>
        </w:rPr>
        <w:tab/>
      </w:r>
      <w:r w:rsidRPr="0076277F">
        <w:rPr>
          <w:color w:val="666666"/>
          <w:lang w:val="en-US"/>
        </w:rPr>
        <w:t>+43 5 0600-10638</w:t>
      </w:r>
    </w:p>
    <w:p w14:paraId="296211F9" w14:textId="77777777" w:rsidR="008D2495" w:rsidRPr="0076277F" w:rsidRDefault="008D2495" w:rsidP="008D2495">
      <w:pPr>
        <w:pStyle w:val="Adresse"/>
        <w:framePr w:hSpace="0" w:wrap="auto" w:vAnchor="margin" w:hAnchor="text" w:yAlign="inline"/>
        <w:spacing w:before="0" w:line="280" w:lineRule="exact"/>
        <w:ind w:right="-1701"/>
        <w:suppressOverlap w:val="0"/>
        <w:rPr>
          <w:color w:val="666666"/>
          <w:lang w:val="en-US"/>
        </w:rPr>
      </w:pPr>
      <w:r w:rsidRPr="0076277F">
        <w:rPr>
          <w:color w:val="666666"/>
          <w:lang w:val="en-US"/>
        </w:rPr>
        <w:t>F</w:t>
      </w:r>
      <w:r w:rsidRPr="0076277F">
        <w:rPr>
          <w:lang w:val="en-US"/>
        </w:rPr>
        <w:tab/>
      </w:r>
      <w:r w:rsidRPr="0076277F">
        <w:rPr>
          <w:color w:val="666666"/>
          <w:lang w:val="en-US"/>
        </w:rPr>
        <w:t>+43 5 0600-90638</w:t>
      </w:r>
    </w:p>
    <w:p w14:paraId="3258544D" w14:textId="11740546" w:rsidR="008D2495" w:rsidRDefault="00734E05" w:rsidP="008D2495">
      <w:pPr>
        <w:pStyle w:val="Adresse"/>
        <w:framePr w:hSpace="0" w:wrap="auto" w:vAnchor="margin" w:hAnchor="text" w:yAlign="inline"/>
        <w:spacing w:before="0" w:after="672" w:line="280" w:lineRule="exact"/>
        <w:ind w:right="-1701"/>
        <w:suppressOverlap w:val="0"/>
        <w:rPr>
          <w:rStyle w:val="Hyperlink"/>
          <w:lang w:val="en-US"/>
        </w:rPr>
      </w:pPr>
      <w:hyperlink r:id="rId11" w:history="1">
        <w:r w:rsidR="008D2495" w:rsidRPr="0076277F">
          <w:rPr>
            <w:rStyle w:val="Hyperlink"/>
            <w:lang w:val="en-US"/>
          </w:rPr>
          <w:t>manuela.leitner@egger.com</w:t>
        </w:r>
      </w:hyperlink>
    </w:p>
    <w:p w14:paraId="7DD04A96" w14:textId="77777777" w:rsidR="0081674D" w:rsidRPr="0081674D" w:rsidRDefault="0081674D" w:rsidP="0081674D">
      <w:pPr>
        <w:tabs>
          <w:tab w:val="left" w:pos="992"/>
        </w:tabs>
        <w:spacing w:line="260" w:lineRule="exact"/>
        <w:ind w:right="-1701"/>
        <w:rPr>
          <w:b/>
          <w:color w:val="E31B37"/>
          <w:sz w:val="16"/>
        </w:rPr>
      </w:pPr>
      <w:r w:rsidRPr="0081674D">
        <w:rPr>
          <w:b/>
          <w:color w:val="E31B37"/>
          <w:sz w:val="16"/>
        </w:rPr>
        <w:t xml:space="preserve">Picture Download: </w:t>
      </w:r>
    </w:p>
    <w:p w14:paraId="503D4A39" w14:textId="4D9403A5" w:rsidR="007151CF" w:rsidRPr="0076277F" w:rsidRDefault="00734E05" w:rsidP="008D2495">
      <w:pPr>
        <w:pStyle w:val="Adresse"/>
        <w:framePr w:hSpace="0" w:wrap="auto" w:vAnchor="margin" w:hAnchor="text" w:yAlign="inline"/>
        <w:spacing w:before="0" w:after="672" w:line="280" w:lineRule="exact"/>
        <w:ind w:right="-1701"/>
        <w:suppressOverlap w:val="0"/>
        <w:rPr>
          <w:color w:val="666666"/>
          <w:lang w:val="en-US"/>
        </w:rPr>
      </w:pPr>
      <w:hyperlink r:id="rId12" w:history="1">
        <w:r w:rsidR="007151CF" w:rsidRPr="0077147B">
          <w:rPr>
            <w:rStyle w:val="Hyperlink"/>
            <w:lang w:val="en-US"/>
          </w:rPr>
          <w:t>https://celum.egger.com/webgate/pin.html?lang=en&amp;pin=ZLM9LDCIUWV2</w:t>
        </w:r>
      </w:hyperlink>
      <w:r w:rsidR="007151CF">
        <w:rPr>
          <w:color w:val="666666"/>
          <w:lang w:val="en-US"/>
        </w:rPr>
        <w:t xml:space="preserve"> </w:t>
      </w:r>
    </w:p>
    <w:p w14:paraId="5C083E0B" w14:textId="77777777" w:rsidR="0081674D" w:rsidRDefault="0081674D">
      <w:pPr>
        <w:spacing w:line="240" w:lineRule="auto"/>
        <w:rPr>
          <w:b/>
          <w:color w:val="E31B37"/>
          <w:sz w:val="24"/>
        </w:rPr>
      </w:pPr>
      <w:r>
        <w:rPr>
          <w:b/>
          <w:color w:val="E31B37"/>
          <w:sz w:val="24"/>
        </w:rPr>
        <w:br w:type="page"/>
      </w:r>
    </w:p>
    <w:p w14:paraId="01A6D575" w14:textId="31887BF5" w:rsidR="008D2495" w:rsidRPr="009E53C4" w:rsidRDefault="008D2495" w:rsidP="008D2495">
      <w:pPr>
        <w:spacing w:after="240" w:line="300" w:lineRule="exact"/>
        <w:jc w:val="both"/>
        <w:rPr>
          <w:b/>
          <w:color w:val="E31B37"/>
          <w:sz w:val="24"/>
          <w:szCs w:val="24"/>
        </w:rPr>
      </w:pPr>
      <w:r w:rsidRPr="009E53C4">
        <w:rPr>
          <w:b/>
          <w:color w:val="E31B37"/>
          <w:sz w:val="24"/>
        </w:rPr>
        <w:lastRenderedPageBreak/>
        <w:t>Captions</w:t>
      </w:r>
    </w:p>
    <w:p w14:paraId="63579DB8" w14:textId="39C822BD" w:rsidR="0081674D" w:rsidRDefault="0081674D" w:rsidP="008D2495">
      <w:pPr>
        <w:rPr>
          <w:rStyle w:val="Copyright"/>
          <w:color w:val="595959"/>
        </w:rPr>
      </w:pPr>
      <w:r w:rsidRPr="0081674D">
        <w:rPr>
          <w:rStyle w:val="Copyright"/>
          <w:noProof/>
          <w:color w:val="595959"/>
          <w:lang w:bidi="ar-SA"/>
        </w:rPr>
        <w:drawing>
          <wp:inline distT="0" distB="0" distL="0" distR="0" wp14:anchorId="0AA824A3" wp14:editId="592FBAC5">
            <wp:extent cx="5346065" cy="3007162"/>
            <wp:effectExtent l="0" t="0" r="6985" b="3175"/>
            <wp:docPr id="8" name="Grafik 8" descr="S:\Prj\Marketing-Temp\Kommunikation\Drohnenvideo Biskupiec 2604201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j\Marketing-Temp\Kommunikation\Drohnenvideo Biskupiec 26042019\3a.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346065" cy="3007162"/>
                    </a:xfrm>
                    <a:prstGeom prst="rect">
                      <a:avLst/>
                    </a:prstGeom>
                    <a:noFill/>
                    <a:ln>
                      <a:noFill/>
                    </a:ln>
                  </pic:spPr>
                </pic:pic>
              </a:graphicData>
            </a:graphic>
          </wp:inline>
        </w:drawing>
      </w:r>
    </w:p>
    <w:p w14:paraId="2DD3F877" w14:textId="77777777" w:rsidR="0081674D" w:rsidRDefault="0081674D" w:rsidP="008D2495">
      <w:pPr>
        <w:rPr>
          <w:rStyle w:val="Copyright"/>
          <w:color w:val="595959"/>
        </w:rPr>
      </w:pPr>
      <w:r>
        <w:rPr>
          <w:rStyle w:val="Copyright"/>
          <w:color w:val="595959"/>
        </w:rPr>
        <w:t>The 19</w:t>
      </w:r>
      <w:r w:rsidRPr="0081674D">
        <w:rPr>
          <w:rStyle w:val="Copyright"/>
          <w:color w:val="595959"/>
          <w:vertAlign w:val="superscript"/>
        </w:rPr>
        <w:t>th</w:t>
      </w:r>
      <w:r>
        <w:rPr>
          <w:rStyle w:val="Copyright"/>
          <w:color w:val="595959"/>
        </w:rPr>
        <w:t xml:space="preserve"> plant of the EGGER Group in Biskupiec, Poland, started to operate</w:t>
      </w:r>
    </w:p>
    <w:p w14:paraId="6F510ED7" w14:textId="77777777" w:rsidR="0081674D" w:rsidRDefault="0081674D" w:rsidP="008D2495">
      <w:pPr>
        <w:rPr>
          <w:rStyle w:val="Copyright"/>
          <w:color w:val="595959"/>
        </w:rPr>
      </w:pPr>
    </w:p>
    <w:p w14:paraId="2CA8CE31" w14:textId="4F447118" w:rsidR="003C1734" w:rsidRDefault="0081674D" w:rsidP="008D2495">
      <w:pPr>
        <w:rPr>
          <w:rStyle w:val="Copyright"/>
          <w:color w:val="595959"/>
        </w:rPr>
      </w:pPr>
      <w:r>
        <w:rPr>
          <w:noProof/>
          <w:color w:val="595959"/>
          <w:sz w:val="16"/>
          <w:lang w:bidi="ar-SA"/>
        </w:rPr>
        <w:drawing>
          <wp:inline distT="0" distB="0" distL="0" distR="0" wp14:anchorId="0FB37991" wp14:editId="2E5D3AFC">
            <wp:extent cx="5346065" cy="3430905"/>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S Employees.jp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5346065" cy="3430905"/>
                    </a:xfrm>
                    <a:prstGeom prst="rect">
                      <a:avLst/>
                    </a:prstGeom>
                    <a:ln>
                      <a:noFill/>
                    </a:ln>
                    <a:extLst>
                      <a:ext uri="{53640926-AAD7-44D8-BBD7-CCE9431645EC}">
                        <a14:shadowObscured xmlns:a14="http://schemas.microsoft.com/office/drawing/2010/main"/>
                      </a:ext>
                    </a:extLst>
                  </pic:spPr>
                </pic:pic>
              </a:graphicData>
            </a:graphic>
          </wp:inline>
        </w:drawing>
      </w:r>
    </w:p>
    <w:p w14:paraId="1EADD40F" w14:textId="1CE5A058" w:rsidR="0081674D" w:rsidRDefault="0081674D" w:rsidP="008D2495">
      <w:pPr>
        <w:rPr>
          <w:rStyle w:val="Copyright"/>
          <w:color w:val="595959"/>
        </w:rPr>
      </w:pPr>
      <w:r w:rsidRPr="0081674D">
        <w:rPr>
          <w:rStyle w:val="Copyright"/>
          <w:color w:val="595959"/>
        </w:rPr>
        <w:t>The well-trained Polish EGGER employees were excited to start their plant.</w:t>
      </w:r>
    </w:p>
    <w:p w14:paraId="3045185A" w14:textId="5BDE0E2A" w:rsidR="0081674D" w:rsidRDefault="0081674D" w:rsidP="008D2495">
      <w:pPr>
        <w:rPr>
          <w:rStyle w:val="Copyright"/>
          <w:color w:val="595959"/>
        </w:rPr>
      </w:pPr>
      <w:r w:rsidRPr="0081674D">
        <w:rPr>
          <w:rStyle w:val="Copyright"/>
          <w:noProof/>
          <w:color w:val="595959"/>
          <w:lang w:bidi="ar-SA"/>
        </w:rPr>
        <w:drawing>
          <wp:inline distT="0" distB="0" distL="0" distR="0" wp14:anchorId="265C1A28" wp14:editId="34D42A98">
            <wp:extent cx="5346065" cy="4124391"/>
            <wp:effectExtent l="0" t="0" r="6985" b="9525"/>
            <wp:docPr id="7" name="Grafik 7" descr="T:\Public Affairs_Standorte\Polen\201906_Production start\Production Start Co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ublic Affairs_Standorte\Polen\201906_Production start\Production Start Conti.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346065" cy="4124391"/>
                    </a:xfrm>
                    <a:prstGeom prst="rect">
                      <a:avLst/>
                    </a:prstGeom>
                    <a:noFill/>
                    <a:ln>
                      <a:noFill/>
                    </a:ln>
                  </pic:spPr>
                </pic:pic>
              </a:graphicData>
            </a:graphic>
          </wp:inline>
        </w:drawing>
      </w:r>
    </w:p>
    <w:p w14:paraId="70D25120" w14:textId="7873E7F2" w:rsidR="0081674D" w:rsidRPr="0081674D" w:rsidRDefault="0081674D" w:rsidP="008D2495">
      <w:pPr>
        <w:rPr>
          <w:rStyle w:val="Copyright"/>
          <w:color w:val="595959"/>
        </w:rPr>
      </w:pPr>
      <w:r>
        <w:rPr>
          <w:rStyle w:val="Copyright"/>
          <w:color w:val="595959"/>
        </w:rPr>
        <w:t>First chipboard on the Siempelkamp ContiRoll</w:t>
      </w:r>
    </w:p>
    <w:sectPr w:rsidR="0081674D" w:rsidRPr="0081674D" w:rsidSect="00BC1B1A">
      <w:headerReference w:type="default" r:id="rId16"/>
      <w:footerReference w:type="default" r:id="rId17"/>
      <w:headerReference w:type="first" r:id="rId18"/>
      <w:footerReference w:type="first" r:id="rId19"/>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9A24" w14:textId="77777777" w:rsidR="002F7C86" w:rsidRPr="002724CD" w:rsidRDefault="002F7C86">
      <w:pPr>
        <w:spacing w:line="240" w:lineRule="auto"/>
        <w:rPr>
          <w:lang w:val="de-DE"/>
        </w:rPr>
      </w:pPr>
      <w:r w:rsidRPr="002724CD">
        <w:rPr>
          <w:lang w:val="de-DE"/>
        </w:rPr>
        <w:separator/>
      </w:r>
    </w:p>
  </w:endnote>
  <w:endnote w:type="continuationSeparator" w:id="0">
    <w:p w14:paraId="08AFD96F" w14:textId="77777777" w:rsidR="002F7C86" w:rsidRPr="002724CD" w:rsidRDefault="002F7C86">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C221" w14:textId="77777777" w:rsidR="00CF50A4" w:rsidRPr="002B2E62" w:rsidRDefault="007B3EC4" w:rsidP="00BB60AD">
    <w:pPr>
      <w:tabs>
        <w:tab w:val="left" w:pos="6624"/>
      </w:tabs>
      <w:spacing w:after="672" w:line="240" w:lineRule="auto"/>
      <w:rPr>
        <w:sz w:val="2"/>
        <w:szCs w:val="2"/>
        <w:lang w:val="en-US"/>
      </w:rPr>
    </w:pPr>
    <w:r>
      <w:rPr>
        <w:noProof/>
        <w:sz w:val="2"/>
        <w:szCs w:val="2"/>
        <w:lang w:bidi="ar-SA"/>
      </w:rPr>
      <mc:AlternateContent>
        <mc:Choice Requires="wps">
          <w:drawing>
            <wp:anchor distT="0" distB="0" distL="114300" distR="114300" simplePos="0" relativeHeight="251658752" behindDoc="0" locked="0" layoutInCell="1" allowOverlap="1" wp14:anchorId="4FF4BFA8" wp14:editId="7B697D6C">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6AEE" w14:textId="055523E2" w:rsidR="00CF50A4" w:rsidRPr="00BB60AD" w:rsidRDefault="00CF50A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734E05">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734E05"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34E05">
                            <w:rPr>
                              <w:rFonts w:cs="Arial"/>
                              <w:noProof/>
                              <w:color w:val="E31937"/>
                              <w:sz w:val="14"/>
                              <w:szCs w:val="14"/>
                            </w:rPr>
                            <w:t>1</w:t>
                          </w:r>
                          <w:r w:rsidRPr="00BB60AD">
                            <w:rPr>
                              <w:rFonts w:cs="Arial"/>
                              <w:color w:val="E31937"/>
                              <w:sz w:val="14"/>
                              <w:szCs w:val="14"/>
                            </w:rPr>
                            <w:fldChar w:fldCharType="end"/>
                          </w:r>
                        </w:p>
                        <w:p w14:paraId="6AB5FD9B" w14:textId="77777777" w:rsidR="00CF50A4" w:rsidRDefault="00CF50A4" w:rsidP="00A672DE"/>
                        <w:p w14:paraId="62CF18A5" w14:textId="77777777" w:rsidR="00CF50A4" w:rsidRDefault="00CF50A4" w:rsidP="00A672DE"/>
                        <w:p w14:paraId="3DF15D04" w14:textId="77777777" w:rsidR="00CF50A4" w:rsidRDefault="00CF50A4" w:rsidP="00A672DE"/>
                        <w:p w14:paraId="6F8A2B95" w14:textId="77777777" w:rsidR="00CF50A4" w:rsidRDefault="00CF50A4" w:rsidP="00A672DE"/>
                        <w:p w14:paraId="22B6D7C2" w14:textId="77777777" w:rsidR="00CF50A4" w:rsidRDefault="00CF50A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4BFA8"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1DFF6AEE" w14:textId="055523E2" w:rsidR="00CF50A4" w:rsidRPr="00BB60AD" w:rsidRDefault="00CF50A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734E05">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734E05"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34E05">
                      <w:rPr>
                        <w:rFonts w:cs="Arial"/>
                        <w:noProof/>
                        <w:color w:val="E31937"/>
                        <w:sz w:val="14"/>
                        <w:szCs w:val="14"/>
                      </w:rPr>
                      <w:t>1</w:t>
                    </w:r>
                    <w:r w:rsidRPr="00BB60AD">
                      <w:rPr>
                        <w:rFonts w:cs="Arial"/>
                        <w:color w:val="E31937"/>
                        <w:sz w:val="14"/>
                        <w:szCs w:val="14"/>
                      </w:rPr>
                      <w:fldChar w:fldCharType="end"/>
                    </w:r>
                  </w:p>
                  <w:p w14:paraId="6AB5FD9B" w14:textId="77777777" w:rsidR="00CF50A4" w:rsidRDefault="00CF50A4" w:rsidP="00A672DE"/>
                  <w:p w14:paraId="62CF18A5" w14:textId="77777777" w:rsidR="00CF50A4" w:rsidRDefault="00CF50A4" w:rsidP="00A672DE"/>
                  <w:p w14:paraId="3DF15D04" w14:textId="77777777" w:rsidR="00CF50A4" w:rsidRDefault="00CF50A4" w:rsidP="00A672DE"/>
                  <w:p w14:paraId="6F8A2B95" w14:textId="77777777" w:rsidR="00CF50A4" w:rsidRDefault="00CF50A4" w:rsidP="00A672DE"/>
                  <w:p w14:paraId="22B6D7C2" w14:textId="77777777" w:rsidR="00CF50A4" w:rsidRDefault="00CF50A4" w:rsidP="00A672DE"/>
                </w:txbxContent>
              </v:textbox>
              <w10:wrap anchorx="page" anchory="page"/>
            </v:shape>
          </w:pict>
        </mc:Fallback>
      </mc:AlternateContent>
    </w:r>
    <w:r w:rsidR="00CF50A4">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0E33" w14:textId="77777777" w:rsidR="00CF50A4" w:rsidRPr="002724CD" w:rsidRDefault="00CF50A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B3E9A" w14:textId="77777777" w:rsidR="002F7C86" w:rsidRPr="002724CD" w:rsidRDefault="002F7C86" w:rsidP="00EF3465">
      <w:pPr>
        <w:spacing w:after="672" w:line="240" w:lineRule="auto"/>
        <w:rPr>
          <w:lang w:val="de-DE"/>
        </w:rPr>
      </w:pPr>
      <w:r w:rsidRPr="002724CD">
        <w:rPr>
          <w:lang w:val="de-DE"/>
        </w:rPr>
        <w:separator/>
      </w:r>
    </w:p>
  </w:footnote>
  <w:footnote w:type="continuationSeparator" w:id="0">
    <w:p w14:paraId="75200268" w14:textId="77777777" w:rsidR="002F7C86" w:rsidRPr="002724CD" w:rsidRDefault="002F7C86">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96B3" w14:textId="77777777" w:rsidR="00CF50A4" w:rsidRPr="002724CD" w:rsidRDefault="007B3EC4" w:rsidP="00BC1B1A">
    <w:pPr>
      <w:spacing w:after="672"/>
      <w:ind w:left="-426"/>
      <w:rPr>
        <w:lang w:val="de-DE"/>
      </w:rPr>
    </w:pPr>
    <w:r>
      <w:rPr>
        <w:noProof/>
        <w:color w:val="E31937"/>
        <w:lang w:bidi="ar-SA"/>
      </w:rPr>
      <w:drawing>
        <wp:anchor distT="0" distB="0" distL="114300" distR="114300" simplePos="0" relativeHeight="251659776" behindDoc="0" locked="0" layoutInCell="1" allowOverlap="1" wp14:anchorId="1892FEB4" wp14:editId="5A42012D">
          <wp:simplePos x="0" y="0"/>
          <wp:positionH relativeFrom="page">
            <wp:posOffset>-72390</wp:posOffset>
          </wp:positionH>
          <wp:positionV relativeFrom="page">
            <wp:posOffset>1905</wp:posOffset>
          </wp:positionV>
          <wp:extent cx="7546975" cy="862330"/>
          <wp:effectExtent l="0" t="0" r="0" b="0"/>
          <wp:wrapNone/>
          <wp:docPr id="2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0AD">
      <w:rPr>
        <w:noProof/>
        <w:color w:val="E31937"/>
        <w:lang w:bidi="ar-SA"/>
      </w:rPr>
      <mc:AlternateContent>
        <mc:Choice Requires="wps">
          <w:drawing>
            <wp:anchor distT="0" distB="0" distL="114300" distR="114300" simplePos="0" relativeHeight="251657728" behindDoc="0" locked="0" layoutInCell="1" allowOverlap="1" wp14:anchorId="3134079F" wp14:editId="3415244C">
              <wp:simplePos x="0" y="0"/>
              <wp:positionH relativeFrom="page">
                <wp:posOffset>648335</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3433C"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16C74EB5" w14:textId="77777777" w:rsidR="00CF50A4" w:rsidRPr="008163DC" w:rsidRDefault="008D2495" w:rsidP="00F83548">
                          <w:pPr>
                            <w:pStyle w:val="TITEL1"/>
                            <w:spacing w:after="0" w:line="380" w:lineRule="exact"/>
                            <w:jc w:val="left"/>
                            <w:rPr>
                              <w:lang w:val="en-US"/>
                            </w:rPr>
                          </w:pPr>
                          <w:r>
                            <w:rPr>
                              <w:rStyle w:val="TITEL1Char"/>
                              <w:b/>
                              <w:sz w:val="32"/>
                              <w:szCs w:val="32"/>
                              <w:lang w:val="en-US"/>
                            </w:rPr>
                            <w:t>Biskupiec</w:t>
                          </w:r>
                          <w:r w:rsidR="00CF50A4" w:rsidRPr="008163DC">
                            <w:rPr>
                              <w:b/>
                              <w:caps w:val="0"/>
                              <w:sz w:val="32"/>
                              <w:szCs w:val="32"/>
                              <w:lang w:val="en-US"/>
                            </w:rPr>
                            <w:t xml:space="preserve">, </w:t>
                          </w:r>
                          <w:r>
                            <w:rPr>
                              <w:b/>
                              <w:caps w:val="0"/>
                              <w:sz w:val="32"/>
                              <w:szCs w:val="32"/>
                              <w:lang w:val="en-US"/>
                            </w:rPr>
                            <w:t>July 2019</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34079F" id="Rectangle 20" o:spid="_x0000_s1026" style="position:absolute;left:0;text-align:left;margin-left:51.05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DQRllHh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" fillcolor="#e31937" stroked="f">
              <v:textbox style="mso-fit-shape-to-text:t" inset="3.75mm,3.75mm,3.75mm,3.75mm">
                <w:txbxContent>
                  <w:p w14:paraId="6FD3433C"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16C74EB5" w14:textId="77777777" w:rsidR="00CF50A4" w:rsidRPr="008163DC" w:rsidRDefault="008D2495" w:rsidP="00F83548">
                    <w:pPr>
                      <w:pStyle w:val="TITEL1"/>
                      <w:spacing w:after="0" w:line="380" w:lineRule="exact"/>
                      <w:jc w:val="left"/>
                      <w:rPr>
                        <w:lang w:val="en-US"/>
                      </w:rPr>
                    </w:pPr>
                    <w:r>
                      <w:rPr>
                        <w:rStyle w:val="TITEL1Char"/>
                        <w:b/>
                        <w:sz w:val="32"/>
                        <w:szCs w:val="32"/>
                        <w:lang w:val="en-US"/>
                      </w:rPr>
                      <w:t>Biskupiec</w:t>
                    </w:r>
                    <w:r w:rsidR="00CF50A4" w:rsidRPr="008163DC">
                      <w:rPr>
                        <w:b/>
                        <w:caps w:val="0"/>
                        <w:sz w:val="32"/>
                        <w:szCs w:val="32"/>
                        <w:lang w:val="en-US"/>
                      </w:rPr>
                      <w:t xml:space="preserve">, </w:t>
                    </w:r>
                    <w:r>
                      <w:rPr>
                        <w:b/>
                        <w:caps w:val="0"/>
                        <w:sz w:val="32"/>
                        <w:szCs w:val="32"/>
                        <w:lang w:val="en-US"/>
                      </w:rPr>
                      <w:t>July 2019</w:t>
                    </w:r>
                  </w:p>
                </w:txbxContent>
              </v:textbox>
              <w10:wrap anchorx="page" anchory="page"/>
            </v:rect>
          </w:pict>
        </mc:Fallback>
      </mc:AlternateContent>
    </w:r>
    <w:r w:rsidRPr="00006633">
      <w:rPr>
        <w:noProof/>
        <w:lang w:bidi="ar-SA"/>
      </w:rPr>
      <mc:AlternateContent>
        <mc:Choice Requires="wps">
          <w:drawing>
            <wp:anchor distT="0" distB="0" distL="114300" distR="114300" simplePos="0" relativeHeight="251655680" behindDoc="0" locked="0" layoutInCell="1" allowOverlap="1" wp14:anchorId="2A1E40AB" wp14:editId="65A3976B">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5DDCF"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C6E5" w14:textId="77777777" w:rsidR="00CF50A4" w:rsidRPr="002724CD" w:rsidRDefault="007B3EC4" w:rsidP="00EF3465">
    <w:pPr>
      <w:pStyle w:val="Header"/>
      <w:spacing w:after="672"/>
      <w:rPr>
        <w:lang w:val="de-DE"/>
      </w:rPr>
    </w:pPr>
    <w:r w:rsidRPr="00006633">
      <w:rPr>
        <w:noProof/>
        <w:lang w:bidi="ar-SA"/>
      </w:rPr>
      <w:drawing>
        <wp:anchor distT="0" distB="0" distL="114300" distR="114300" simplePos="0" relativeHeight="251656704" behindDoc="0" locked="0" layoutInCell="1" allowOverlap="1" wp14:anchorId="18FD9FEF" wp14:editId="54ED4580">
          <wp:simplePos x="0" y="0"/>
          <wp:positionH relativeFrom="page">
            <wp:align>left</wp:align>
          </wp:positionH>
          <wp:positionV relativeFrom="page">
            <wp:align>top</wp:align>
          </wp:positionV>
          <wp:extent cx="7546975" cy="862330"/>
          <wp:effectExtent l="0" t="0" r="0"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6145">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95"/>
    <w:rsid w:val="00006633"/>
    <w:rsid w:val="00010A13"/>
    <w:rsid w:val="0002481B"/>
    <w:rsid w:val="00034D46"/>
    <w:rsid w:val="000376F4"/>
    <w:rsid w:val="00043BCB"/>
    <w:rsid w:val="000507FB"/>
    <w:rsid w:val="00053858"/>
    <w:rsid w:val="000643E9"/>
    <w:rsid w:val="00067147"/>
    <w:rsid w:val="00067246"/>
    <w:rsid w:val="00067B59"/>
    <w:rsid w:val="00070374"/>
    <w:rsid w:val="0007565A"/>
    <w:rsid w:val="000911EF"/>
    <w:rsid w:val="000A09EB"/>
    <w:rsid w:val="000A2C0F"/>
    <w:rsid w:val="000B45A4"/>
    <w:rsid w:val="000D3F69"/>
    <w:rsid w:val="000E4DB7"/>
    <w:rsid w:val="000E7475"/>
    <w:rsid w:val="000F6261"/>
    <w:rsid w:val="000F7DE5"/>
    <w:rsid w:val="00120D0F"/>
    <w:rsid w:val="00126100"/>
    <w:rsid w:val="001637C4"/>
    <w:rsid w:val="0017657B"/>
    <w:rsid w:val="00177661"/>
    <w:rsid w:val="00190232"/>
    <w:rsid w:val="00193647"/>
    <w:rsid w:val="001950C4"/>
    <w:rsid w:val="001A2D8D"/>
    <w:rsid w:val="001B0116"/>
    <w:rsid w:val="001E1CB1"/>
    <w:rsid w:val="001E2992"/>
    <w:rsid w:val="001F1267"/>
    <w:rsid w:val="001F6F7C"/>
    <w:rsid w:val="00200820"/>
    <w:rsid w:val="00200D2E"/>
    <w:rsid w:val="00230C20"/>
    <w:rsid w:val="002325C1"/>
    <w:rsid w:val="00236A52"/>
    <w:rsid w:val="0024166C"/>
    <w:rsid w:val="00250391"/>
    <w:rsid w:val="002520F8"/>
    <w:rsid w:val="00260495"/>
    <w:rsid w:val="00271A5E"/>
    <w:rsid w:val="002724CD"/>
    <w:rsid w:val="00290EBF"/>
    <w:rsid w:val="00296E19"/>
    <w:rsid w:val="002A5BEF"/>
    <w:rsid w:val="002B10B9"/>
    <w:rsid w:val="002B10D3"/>
    <w:rsid w:val="002B2E62"/>
    <w:rsid w:val="002C395E"/>
    <w:rsid w:val="002C50E2"/>
    <w:rsid w:val="002D5EC2"/>
    <w:rsid w:val="002D7E9F"/>
    <w:rsid w:val="002E73F5"/>
    <w:rsid w:val="002F7C86"/>
    <w:rsid w:val="00301D4E"/>
    <w:rsid w:val="00307A85"/>
    <w:rsid w:val="00315EF6"/>
    <w:rsid w:val="00323714"/>
    <w:rsid w:val="00325DD3"/>
    <w:rsid w:val="00331717"/>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4048F0"/>
    <w:rsid w:val="00407425"/>
    <w:rsid w:val="00421DC8"/>
    <w:rsid w:val="004261D5"/>
    <w:rsid w:val="00434205"/>
    <w:rsid w:val="00440E23"/>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25EB0"/>
    <w:rsid w:val="00525FDA"/>
    <w:rsid w:val="00547CB9"/>
    <w:rsid w:val="00552F9D"/>
    <w:rsid w:val="005878F0"/>
    <w:rsid w:val="00597048"/>
    <w:rsid w:val="005A6F06"/>
    <w:rsid w:val="005B7AF0"/>
    <w:rsid w:val="005C29C7"/>
    <w:rsid w:val="005C5C94"/>
    <w:rsid w:val="005D4054"/>
    <w:rsid w:val="005E2606"/>
    <w:rsid w:val="00602EF1"/>
    <w:rsid w:val="006039B4"/>
    <w:rsid w:val="00613C56"/>
    <w:rsid w:val="00614526"/>
    <w:rsid w:val="006277CD"/>
    <w:rsid w:val="00627A4F"/>
    <w:rsid w:val="00633B84"/>
    <w:rsid w:val="0065278A"/>
    <w:rsid w:val="00654BCC"/>
    <w:rsid w:val="00667262"/>
    <w:rsid w:val="006833E5"/>
    <w:rsid w:val="00685104"/>
    <w:rsid w:val="00695457"/>
    <w:rsid w:val="006A1AEA"/>
    <w:rsid w:val="006A47FD"/>
    <w:rsid w:val="006B1CF3"/>
    <w:rsid w:val="006B2DAB"/>
    <w:rsid w:val="006C269D"/>
    <w:rsid w:val="006C4B91"/>
    <w:rsid w:val="006D7D80"/>
    <w:rsid w:val="006E2535"/>
    <w:rsid w:val="006E6194"/>
    <w:rsid w:val="006F13E7"/>
    <w:rsid w:val="006F548C"/>
    <w:rsid w:val="00700488"/>
    <w:rsid w:val="00700DC4"/>
    <w:rsid w:val="00701399"/>
    <w:rsid w:val="007068DE"/>
    <w:rsid w:val="007101BF"/>
    <w:rsid w:val="007151CF"/>
    <w:rsid w:val="00722542"/>
    <w:rsid w:val="007239C5"/>
    <w:rsid w:val="007242BD"/>
    <w:rsid w:val="00734E05"/>
    <w:rsid w:val="00741995"/>
    <w:rsid w:val="00742DDB"/>
    <w:rsid w:val="0074392F"/>
    <w:rsid w:val="0076277F"/>
    <w:rsid w:val="007675F9"/>
    <w:rsid w:val="00774C7F"/>
    <w:rsid w:val="00781C4A"/>
    <w:rsid w:val="00782EB9"/>
    <w:rsid w:val="007949CD"/>
    <w:rsid w:val="00795BF7"/>
    <w:rsid w:val="00797D84"/>
    <w:rsid w:val="007A231A"/>
    <w:rsid w:val="007A7F82"/>
    <w:rsid w:val="007B21B8"/>
    <w:rsid w:val="007B21E0"/>
    <w:rsid w:val="007B3EC4"/>
    <w:rsid w:val="007B6C41"/>
    <w:rsid w:val="007C6D8A"/>
    <w:rsid w:val="007D33B4"/>
    <w:rsid w:val="007D3547"/>
    <w:rsid w:val="007E2B91"/>
    <w:rsid w:val="007F2853"/>
    <w:rsid w:val="008040E4"/>
    <w:rsid w:val="008163DC"/>
    <w:rsid w:val="0081674D"/>
    <w:rsid w:val="00816BC6"/>
    <w:rsid w:val="00817731"/>
    <w:rsid w:val="0082770C"/>
    <w:rsid w:val="00831C0A"/>
    <w:rsid w:val="00833E72"/>
    <w:rsid w:val="00841C09"/>
    <w:rsid w:val="00841EB8"/>
    <w:rsid w:val="00850C6B"/>
    <w:rsid w:val="00852A50"/>
    <w:rsid w:val="00861980"/>
    <w:rsid w:val="00872B87"/>
    <w:rsid w:val="00876E31"/>
    <w:rsid w:val="00886BFB"/>
    <w:rsid w:val="00897CCB"/>
    <w:rsid w:val="008A366B"/>
    <w:rsid w:val="008A46B1"/>
    <w:rsid w:val="008A4D3B"/>
    <w:rsid w:val="008B123A"/>
    <w:rsid w:val="008C0582"/>
    <w:rsid w:val="008C667B"/>
    <w:rsid w:val="008C7C20"/>
    <w:rsid w:val="008D054E"/>
    <w:rsid w:val="008D2495"/>
    <w:rsid w:val="008D558B"/>
    <w:rsid w:val="008D704F"/>
    <w:rsid w:val="008F1F9A"/>
    <w:rsid w:val="00900B53"/>
    <w:rsid w:val="00916F37"/>
    <w:rsid w:val="009401E8"/>
    <w:rsid w:val="00946B19"/>
    <w:rsid w:val="00954349"/>
    <w:rsid w:val="009613BF"/>
    <w:rsid w:val="009651B5"/>
    <w:rsid w:val="0096635A"/>
    <w:rsid w:val="00967AC6"/>
    <w:rsid w:val="0097646B"/>
    <w:rsid w:val="009801EB"/>
    <w:rsid w:val="0098465F"/>
    <w:rsid w:val="00987318"/>
    <w:rsid w:val="00987D86"/>
    <w:rsid w:val="00992A37"/>
    <w:rsid w:val="00996F55"/>
    <w:rsid w:val="00997638"/>
    <w:rsid w:val="009A4597"/>
    <w:rsid w:val="009B2BB0"/>
    <w:rsid w:val="009B3A3F"/>
    <w:rsid w:val="009C6533"/>
    <w:rsid w:val="009E377F"/>
    <w:rsid w:val="009E51DE"/>
    <w:rsid w:val="00A10669"/>
    <w:rsid w:val="00A1636F"/>
    <w:rsid w:val="00A21B6C"/>
    <w:rsid w:val="00A23336"/>
    <w:rsid w:val="00A245CF"/>
    <w:rsid w:val="00A26AEA"/>
    <w:rsid w:val="00A4033E"/>
    <w:rsid w:val="00A43AA2"/>
    <w:rsid w:val="00A44B7D"/>
    <w:rsid w:val="00A554C8"/>
    <w:rsid w:val="00A6268A"/>
    <w:rsid w:val="00A63F7F"/>
    <w:rsid w:val="00A672DE"/>
    <w:rsid w:val="00A677A8"/>
    <w:rsid w:val="00A67B68"/>
    <w:rsid w:val="00A72429"/>
    <w:rsid w:val="00A77B76"/>
    <w:rsid w:val="00A77CD8"/>
    <w:rsid w:val="00A77EB0"/>
    <w:rsid w:val="00A8548E"/>
    <w:rsid w:val="00A92D2C"/>
    <w:rsid w:val="00AA0B9A"/>
    <w:rsid w:val="00AA2ADA"/>
    <w:rsid w:val="00AB014A"/>
    <w:rsid w:val="00AB4FE5"/>
    <w:rsid w:val="00AB6964"/>
    <w:rsid w:val="00AB6CB2"/>
    <w:rsid w:val="00AC1D1C"/>
    <w:rsid w:val="00AD68F7"/>
    <w:rsid w:val="00AD6C8E"/>
    <w:rsid w:val="00AE10F7"/>
    <w:rsid w:val="00B03AD3"/>
    <w:rsid w:val="00B122A5"/>
    <w:rsid w:val="00B178C7"/>
    <w:rsid w:val="00B34F10"/>
    <w:rsid w:val="00B3614A"/>
    <w:rsid w:val="00B410F3"/>
    <w:rsid w:val="00B424F1"/>
    <w:rsid w:val="00B45552"/>
    <w:rsid w:val="00B53A43"/>
    <w:rsid w:val="00B55318"/>
    <w:rsid w:val="00B55A33"/>
    <w:rsid w:val="00B579C2"/>
    <w:rsid w:val="00B57B08"/>
    <w:rsid w:val="00B64795"/>
    <w:rsid w:val="00B72048"/>
    <w:rsid w:val="00B82E41"/>
    <w:rsid w:val="00BA14E2"/>
    <w:rsid w:val="00BA3CA6"/>
    <w:rsid w:val="00BA3DCB"/>
    <w:rsid w:val="00BB60AD"/>
    <w:rsid w:val="00BC0A9E"/>
    <w:rsid w:val="00BC1B1A"/>
    <w:rsid w:val="00BC495E"/>
    <w:rsid w:val="00BC73DE"/>
    <w:rsid w:val="00BC76EB"/>
    <w:rsid w:val="00BD569F"/>
    <w:rsid w:val="00BD5E26"/>
    <w:rsid w:val="00BE1291"/>
    <w:rsid w:val="00BE4D47"/>
    <w:rsid w:val="00BE6490"/>
    <w:rsid w:val="00BF27D3"/>
    <w:rsid w:val="00C02AD5"/>
    <w:rsid w:val="00C076CD"/>
    <w:rsid w:val="00C1753A"/>
    <w:rsid w:val="00C24D11"/>
    <w:rsid w:val="00C375BA"/>
    <w:rsid w:val="00C3774B"/>
    <w:rsid w:val="00C466F5"/>
    <w:rsid w:val="00C52A6C"/>
    <w:rsid w:val="00C55FD7"/>
    <w:rsid w:val="00C6022C"/>
    <w:rsid w:val="00C60E6D"/>
    <w:rsid w:val="00C74450"/>
    <w:rsid w:val="00C81ED3"/>
    <w:rsid w:val="00C86F5C"/>
    <w:rsid w:val="00CB2362"/>
    <w:rsid w:val="00CC056A"/>
    <w:rsid w:val="00CC4D71"/>
    <w:rsid w:val="00CD0778"/>
    <w:rsid w:val="00CE05D8"/>
    <w:rsid w:val="00CE3849"/>
    <w:rsid w:val="00CF50A4"/>
    <w:rsid w:val="00CF5BF1"/>
    <w:rsid w:val="00D027E3"/>
    <w:rsid w:val="00D06CC5"/>
    <w:rsid w:val="00D11795"/>
    <w:rsid w:val="00D15D54"/>
    <w:rsid w:val="00D221EA"/>
    <w:rsid w:val="00D331C9"/>
    <w:rsid w:val="00D373FD"/>
    <w:rsid w:val="00D407E0"/>
    <w:rsid w:val="00D56BCB"/>
    <w:rsid w:val="00D6166B"/>
    <w:rsid w:val="00D654E4"/>
    <w:rsid w:val="00D65A3A"/>
    <w:rsid w:val="00D700A9"/>
    <w:rsid w:val="00D930CC"/>
    <w:rsid w:val="00DB72E1"/>
    <w:rsid w:val="00DB7478"/>
    <w:rsid w:val="00DC1C93"/>
    <w:rsid w:val="00DD0722"/>
    <w:rsid w:val="00DD2B45"/>
    <w:rsid w:val="00DD3A34"/>
    <w:rsid w:val="00DE0343"/>
    <w:rsid w:val="00DE35D7"/>
    <w:rsid w:val="00DE4845"/>
    <w:rsid w:val="00DE4F39"/>
    <w:rsid w:val="00DF0E6B"/>
    <w:rsid w:val="00DF38E3"/>
    <w:rsid w:val="00E053C5"/>
    <w:rsid w:val="00E06532"/>
    <w:rsid w:val="00E17E3A"/>
    <w:rsid w:val="00E26201"/>
    <w:rsid w:val="00E31E19"/>
    <w:rsid w:val="00E34759"/>
    <w:rsid w:val="00E50774"/>
    <w:rsid w:val="00E74012"/>
    <w:rsid w:val="00E818A1"/>
    <w:rsid w:val="00E820B8"/>
    <w:rsid w:val="00EA7D12"/>
    <w:rsid w:val="00EB0498"/>
    <w:rsid w:val="00ED0EEC"/>
    <w:rsid w:val="00ED47AC"/>
    <w:rsid w:val="00EE49BB"/>
    <w:rsid w:val="00EF3465"/>
    <w:rsid w:val="00F02BC8"/>
    <w:rsid w:val="00F05BF8"/>
    <w:rsid w:val="00F07020"/>
    <w:rsid w:val="00F12591"/>
    <w:rsid w:val="00F20D8E"/>
    <w:rsid w:val="00F25B4D"/>
    <w:rsid w:val="00F41A37"/>
    <w:rsid w:val="00F508A9"/>
    <w:rsid w:val="00F54E4F"/>
    <w:rsid w:val="00F55851"/>
    <w:rsid w:val="00F83548"/>
    <w:rsid w:val="00F9234B"/>
    <w:rsid w:val="00F978AA"/>
    <w:rsid w:val="00FA2DB7"/>
    <w:rsid w:val="00FB3C59"/>
    <w:rsid w:val="00FB7411"/>
    <w:rsid w:val="00FC2722"/>
    <w:rsid w:val="00FC6AC6"/>
    <w:rsid w:val="00FD26CA"/>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31937"/>
    </o:shapedefaults>
    <o:shapelayout v:ext="edit">
      <o:idmap v:ext="edit" data="1"/>
    </o:shapelayout>
  </w:shapeDefaults>
  <w:decimalSymbol w:val="."/>
  <w:listSeparator w:val=","/>
  <w14:docId w14:val="04158A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95"/>
    <w:pPr>
      <w:spacing w:line="270" w:lineRule="atLeast"/>
    </w:pPr>
    <w:rPr>
      <w:rFonts w:ascii="Arial" w:hAnsi="Arial"/>
      <w:color w:val="000000"/>
      <w:lang w:val="en-GB" w:eastAsia="en-GB" w:bidi="en-GB"/>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elum.egger.com/webgate/pin.html?lang=en&amp;pin=ZLM9LDCIUWV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uela.leitner@egger.co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assification xmlns="e2632e11-369f-4f86-b31c-88f75d6b1e28">Internal</Classification>
    <TaxCatchAll xmlns="e2632e11-369f-4f86-b31c-88f75d6b1e28">
      <Value>12</Value>
      <Value>18</Value>
      <Value>10</Value>
      <Value>1</Value>
    </TaxCatchAll>
    <Metadata3 xmlns="e2632e11-369f-4f86-b31c-88f75d6b1e28" xsi:nil="true"/>
    <Metadata5 xmlns="e2632e11-369f-4f86-b31c-88f75d6b1e28" xsi:nil="true"/>
    <Metadata4 xmlns="e2632e11-369f-4f86-b31c-88f75d6b1e28" xsi:nil="true"/>
    <Metadata2 xmlns="ec311f13-3168-4f2b-b482-5472419975e4" xsi:nil="true"/>
    <_dlc_DocId xmlns="e2632e11-369f-4f86-b31c-88f75d6b1e28">EP1412011247-1-20757</_dlc_DocId>
    <_dlc_DocIdUrl xmlns="e2632e11-369f-4f86-b31c-88f75d6b1e28">
      <Url>https://sp.egger.com/teams/marketing_hex/_layouts/15/DocIdRedir.aspx?ID=EP1412011247-1-20757</Url>
      <Description>EP1412011247-1-20757</Description>
    </_dlc_DocIdUrl>
    <pe88cb9f85e448c5bda6a025e79708d7 xmlns="e2632e11-369f-4f86-b31c-88f75d6b1e28">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7013c761-3b4f-484f-9369-bb40a0d0026b</TermId>
        </TermInfo>
      </Terms>
    </pe88cb9f85e448c5bda6a025e79708d7>
    <j859033602654c6f8aaf5d816d8d468b xmlns="e2632e11-369f-4f86-b31c-88f75d6b1e28">
      <Terms xmlns="http://schemas.microsoft.com/office/infopath/2007/PartnerControls"/>
    </j859033602654c6f8aaf5d816d8d468b>
    <jd5712bae2994451a26df3dfd4abca85 xmlns="e2632e11-369f-4f86-b31c-88f75d6b1e28">
      <Terms xmlns="http://schemas.microsoft.com/office/infopath/2007/PartnerControls"/>
    </jd5712bae2994451a26df3dfd4abca85>
    <faa444d8dbd8447981360eb93965206e xmlns="ec311f13-3168-4f2b-b482-5472419975e4">
      <Terms xmlns="http://schemas.microsoft.com/office/infopath/2007/PartnerControls">
        <TermInfo xmlns="http://schemas.microsoft.com/office/infopath/2007/PartnerControls">
          <TermName xmlns="http://schemas.microsoft.com/office/infopath/2007/PartnerControls">Corporate Marketing</TermName>
          <TermId xmlns="http://schemas.microsoft.com/office/infopath/2007/PartnerControls">f0eca265-94ff-4e78-ad5c-50b7ab8a8b16</TermId>
        </TermInfo>
      </Terms>
    </faa444d8dbd8447981360eb93965206e>
    <Metadata0 xmlns="ec311f13-3168-4f2b-b482-5472419975e4" xsi:nil="true"/>
    <Metadata1 xmlns="ec311f13-3168-4f2b-b482-5472419975e4" xsi:nil="true"/>
    <cfc60bee514440629a0b0d636a3ba5e9 xmlns="e2632e11-369f-4f86-b31c-88f75d6b1e28">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53f74a3a-54b8-42ea-b622-8c58d302321d</TermId>
        </TermInfo>
      </Terms>
    </cfc60bee514440629a0b0d636a3ba5e9>
    <da447b5b757a4eb29d66c8053e129a38 xmlns="e2632e11-369f-4f86-b31c-88f75d6b1e28">
      <Terms xmlns="http://schemas.microsoft.com/office/infopath/2007/PartnerControls">
        <TermInfo xmlns="http://schemas.microsoft.com/office/infopath/2007/PartnerControls">
          <TermName xmlns="http://schemas.microsoft.com/office/infopath/2007/PartnerControls">Press release</TermName>
          <TermId xmlns="http://schemas.microsoft.com/office/infopath/2007/PartnerControls">277dabf7-8d11-468a-85d5-61a0ac2179ce</TermId>
        </TermInfo>
      </Terms>
    </da447b5b757a4eb29d66c8053e129a38>
    <ge2a55ba19cd490e970e697fdd49e4f3 xmlns="e2632e11-369f-4f86-b31c-88f75d6b1e28">
      <Terms xmlns="http://schemas.microsoft.com/office/infopath/2007/PartnerControls"/>
    </ge2a55ba19cd490e970e697fdd49e4f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47A54D53532840B3E293707B45B63D" ma:contentTypeVersion="33" ma:contentTypeDescription="Create a new document." ma:contentTypeScope="" ma:versionID="651319999353d3f89c3d9de6b8f68291">
  <xsd:schema xmlns:xsd="http://www.w3.org/2001/XMLSchema" xmlns:xs="http://www.w3.org/2001/XMLSchema" xmlns:p="http://schemas.microsoft.com/office/2006/metadata/properties" xmlns:ns1="http://schemas.microsoft.com/sharepoint/v3" xmlns:ns2="e2632e11-369f-4f86-b31c-88f75d6b1e28" xmlns:ns3="ec311f13-3168-4f2b-b482-5472419975e4" targetNamespace="http://schemas.microsoft.com/office/2006/metadata/properties" ma:root="true" ma:fieldsID="4aec9321f88372bfdfb8f6ea6ad30ba3" ns1:_="" ns2:_="" ns3:_="">
    <xsd:import namespace="http://schemas.microsoft.com/sharepoint/v3"/>
    <xsd:import namespace="e2632e11-369f-4f86-b31c-88f75d6b1e28"/>
    <xsd:import namespace="ec311f13-3168-4f2b-b482-5472419975e4"/>
    <xsd:element name="properties">
      <xsd:complexType>
        <xsd:sequence>
          <xsd:element name="documentManagement">
            <xsd:complexType>
              <xsd:all>
                <xsd:element ref="ns2:Classification"/>
                <xsd:element ref="ns2:Metadata3" minOccurs="0"/>
                <xsd:element ref="ns1:PublishingExpirationDate" minOccurs="0"/>
                <xsd:element ref="ns2:_dlc_DocId" minOccurs="0"/>
                <xsd:element ref="ns2:_dlc_DocIdUrl" minOccurs="0"/>
                <xsd:element ref="ns2:_dlc_DocIdPersistId" minOccurs="0"/>
                <xsd:element ref="ns2:cfc60bee514440629a0b0d636a3ba5e9" minOccurs="0"/>
                <xsd:element ref="ns2:TaxCatchAll" minOccurs="0"/>
                <xsd:element ref="ns2:pe88cb9f85e448c5bda6a025e79708d7" minOccurs="0"/>
                <xsd:element ref="ns2:j859033602654c6f8aaf5d816d8d468b" minOccurs="0"/>
                <xsd:element ref="ns2:jd5712bae2994451a26df3dfd4abca85" minOccurs="0"/>
                <xsd:element ref="ns3:Metadata0" minOccurs="0"/>
                <xsd:element ref="ns3:Metadata1" minOccurs="0"/>
                <xsd:element ref="ns3:Metadata2" minOccurs="0"/>
                <xsd:element ref="ns2:Metadata4" minOccurs="0"/>
                <xsd:element ref="ns2:Metadata5" minOccurs="0"/>
                <xsd:element ref="ns3:faa444d8dbd8447981360eb93965206e" minOccurs="0"/>
                <xsd:element ref="ns1:PublishingStartDate" minOccurs="0"/>
                <xsd:element ref="ns2:ge2a55ba19cd490e970e697fdd49e4f3" minOccurs="0"/>
                <xsd:element ref="ns2:da447b5b757a4eb29d66c8053e129a3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3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632e11-369f-4f86-b31c-88f75d6b1e28"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Metadata3" ma:index="4" nillable="true" ma:displayName="Category" ma:description="Category Site Column" ma:format="Dropdown" ma:internalName="Metadata3">
      <xsd:simpleType>
        <xsd:restriction base="dms:Choice">
          <xsd:enumeration value="Advertising"/>
          <xsd:enumeration value="Budget and Planning"/>
          <xsd:enumeration value="Campaigns"/>
          <xsd:enumeration value="Case Studies"/>
          <xsd:enumeration value="Events"/>
          <xsd:enumeration value="Feelwood"/>
          <xsd:enumeration value="Knowledge"/>
          <xsd:enumeration value="Marketing Tools + POS"/>
          <xsd:enumeration value="Partner Marketing"/>
          <xsd:enumeration value="PR"/>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fc60bee514440629a0b0d636a3ba5e9" ma:index="15" nillable="true" ma:taxonomy="true" ma:internalName="cfc60bee514440629a0b0d636a3ba5e9" ma:taxonomyFieldName="EGGLanguage" ma:displayName="Language" ma:fieldId="{cfc60bee-5144-4062-9a0b-0d636a3ba5e9}"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44a731dd-fb90-4c75-8dd4-d37facf0a9a0}" ma:internalName="TaxCatchAll" ma:showField="CatchAllData" ma:web="e2632e11-369f-4f86-b31c-88f75d6b1e28">
      <xsd:complexType>
        <xsd:complexContent>
          <xsd:extension base="dms:MultiChoiceLookup">
            <xsd:sequence>
              <xsd:element name="Value" type="dms:Lookup" maxOccurs="unbounded" minOccurs="0" nillable="true"/>
            </xsd:sequence>
          </xsd:extension>
        </xsd:complexContent>
      </xsd:complexType>
    </xsd:element>
    <xsd:element name="pe88cb9f85e448c5bda6a025e79708d7" ma:index="18" nillable="true" ma:taxonomy="true" ma:internalName="pe88cb9f85e448c5bda6a025e79708d7" ma:taxonomyFieldName="EGGLocation" ma:displayName="Location" ma:fieldId="{9e88cb9f-85e4-48c5-bda6-a025e79708d7}"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j859033602654c6f8aaf5d816d8d468b" ma:index="20" nillable="true" ma:taxonomy="true" ma:internalName="j859033602654c6f8aaf5d816d8d468b" ma:taxonomyFieldName="EGGCompanyNumber" ma:displayName="Company Number" ma:readOnly="false" ma:fieldId="{38590336-0265-4c6f-8aaf-5d816d8d468b}"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jd5712bae2994451a26df3dfd4abca85" ma:index="22" nillable="true" ma:taxonomy="true" ma:internalName="jd5712bae2994451a26df3dfd4abca85" ma:taxonomyFieldName="EGGManagedMetadata" ma:displayName="Managed Metadata" ma:readOnly="false" ma:fieldId="{3d5712ba-e299-4451-a26d-f3dfd4abca85}"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4" ma:index="27" nillable="true" ma:displayName="Metadata4" ma:default="" ma:description="Metadata4 Site Column" ma:hidden="true" ma:internalName="Metadata4" ma:readOnly="false">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hidden="true" ma:internalName="Metadata5" ma:readOnly="false">
      <xsd:simpleType>
        <xsd:restriction base="dms:Choice">
          <xsd:enumeration value="Value1"/>
          <xsd:enumeration value="Value2"/>
          <xsd:enumeration value="Value3"/>
          <xsd:enumeration value="Value4"/>
        </xsd:restriction>
      </xsd:simpleType>
    </xsd:element>
    <xsd:element name="ge2a55ba19cd490e970e697fdd49e4f3" ma:index="32" nillable="true" ma:taxonomy="true" ma:internalName="ge2a55ba19cd490e970e697fdd49e4f3" ma:taxonomyFieldName="Marketing_x0020_Products" ma:displayName="Marketing Products" ma:default="" ma:fieldId="{0e2a55ba-19cd-490e-970e-697fdd49e4f3}" ma:sspId="90d6ef6e-2e8f-4a75-86bf-2a6ae9a6946d" ma:termSetId="0cff7d68-8688-44b5-8011-af6947c90527" ma:anchorId="f4856615-736c-414c-8889-7faacafaf144" ma:open="false" ma:isKeyword="false">
      <xsd:complexType>
        <xsd:sequence>
          <xsd:element ref="pc:Terms" minOccurs="0" maxOccurs="1"/>
        </xsd:sequence>
      </xsd:complexType>
    </xsd:element>
    <xsd:element name="da447b5b757a4eb29d66c8053e129a38" ma:index="34" nillable="true" ma:taxonomy="true" ma:internalName="da447b5b757a4eb29d66c8053e129a38" ma:taxonomyFieldName="Doc_x0020_Type" ma:displayName="Doc Type" ma:default="" ma:fieldId="{da447b5b-757a-4eb2-9d66-c8053e129a38}" ma:sspId="90d6ef6e-2e8f-4a75-86bf-2a6ae9a6946d" ma:termSetId="74779511-5c97-48cc-914a-1574c2c7a9a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11f13-3168-4f2b-b482-5472419975e4"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hidden="true" ma:internalName="Metadata0" ma:readOnly="false">
      <xsd:simpleType>
        <xsd:restriction base="dms:Text"/>
      </xsd:simpleType>
    </xsd:element>
    <xsd:element name="Metadata1" ma:index="24" nillable="true" ma:displayName="Metadata1" ma:description="Metadata1 List Column" ma:hidden="true" ma:internalName="Metadata1" ma:readOnly="false">
      <xsd:simpleType>
        <xsd:restriction base="dms:Text"/>
      </xsd:simpleType>
    </xsd:element>
    <xsd:element name="Metadata2" ma:index="25" nillable="true" ma:displayName="Metadata2" ma:description="Metadata2 List Column" ma:hidden="true" ma:internalName="Metadata2" ma:readOnly="false">
      <xsd:simpleType>
        <xsd:restriction base="dms:Text"/>
      </xsd:simpleType>
    </xsd:element>
    <xsd:element name="faa444d8dbd8447981360eb93965206e" ma:index="30" nillable="true" ma:taxonomy="true" ma:internalName="faa444d8dbd8447981360eb93965206e" ma:taxonomyFieldName="Area" ma:displayName="Area" ma:default="" ma:fieldId="{faa444d8-dbd8-4479-8136-0eb93965206e}" ma:sspId="90d6ef6e-2e8f-4a75-86bf-2a6ae9a6946d" ma:termSetId="4d19c524-cb87-442b-badb-5d3643ad51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C3A6B-4EEF-4C2D-9F21-A8E95854C7D4}">
  <ds:schemaRefs>
    <ds:schemaRef ds:uri="http://schemas.microsoft.com/sharepoint/events"/>
  </ds:schemaRefs>
</ds:datastoreItem>
</file>

<file path=customXml/itemProps2.xml><?xml version="1.0" encoding="utf-8"?>
<ds:datastoreItem xmlns:ds="http://schemas.openxmlformats.org/officeDocument/2006/customXml" ds:itemID="{278B2EAE-0F96-4961-82F4-BC638AEDB2D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632e11-369f-4f86-b31c-88f75d6b1e28"/>
    <ds:schemaRef ds:uri="http://purl.org/dc/elements/1.1/"/>
    <ds:schemaRef ds:uri="http://schemas.microsoft.com/office/2006/metadata/properties"/>
    <ds:schemaRef ds:uri="ec311f13-3168-4f2b-b482-5472419975e4"/>
    <ds:schemaRef ds:uri="http://www.w3.org/XML/1998/namespace"/>
    <ds:schemaRef ds:uri="http://purl.org/dc/dcmitype/"/>
  </ds:schemaRefs>
</ds:datastoreItem>
</file>

<file path=customXml/itemProps3.xml><?xml version="1.0" encoding="utf-8"?>
<ds:datastoreItem xmlns:ds="http://schemas.openxmlformats.org/officeDocument/2006/customXml" ds:itemID="{CFDEFFD9-F32B-47A4-9733-7608E78FC441}">
  <ds:schemaRefs>
    <ds:schemaRef ds:uri="http://schemas.microsoft.com/sharepoint/v3/contenttype/forms"/>
  </ds:schemaRefs>
</ds:datastoreItem>
</file>

<file path=customXml/itemProps4.xml><?xml version="1.0" encoding="utf-8"?>
<ds:datastoreItem xmlns:ds="http://schemas.openxmlformats.org/officeDocument/2006/customXml" ds:itemID="{CEC63050-D965-422D-ACDE-20318773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632e11-369f-4f86-b31c-88f75d6b1e28"/>
    <ds:schemaRef ds:uri="ec311f13-3168-4f2b-b482-54724199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PR_Template_EN.dotx</Template>
  <TotalTime>0</TotalTime>
  <Pages>4</Pages>
  <Words>463</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3099</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2019-07-03T12:53:00Z</dcterms:created>
  <dcterms:modified xsi:type="dcterms:W3CDTF">2019-07-03T13:09:00Z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0x010100C347A54D53532840B3E293707B45B63D</vt:lpwstr>
  </property>
  <property fmtid="{D5CDD505-2E9C-101B-9397-08002B2CF9AE}" pid="3" name="Managed Metadata">
    <vt:lpwstr/>
  </property>
  <property fmtid="{D5CDD505-2E9C-101B-9397-08002B2CF9AE}" pid="4" name="EGGCompanyNumber">
    <vt:lpwstr/>
  </property>
  <property fmtid="{D5CDD505-2E9C-101B-9397-08002B2CF9AE}" pid="5" name="_dlc_DocIdItemGuid">
    <vt:lpwstr>67b063b1-200c-4f04-984b-d84b2625a84f</vt:lpwstr>
  </property>
  <property fmtid="{D5CDD505-2E9C-101B-9397-08002B2CF9AE}" pid="6" name="Marketing Products">
    <vt:lpwstr/>
  </property>
  <property fmtid="{D5CDD505-2E9C-101B-9397-08002B2CF9AE}" pid="8" name="EGGManagedMetadata">
    <vt:lpwstr/>
  </property>
  <property fmtid="{D5CDD505-2E9C-101B-9397-08002B2CF9AE}" pid="9" name="EGGLanguage">
    <vt:lpwstr>1;#EN|53f74a3a-54b8-42ea-b622-8c58d302321d</vt:lpwstr>
  </property>
  <property fmtid="{D5CDD505-2E9C-101B-9397-08002B2CF9AE}" pid="11" name="Area">
    <vt:lpwstr>12;#Corporate Marketing|f0eca265-94ff-4e78-ad5c-50b7ab8a8b16</vt:lpwstr>
  </property>
  <property fmtid="{D5CDD505-2E9C-101B-9397-08002B2CF9AE}" pid="12" name="EGGLocation">
    <vt:lpwstr>10;#UK|7013c761-3b4f-484f-9369-bb40a0d0026b</vt:lpwstr>
  </property>
  <property fmtid="{D5CDD505-2E9C-101B-9397-08002B2CF9AE}" pid="13" name="Doc Type">
    <vt:lpwstr>18;#Press release|277dabf7-8d11-468a-85d5-61a0ac2179ce</vt:lpwstr>
  </property>
  <property fmtid="{D5CDD505-2E9C-101B-9397-08002B2CF9AE}" pid="14" name="_dlc_policyId">
    <vt:lpwstr/>
  </property>
  <property fmtid="{D5CDD505-2E9C-101B-9397-08002B2CF9AE}" pid="15" name="ItemRetentionFormula">
    <vt:lpwstr/>
  </property>
</Properties>
</file>