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2B15B" w14:textId="31B29255" w:rsidR="0001709E" w:rsidRDefault="00470124">
      <w:pPr>
        <w:spacing w:after="240" w:line="380" w:lineRule="exact"/>
        <w:rPr>
          <w:b/>
          <w:bCs/>
          <w:color w:val="E31B37"/>
          <w:sz w:val="32"/>
          <w:szCs w:val="32"/>
          <w:u w:color="E31B37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1312" behindDoc="0" locked="0" layoutInCell="1" allowOverlap="1" wp14:anchorId="00A3EC86" wp14:editId="281ECF4D">
            <wp:simplePos x="0" y="0"/>
            <wp:positionH relativeFrom="page">
              <wp:align>left</wp:align>
            </wp:positionH>
            <wp:positionV relativeFrom="page">
              <wp:posOffset>27305</wp:posOffset>
            </wp:positionV>
            <wp:extent cx="7546975" cy="862330"/>
            <wp:effectExtent l="0" t="0" r="0" b="0"/>
            <wp:wrapNone/>
            <wp:docPr id="3" name="Logo2" descr="C:\Users\dzehetn\AppData\Local\Temp\EGGTData\header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" descr="C:\Users\dzehetn\AppData\Local\Temp\EGGTData\header_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166">
        <w:rPr>
          <w:b/>
          <w:color w:val="E31B37"/>
          <w:sz w:val="32"/>
          <w:u w:color="E31B37"/>
        </w:rPr>
        <w:t>EGGER’s</w:t>
      </w:r>
      <w:r w:rsidR="00C163DC">
        <w:rPr>
          <w:b/>
          <w:color w:val="E31B37"/>
          <w:sz w:val="32"/>
          <w:u w:color="E31B37"/>
        </w:rPr>
        <w:t xml:space="preserve"> acquisition of Masisa Argentina is concluded</w:t>
      </w:r>
    </w:p>
    <w:p w14:paraId="008AB8F8" w14:textId="0D4D582A" w:rsidR="0001709E" w:rsidRDefault="00C163DC">
      <w:pPr>
        <w:spacing w:after="240" w:line="300" w:lineRule="exact"/>
        <w:jc w:val="both"/>
        <w:rPr>
          <w:b/>
          <w:bCs/>
          <w:color w:val="535353"/>
          <w:sz w:val="24"/>
          <w:szCs w:val="24"/>
          <w:u w:color="535353"/>
        </w:rPr>
      </w:pPr>
      <w:r>
        <w:rPr>
          <w:b/>
          <w:color w:val="535353"/>
          <w:sz w:val="24"/>
          <w:u w:color="535353"/>
        </w:rPr>
        <w:t xml:space="preserve">With the </w:t>
      </w:r>
      <w:r w:rsidR="00B00166">
        <w:rPr>
          <w:b/>
          <w:color w:val="535353"/>
          <w:sz w:val="24"/>
          <w:u w:color="535353"/>
        </w:rPr>
        <w:t>closing</w:t>
      </w:r>
      <w:r>
        <w:rPr>
          <w:b/>
          <w:color w:val="535353"/>
          <w:sz w:val="24"/>
          <w:u w:color="535353"/>
        </w:rPr>
        <w:t xml:space="preserve"> of the contracts on the 30</w:t>
      </w:r>
      <w:r w:rsidRPr="00B00166">
        <w:rPr>
          <w:b/>
          <w:color w:val="535353"/>
          <w:sz w:val="24"/>
          <w:u w:color="535353"/>
          <w:vertAlign w:val="superscript"/>
        </w:rPr>
        <w:t>th</w:t>
      </w:r>
      <w:r>
        <w:rPr>
          <w:b/>
          <w:color w:val="535353"/>
          <w:sz w:val="24"/>
          <w:u w:color="535353"/>
        </w:rPr>
        <w:t xml:space="preserve"> of September 2017, the plant in Concordia and the sales structure become part of the EGGER Group</w:t>
      </w:r>
    </w:p>
    <w:p w14:paraId="64E6AB74" w14:textId="0782193C" w:rsidR="0001709E" w:rsidRDefault="00C163DC">
      <w:pPr>
        <w:pStyle w:val="Unterzeile"/>
        <w:spacing w:after="360" w:line="280" w:lineRule="exact"/>
        <w:rPr>
          <w:b/>
          <w:bCs/>
          <w:color w:val="535353"/>
          <w:sz w:val="20"/>
          <w:szCs w:val="20"/>
          <w:u w:color="535353"/>
        </w:rPr>
      </w:pPr>
      <w:r>
        <w:rPr>
          <w:b/>
          <w:color w:val="535353"/>
          <w:sz w:val="20"/>
          <w:u w:color="535353"/>
        </w:rPr>
        <w:t xml:space="preserve">The acquisition of the Masisa plant in Concordia, Argentina, from the Chilean Masisa S.A. is successfully completed upon </w:t>
      </w:r>
      <w:r w:rsidR="00B00166">
        <w:rPr>
          <w:b/>
          <w:color w:val="535353"/>
          <w:sz w:val="20"/>
          <w:u w:color="535353"/>
        </w:rPr>
        <w:t>closing</w:t>
      </w:r>
      <w:r>
        <w:rPr>
          <w:b/>
          <w:color w:val="535353"/>
          <w:sz w:val="20"/>
          <w:u w:color="535353"/>
        </w:rPr>
        <w:t xml:space="preserve"> of the contracts. This will be the first time the wood-based material manufacturer EGGER is represented with a production site outside Europe. The Group, with </w:t>
      </w:r>
      <w:r w:rsidR="00B00166">
        <w:rPr>
          <w:b/>
          <w:color w:val="535353"/>
          <w:sz w:val="20"/>
          <w:u w:color="535353"/>
        </w:rPr>
        <w:t>headquarters in St. Johann in Ty</w:t>
      </w:r>
      <w:r>
        <w:rPr>
          <w:b/>
          <w:color w:val="535353"/>
          <w:sz w:val="20"/>
          <w:u w:color="535353"/>
        </w:rPr>
        <w:t>rol, takes over the number 2 in Argentina for a purchasing price of USD 155 million debt-free.</w:t>
      </w:r>
    </w:p>
    <w:p w14:paraId="004C652D" w14:textId="442A8088" w:rsidR="0001709E" w:rsidRDefault="00C163DC">
      <w:pPr>
        <w:spacing w:after="120"/>
        <w:jc w:val="both"/>
        <w:rPr>
          <w:color w:val="535353"/>
          <w:u w:color="535353"/>
        </w:rPr>
      </w:pPr>
      <w:r>
        <w:rPr>
          <w:color w:val="535353"/>
          <w:u w:color="535353"/>
        </w:rPr>
        <w:t>The acquisition contracts between EGGER and Masisa were signed on the 17</w:t>
      </w:r>
      <w:r w:rsidRPr="00B00166">
        <w:rPr>
          <w:color w:val="535353"/>
          <w:u w:color="535353"/>
          <w:vertAlign w:val="superscript"/>
        </w:rPr>
        <w:t>th</w:t>
      </w:r>
      <w:r>
        <w:rPr>
          <w:color w:val="535353"/>
          <w:u w:color="535353"/>
        </w:rPr>
        <w:t xml:space="preserve"> of July 2017. In addition to the plant in Concordia, which has facilities for producing and coating chipboard and MDF board, EGGER also took over </w:t>
      </w:r>
      <w:r w:rsidR="00B00166">
        <w:rPr>
          <w:color w:val="535353"/>
          <w:u w:color="535353"/>
        </w:rPr>
        <w:t xml:space="preserve">the retail network </w:t>
      </w:r>
      <w:r>
        <w:rPr>
          <w:color w:val="535353"/>
          <w:u w:color="535353"/>
        </w:rPr>
        <w:t xml:space="preserve">Masisa Placacentro in Argentina, Uruguay, and Paraguay that is </w:t>
      </w:r>
      <w:r w:rsidR="00B00166">
        <w:rPr>
          <w:color w:val="535353"/>
          <w:u w:color="535353"/>
        </w:rPr>
        <w:t>run</w:t>
      </w:r>
      <w:r>
        <w:rPr>
          <w:color w:val="535353"/>
          <w:u w:color="535353"/>
        </w:rPr>
        <w:t xml:space="preserve"> independently by 43 partners. The plant in Argentina employs 500 people, which the </w:t>
      </w:r>
      <w:r w:rsidR="00B00166">
        <w:rPr>
          <w:color w:val="535353"/>
          <w:u w:color="535353"/>
        </w:rPr>
        <w:t>Austrian</w:t>
      </w:r>
      <w:r>
        <w:rPr>
          <w:color w:val="535353"/>
          <w:u w:color="535353"/>
        </w:rPr>
        <w:t xml:space="preserve"> wood-based material manufacturer is taking over.</w:t>
      </w:r>
    </w:p>
    <w:p w14:paraId="0DD21ABC" w14:textId="5C5A81B0" w:rsidR="0001709E" w:rsidRDefault="00C163DC">
      <w:pPr>
        <w:spacing w:after="120"/>
        <w:jc w:val="both"/>
        <w:rPr>
          <w:color w:val="535353"/>
          <w:u w:color="535353"/>
        </w:rPr>
      </w:pPr>
      <w:r>
        <w:rPr>
          <w:color w:val="535353"/>
          <w:u w:color="535353"/>
        </w:rPr>
        <w:t xml:space="preserve">“With the acquisition of Masisa Argentina, we are continuing the internationalisation of the Group and continue to grow </w:t>
      </w:r>
      <w:r w:rsidR="00B00166">
        <w:rPr>
          <w:color w:val="535353"/>
          <w:u w:color="535353"/>
        </w:rPr>
        <w:t>based on our own performance</w:t>
      </w:r>
      <w:r>
        <w:rPr>
          <w:color w:val="535353"/>
          <w:u w:color="535353"/>
        </w:rPr>
        <w:t xml:space="preserve">”, says Thomas Leissing, spokesperson of the EGGER Group Management. “Our goal is to become a key market </w:t>
      </w:r>
      <w:r w:rsidR="00B00166">
        <w:rPr>
          <w:color w:val="535353"/>
          <w:u w:color="535353"/>
        </w:rPr>
        <w:t>player</w:t>
      </w:r>
      <w:r>
        <w:rPr>
          <w:color w:val="535353"/>
          <w:u w:color="535353"/>
        </w:rPr>
        <w:t xml:space="preserve"> in South America.” </w:t>
      </w:r>
    </w:p>
    <w:p w14:paraId="5058584B" w14:textId="77777777" w:rsidR="0001709E" w:rsidRDefault="0001709E">
      <w:pPr>
        <w:spacing w:after="120" w:line="280" w:lineRule="exact"/>
        <w:rPr>
          <w:color w:val="535353"/>
          <w:u w:color="535353"/>
        </w:rPr>
      </w:pPr>
    </w:p>
    <w:p w14:paraId="4E294E9C" w14:textId="77777777" w:rsidR="0001709E" w:rsidRDefault="00C163DC">
      <w:pPr>
        <w:spacing w:after="120" w:line="280" w:lineRule="exact"/>
        <w:rPr>
          <w:b/>
          <w:bCs/>
          <w:color w:val="535353"/>
          <w:sz w:val="24"/>
          <w:szCs w:val="24"/>
          <w:u w:color="535353"/>
        </w:rPr>
      </w:pPr>
      <w:r>
        <w:rPr>
          <w:b/>
          <w:color w:val="535353"/>
          <w:sz w:val="24"/>
          <w:u w:color="535353"/>
        </w:rPr>
        <w:t>About EGGER</w:t>
      </w:r>
    </w:p>
    <w:p w14:paraId="21B999CE" w14:textId="10617E46" w:rsidR="0001709E" w:rsidRDefault="00C163DC">
      <w:pPr>
        <w:spacing w:after="360" w:line="280" w:lineRule="exact"/>
        <w:jc w:val="both"/>
        <w:rPr>
          <w:color w:val="535353"/>
          <w:u w:color="666666"/>
        </w:rPr>
      </w:pPr>
      <w:r>
        <w:rPr>
          <w:color w:val="535353"/>
          <w:u w:color="666666"/>
        </w:rPr>
        <w:t xml:space="preserve">The family company founded in 1961 now employs approximately 9,000 people. In 18 plants, they produce an extensive product range of wood-based materials (chipboard, OSB, and MDF board) as well as timber. The company generated a turnover of EUR 2.38 billion </w:t>
      </w:r>
      <w:r w:rsidR="00B00166">
        <w:rPr>
          <w:color w:val="535353"/>
          <w:u w:color="666666"/>
        </w:rPr>
        <w:t>in the 2016/2017 financial year,</w:t>
      </w:r>
      <w:r>
        <w:rPr>
          <w:color w:val="535353"/>
          <w:u w:color="666666"/>
        </w:rPr>
        <w:t xml:space="preserve"> and has worldwide customers in the furniture industry, wood and flooring retailers, as well as DIY markets. EGGER is a full-range supplier for the furniture and interior design industry, for wood construction, as well as wood-based flooring (laminate, cork and design flooring) industries.</w:t>
      </w:r>
    </w:p>
    <w:p w14:paraId="6D6E3FB3" w14:textId="77777777" w:rsidR="00734090" w:rsidRDefault="00734090">
      <w:pPr>
        <w:spacing w:after="360" w:line="280" w:lineRule="exact"/>
        <w:jc w:val="both"/>
        <w:rPr>
          <w:color w:val="535353"/>
          <w:u w:color="666666"/>
        </w:rPr>
      </w:pPr>
    </w:p>
    <w:p w14:paraId="475F7D96" w14:textId="77777777" w:rsidR="00734090" w:rsidRDefault="00734090">
      <w:pPr>
        <w:spacing w:after="360" w:line="280" w:lineRule="exact"/>
        <w:jc w:val="both"/>
        <w:rPr>
          <w:color w:val="535353"/>
          <w:u w:color="666666"/>
        </w:rPr>
      </w:pPr>
    </w:p>
    <w:p w14:paraId="0F04B96E" w14:textId="2362F8CD" w:rsidR="00B00166" w:rsidRDefault="00B00166">
      <w:pPr>
        <w:spacing w:line="240" w:lineRule="auto"/>
        <w:rPr>
          <w:color w:val="535353"/>
          <w:u w:color="666666"/>
        </w:rPr>
      </w:pPr>
      <w:r>
        <w:rPr>
          <w:color w:val="535353"/>
          <w:u w:color="666666"/>
        </w:rPr>
        <w:br w:type="page"/>
      </w:r>
    </w:p>
    <w:p w14:paraId="684E3339" w14:textId="77777777" w:rsidR="0001709E" w:rsidRDefault="0001709E">
      <w:pPr>
        <w:rPr>
          <w:color w:val="666666"/>
          <w:u w:color="666666"/>
        </w:rPr>
      </w:pPr>
    </w:p>
    <w:p w14:paraId="1B10052D" w14:textId="77777777" w:rsidR="0001709E" w:rsidRDefault="0001709E">
      <w:pPr>
        <w:pBdr>
          <w:top w:val="single" w:sz="4" w:space="0" w:color="666666"/>
        </w:pBdr>
        <w:spacing w:line="280" w:lineRule="exact"/>
        <w:jc w:val="both"/>
        <w:rPr>
          <w:color w:val="666666"/>
          <w:u w:color="666666"/>
        </w:rPr>
      </w:pPr>
    </w:p>
    <w:p w14:paraId="50A33F4D" w14:textId="52306CAA" w:rsidR="0001709E" w:rsidRDefault="00734090">
      <w:pPr>
        <w:spacing w:line="300" w:lineRule="exact"/>
        <w:ind w:left="425"/>
        <w:jc w:val="both"/>
        <w:rPr>
          <w:b/>
          <w:bCs/>
          <w:color w:val="E31B37"/>
          <w:sz w:val="24"/>
          <w:szCs w:val="24"/>
          <w:u w:color="E31B37"/>
        </w:rPr>
      </w:pPr>
      <w:r>
        <w:rPr>
          <w:b/>
          <w:color w:val="E31B37"/>
          <w:sz w:val="24"/>
          <w:u w:color="E31B37"/>
        </w:rPr>
        <w:t>Concordia plant, Argentina</w:t>
      </w:r>
    </w:p>
    <w:tbl>
      <w:tblPr>
        <w:tblStyle w:val="TableNormal"/>
        <w:tblW w:w="824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21"/>
        <w:gridCol w:w="4121"/>
      </w:tblGrid>
      <w:tr w:rsidR="0001709E" w:rsidRPr="00734090" w14:paraId="74DFB7AA" w14:textId="77777777" w:rsidTr="00555B23">
        <w:trPr>
          <w:trHeight w:val="217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32" w:type="dxa"/>
              <w:bottom w:w="80" w:type="dxa"/>
              <w:right w:w="80" w:type="dxa"/>
            </w:tcMar>
          </w:tcPr>
          <w:p w14:paraId="21C05068" w14:textId="5BCFBEB0" w:rsidR="0001709E" w:rsidRDefault="00734090">
            <w:pPr>
              <w:pStyle w:val="Factbox"/>
              <w:numPr>
                <w:ilvl w:val="0"/>
                <w:numId w:val="1"/>
              </w:numPr>
              <w:spacing w:after="140"/>
              <w:jc w:val="left"/>
              <w:rPr>
                <w:color w:val="666666"/>
                <w:sz w:val="18"/>
                <w:szCs w:val="18"/>
                <w:u w:color="666666"/>
              </w:rPr>
            </w:pPr>
            <w:r>
              <w:rPr>
                <w:color w:val="666666"/>
                <w:sz w:val="18"/>
                <w:u w:color="666666"/>
              </w:rPr>
              <w:t>With a 35% market share number 2 in Argentina</w:t>
            </w:r>
          </w:p>
          <w:p w14:paraId="79D9379D" w14:textId="5CAAAA25" w:rsidR="0001709E" w:rsidRPr="00555B23" w:rsidRDefault="00C163DC" w:rsidP="00555B23">
            <w:pPr>
              <w:pStyle w:val="Factbox"/>
              <w:numPr>
                <w:ilvl w:val="0"/>
                <w:numId w:val="1"/>
              </w:numPr>
              <w:spacing w:after="140"/>
              <w:jc w:val="left"/>
              <w:rPr>
                <w:color w:val="666666"/>
                <w:sz w:val="18"/>
                <w:szCs w:val="18"/>
                <w:u w:color="666666"/>
              </w:rPr>
            </w:pPr>
            <w:r>
              <w:rPr>
                <w:color w:val="666666"/>
                <w:sz w:val="18"/>
                <w:u w:color="666666"/>
              </w:rPr>
              <w:t>Turnover in Argentina of USD 131 million in 2016.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522ED8AE" w14:textId="77777777" w:rsidR="00555B23" w:rsidRDefault="00555B23" w:rsidP="00555B23">
            <w:pPr>
              <w:pStyle w:val="Factbox"/>
              <w:numPr>
                <w:ilvl w:val="0"/>
                <w:numId w:val="2"/>
              </w:numPr>
              <w:spacing w:after="140"/>
              <w:jc w:val="left"/>
              <w:rPr>
                <w:color w:val="666666"/>
                <w:sz w:val="18"/>
                <w:szCs w:val="18"/>
                <w:u w:color="666666"/>
              </w:rPr>
            </w:pPr>
            <w:r>
              <w:rPr>
                <w:color w:val="666666"/>
                <w:sz w:val="18"/>
                <w:u w:color="666666"/>
              </w:rPr>
              <w:t>The Concordia plant has a capacity of 165,000 m</w:t>
            </w:r>
            <w:r>
              <w:rPr>
                <w:color w:val="666666"/>
                <w:sz w:val="18"/>
                <w:u w:color="666666"/>
                <w:vertAlign w:val="superscript"/>
              </w:rPr>
              <w:t>3</w:t>
            </w:r>
            <w:r>
              <w:rPr>
                <w:color w:val="666666"/>
                <w:sz w:val="18"/>
                <w:u w:color="666666"/>
              </w:rPr>
              <w:t xml:space="preserve"> chipboard, 280,000 m</w:t>
            </w:r>
            <w:r>
              <w:rPr>
                <w:color w:val="666666"/>
                <w:sz w:val="18"/>
                <w:u w:color="666666"/>
                <w:vertAlign w:val="superscript"/>
              </w:rPr>
              <w:t>3</w:t>
            </w:r>
            <w:r>
              <w:rPr>
                <w:color w:val="666666"/>
                <w:sz w:val="18"/>
                <w:u w:color="666666"/>
              </w:rPr>
              <w:t xml:space="preserve"> of MDF boards and 274,000 m</w:t>
            </w:r>
            <w:r>
              <w:rPr>
                <w:color w:val="666666"/>
                <w:sz w:val="18"/>
                <w:u w:color="666666"/>
                <w:vertAlign w:val="superscript"/>
              </w:rPr>
              <w:t>3</w:t>
            </w:r>
            <w:r>
              <w:rPr>
                <w:color w:val="666666"/>
                <w:sz w:val="18"/>
                <w:u w:color="666666"/>
              </w:rPr>
              <w:t xml:space="preserve"> lamination.</w:t>
            </w:r>
          </w:p>
          <w:p w14:paraId="1D377DBF" w14:textId="6A3B7B9A" w:rsidR="0001709E" w:rsidRPr="00734090" w:rsidRDefault="00555B23" w:rsidP="00555B23">
            <w:r>
              <w:rPr>
                <w:color w:val="666666"/>
                <w:sz w:val="18"/>
                <w:u w:color="666666"/>
              </w:rPr>
              <w:t>All 500 employees are taken over.</w:t>
            </w:r>
          </w:p>
        </w:tc>
      </w:tr>
    </w:tbl>
    <w:tbl>
      <w:tblPr>
        <w:tblpPr w:vertAnchor="text" w:horzAnchor="margin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4771"/>
        <w:gridCol w:w="3734"/>
      </w:tblGrid>
      <w:tr w:rsidR="00555B23" w:rsidRPr="001100CF" w14:paraId="3DE5E949" w14:textId="77777777" w:rsidTr="008D1D3C">
        <w:tc>
          <w:tcPr>
            <w:tcW w:w="4771" w:type="dxa"/>
          </w:tcPr>
          <w:p w14:paraId="3FC1C327" w14:textId="77777777" w:rsidR="00555B23" w:rsidRPr="001100CF" w:rsidRDefault="00555B23" w:rsidP="008D1D3C">
            <w:pPr>
              <w:spacing w:before="216"/>
              <w:rPr>
                <w:color w:val="666666"/>
                <w:lang w:val="de-DE"/>
              </w:rPr>
            </w:pPr>
            <w:r>
              <w:rPr>
                <w:noProof/>
                <w:color w:val="666666"/>
                <w:lang w:val="en-US"/>
              </w:rPr>
              <w:drawing>
                <wp:inline distT="0" distB="0" distL="0" distR="0" wp14:anchorId="383369D1" wp14:editId="276F37AA">
                  <wp:extent cx="2880000" cy="215864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cordia plant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58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</w:tcPr>
          <w:p w14:paraId="07689513" w14:textId="10EAA384" w:rsidR="00555B23" w:rsidRPr="00555B23" w:rsidRDefault="00555B23" w:rsidP="008D1D3C">
            <w:pPr>
              <w:spacing w:before="216" w:line="280" w:lineRule="atLeast"/>
              <w:rPr>
                <w:color w:val="666666"/>
                <w:lang w:val="en-US"/>
              </w:rPr>
            </w:pPr>
            <w:r w:rsidRPr="00555B23">
              <w:rPr>
                <w:color w:val="666666"/>
                <w:lang w:val="en-US"/>
              </w:rPr>
              <w:t xml:space="preserve">The 18th </w:t>
            </w:r>
            <w:r w:rsidRPr="00555B23">
              <w:rPr>
                <w:color w:val="666666"/>
                <w:lang w:val="en-US"/>
              </w:rPr>
              <w:t xml:space="preserve">EGGER </w:t>
            </w:r>
            <w:r>
              <w:rPr>
                <w:color w:val="666666"/>
                <w:lang w:val="en-US"/>
              </w:rPr>
              <w:t>plant</w:t>
            </w:r>
            <w:r w:rsidRPr="00555B23">
              <w:rPr>
                <w:color w:val="666666"/>
                <w:lang w:val="en-US"/>
              </w:rPr>
              <w:t xml:space="preserve"> </w:t>
            </w:r>
            <w:r>
              <w:rPr>
                <w:color w:val="666666"/>
                <w:lang w:val="en-US"/>
              </w:rPr>
              <w:t>Concordia, Argentina</w:t>
            </w:r>
            <w:r w:rsidRPr="00555B23">
              <w:rPr>
                <w:color w:val="666666"/>
                <w:lang w:val="en-US"/>
              </w:rPr>
              <w:t xml:space="preserve"> </w:t>
            </w:r>
          </w:p>
          <w:p w14:paraId="522BAE93" w14:textId="089EDBD5" w:rsidR="00555B23" w:rsidRDefault="00555B23" w:rsidP="008D1D3C">
            <w:pPr>
              <w:spacing w:before="216" w:line="280" w:lineRule="atLeast"/>
              <w:rPr>
                <w:color w:val="666666"/>
                <w:lang w:val="de-DE"/>
              </w:rPr>
            </w:pPr>
            <w:hyperlink r:id="rId14" w:history="1">
              <w:r w:rsidRPr="00555B23">
                <w:rPr>
                  <w:rStyle w:val="Hyperlink"/>
                  <w:lang w:val="de-DE"/>
                </w:rPr>
                <w:t>Download picture</w:t>
              </w:r>
            </w:hyperlink>
          </w:p>
          <w:p w14:paraId="70D531D7" w14:textId="77777777" w:rsidR="00555B23" w:rsidRPr="00FB3C59" w:rsidRDefault="00555B23" w:rsidP="008D1D3C">
            <w:pPr>
              <w:spacing w:before="216" w:line="280" w:lineRule="atLeast"/>
              <w:rPr>
                <w:color w:val="666666"/>
                <w:lang w:val="de-DE"/>
              </w:rPr>
            </w:pPr>
          </w:p>
        </w:tc>
      </w:tr>
    </w:tbl>
    <w:p w14:paraId="6AB3D89C" w14:textId="77777777" w:rsidR="00555B23" w:rsidRPr="00555B23" w:rsidRDefault="00555B23">
      <w:pPr>
        <w:spacing w:after="240" w:line="380" w:lineRule="exact"/>
        <w:rPr>
          <w:color w:val="595959"/>
          <w:sz w:val="16"/>
          <w:szCs w:val="16"/>
          <w:u w:color="595959"/>
          <w:lang w:val="de-DE"/>
        </w:rPr>
      </w:pPr>
    </w:p>
    <w:p w14:paraId="1B10503E" w14:textId="77777777" w:rsidR="0001709E" w:rsidRDefault="00C163DC">
      <w:pPr>
        <w:tabs>
          <w:tab w:val="left" w:pos="992"/>
        </w:tabs>
        <w:spacing w:line="280" w:lineRule="exact"/>
        <w:jc w:val="both"/>
      </w:pPr>
      <w:r>
        <w:rPr>
          <w:b/>
          <w:bCs/>
          <w:noProof/>
          <w:color w:val="E31B37"/>
          <w:sz w:val="16"/>
          <w:szCs w:val="16"/>
          <w:u w:color="E31B37"/>
          <w:lang w:val="en-US" w:eastAsia="en-US" w:bidi="ar-SA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5BE32A3F" wp14:editId="34D896EB">
                <wp:simplePos x="0" y="0"/>
                <wp:positionH relativeFrom="page">
                  <wp:posOffset>858520</wp:posOffset>
                </wp:positionH>
                <wp:positionV relativeFrom="line">
                  <wp:posOffset>372745</wp:posOffset>
                </wp:positionV>
                <wp:extent cx="1513839" cy="196342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39" cy="1963420"/>
                          <a:chOff x="0" y="0"/>
                          <a:chExt cx="1513838" cy="196341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-1"/>
                            <a:ext cx="1513839" cy="1963421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-1"/>
                            <a:ext cx="1513839" cy="19634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8EA3E66" w14:textId="77777777" w:rsidR="0001709E" w:rsidRPr="00B00166" w:rsidRDefault="00C163DC">
                              <w:pPr>
                                <w:pStyle w:val="Adressebold"/>
                                <w:spacing w:before="0" w:line="280" w:lineRule="exact"/>
                                <w:rPr>
                                  <w:b w:val="0"/>
                                  <w:bCs w:val="0"/>
                                  <w:color w:val="666666"/>
                                  <w:u w:color="666666"/>
                                  <w:lang w:val="de-DE"/>
                                </w:rPr>
                              </w:pPr>
                              <w:r w:rsidRPr="00B00166">
                                <w:rPr>
                                  <w:b w:val="0"/>
                                  <w:color w:val="666666"/>
                                  <w:u w:color="666666"/>
                                  <w:lang w:val="de-DE"/>
                                </w:rPr>
                                <w:t>FRITZ EGGER GmbH &amp; Co OG</w:t>
                              </w:r>
                            </w:p>
                            <w:p w14:paraId="4D68C60A" w14:textId="77777777" w:rsidR="0001709E" w:rsidRPr="00B00166" w:rsidRDefault="00C163DC">
                              <w:pPr>
                                <w:pStyle w:val="Adressebold"/>
                                <w:spacing w:before="0" w:line="280" w:lineRule="exact"/>
                                <w:rPr>
                                  <w:b w:val="0"/>
                                  <w:bCs w:val="0"/>
                                  <w:color w:val="666666"/>
                                  <w:u w:color="666666"/>
                                  <w:lang w:val="de-DE"/>
                                </w:rPr>
                              </w:pPr>
                              <w:r w:rsidRPr="00B00166">
                                <w:rPr>
                                  <w:b w:val="0"/>
                                  <w:color w:val="666666"/>
                                  <w:u w:color="666666"/>
                                  <w:lang w:val="de-DE"/>
                                </w:rPr>
                                <w:t>Holzwerkstoffe</w:t>
                              </w:r>
                            </w:p>
                            <w:p w14:paraId="4782588E" w14:textId="77777777" w:rsidR="0001709E" w:rsidRDefault="00C163DC">
                              <w:pPr>
                                <w:pStyle w:val="Adresse"/>
                                <w:spacing w:before="0" w:line="280" w:lineRule="exact"/>
                                <w:rPr>
                                  <w:color w:val="666666"/>
                                  <w:u w:color="666666"/>
                                </w:rPr>
                              </w:pPr>
                              <w:r>
                                <w:rPr>
                                  <w:color w:val="666666"/>
                                  <w:u w:color="666666"/>
                                </w:rPr>
                                <w:t>Manuela Leitner</w:t>
                              </w:r>
                            </w:p>
                            <w:p w14:paraId="6E8C2124" w14:textId="77777777" w:rsidR="0001709E" w:rsidRDefault="00C163DC">
                              <w:pPr>
                                <w:pStyle w:val="Adresse"/>
                                <w:spacing w:before="0" w:line="280" w:lineRule="exact"/>
                                <w:rPr>
                                  <w:color w:val="666666"/>
                                  <w:u w:color="666666"/>
                                </w:rPr>
                              </w:pPr>
                              <w:r>
                                <w:rPr>
                                  <w:color w:val="666666"/>
                                  <w:u w:color="666666"/>
                                </w:rPr>
                                <w:t>Weiberndorf 20</w:t>
                              </w:r>
                            </w:p>
                            <w:p w14:paraId="10E04EF4" w14:textId="77777777" w:rsidR="0001709E" w:rsidRDefault="00C163DC">
                              <w:pPr>
                                <w:pStyle w:val="Adresse"/>
                                <w:spacing w:before="0" w:line="280" w:lineRule="exact"/>
                                <w:rPr>
                                  <w:color w:val="666666"/>
                                  <w:u w:color="666666"/>
                                </w:rPr>
                              </w:pPr>
                              <w:r>
                                <w:rPr>
                                  <w:color w:val="666666"/>
                                  <w:u w:color="666666"/>
                                </w:rPr>
                                <w:t>6380 St. Johann in Tirol</w:t>
                              </w:r>
                            </w:p>
                            <w:p w14:paraId="08419746" w14:textId="77777777" w:rsidR="0001709E" w:rsidRDefault="00C163DC">
                              <w:pPr>
                                <w:pStyle w:val="Adresse"/>
                                <w:spacing w:before="0" w:line="280" w:lineRule="exact"/>
                                <w:rPr>
                                  <w:color w:val="666666"/>
                                  <w:u w:color="666666"/>
                                </w:rPr>
                              </w:pPr>
                              <w:r>
                                <w:rPr>
                                  <w:color w:val="666666"/>
                                  <w:u w:color="666666"/>
                                </w:rPr>
                                <w:t>Austria</w:t>
                              </w:r>
                            </w:p>
                            <w:p w14:paraId="5755077C" w14:textId="77777777" w:rsidR="0001709E" w:rsidRDefault="00C163DC">
                              <w:pPr>
                                <w:pStyle w:val="Adresse"/>
                                <w:spacing w:before="0" w:line="280" w:lineRule="exact"/>
                                <w:rPr>
                                  <w:color w:val="666666"/>
                                  <w:u w:color="666666"/>
                                </w:rPr>
                              </w:pPr>
                              <w:r>
                                <w:rPr>
                                  <w:color w:val="666666"/>
                                  <w:u w:color="666666"/>
                                </w:rPr>
                                <w:t>T</w:t>
                              </w:r>
                              <w:r>
                                <w:tab/>
                              </w:r>
                              <w:r>
                                <w:rPr>
                                  <w:color w:val="666666"/>
                                  <w:u w:color="666666"/>
                                </w:rPr>
                                <w:t>+43 5 0600-10638</w:t>
                              </w:r>
                            </w:p>
                            <w:p w14:paraId="740CFC95" w14:textId="77777777" w:rsidR="0001709E" w:rsidRDefault="00C163DC">
                              <w:pPr>
                                <w:pStyle w:val="Adresse"/>
                                <w:spacing w:before="0" w:line="280" w:lineRule="exact"/>
                                <w:rPr>
                                  <w:color w:val="666666"/>
                                  <w:u w:color="666666"/>
                                </w:rPr>
                              </w:pPr>
                              <w:r>
                                <w:rPr>
                                  <w:color w:val="666666"/>
                                  <w:u w:color="666666"/>
                                </w:rPr>
                                <w:t>F</w:t>
                              </w:r>
                              <w:r>
                                <w:tab/>
                              </w:r>
                              <w:r>
                                <w:rPr>
                                  <w:color w:val="666666"/>
                                  <w:u w:color="666666"/>
                                </w:rPr>
                                <w:t>+43 5 0600-90638</w:t>
                              </w:r>
                            </w:p>
                            <w:p w14:paraId="3142C67B" w14:textId="77777777" w:rsidR="0001709E" w:rsidRDefault="00716A02">
                              <w:pPr>
                                <w:pStyle w:val="Adresse"/>
                                <w:spacing w:before="0" w:after="672" w:line="280" w:lineRule="exact"/>
                              </w:pPr>
                              <w:hyperlink r:id="rId15">
                                <w:r w:rsidR="00355B5C">
                                  <w:rPr>
                                    <w:rStyle w:val="Hyperlink0"/>
                                  </w:rPr>
                                  <w:t>manuela.leitner@egger.com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E32A3F" id="officeArt object" o:spid="_x0000_s1026" style="position:absolute;left:0;text-align:left;margin-left:67.6pt;margin-top:29.35pt;width:119.2pt;height:154.6pt;z-index:251659264;mso-wrap-distance-left:12pt;mso-wrap-distance-top:12pt;mso-wrap-distance-right:12pt;mso-wrap-distance-bottom:12pt;mso-position-horizontal-relative:page;mso-position-vertical-relative:line" coordsize="15138,19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">
                <v:rect id="Shape 1073741830" o:spid="_x0000_s1027" style="position:absolute;width:15138;height:19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yKMkA&#10;AADjAAAADwAAAGRycy9kb3ducmV2LnhtbESPQU/DMAyF70j8h8hI3FhahtZRlk0V0hCXIW3jB1iN&#10;20Y0TpWErfx7fEDiaPv5vfdtdrMf1YVicoENlIsCFHEbrOPewOd5/7AGlTKyxTEwGfihBLvt7c0G&#10;axuufKTLKfdKTDjVaGDIeaq1Tu1AHtMiTMRy60L0mGWMvbYRr2LuR/1YFCvt0bEkDDjR60Dt1+nb&#10;G3DV6rBvnjl2Y3ds3jDYD1cejLm/m5sXUJnm/C/++363Ur+oltVTuV4KhTDJAvT2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7oyKMkAAADjAAAADwAAAAAAAAAAAAAAAACYAgAA&#10;ZHJzL2Rvd25yZXYueG1sUEsFBgAAAAAEAAQA9QAAAI4DAAAAAA==&#10;" fillcolor="black" stroked="f" strokeweight="1pt">
                  <v:fill opacity="0"/>
                  <v:stroke miterlimit="4"/>
                </v:rect>
                <v:rect id="Shape 1073741831" o:spid="_x0000_s1028" style="position:absolute;width:15138;height:19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1s8kA&#10;AADjAAAADwAAAGRycy9kb3ducmV2LnhtbERPO0/DMBDekfofrENio04obaNQt+IpdWFoYGi3wz7i&#10;lPgcxW4b+usxEhLjfe9brAbXiiP1ofGsIB9nIIi1Nw3XCt7fXq4LECEiG2w9k4JvCrBaji4WWBp/&#10;4g0dq1iLFMKhRAU2xq6UMmhLDsPYd8SJ+/S9w5jOvpamx1MKd628ybKZdNhwarDY0aMl/VUdnIKD&#10;1Vtd7Jrz9Kn4mD2barN/PT8odXU53N+BiDTEf/Gfe23S/Gw+md/mxSSH358SAH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5U1s8kAAADjAAAADwAAAAAAAAAAAAAAAACYAgAA&#10;ZHJzL2Rvd25yZXYueG1sUEsFBgAAAAAEAAQA9QAAAI4DAAAAAA==&#10;" filled="f" stroked="f" strokeweight="1pt">
                  <v:stroke miterlimit="4"/>
                  <v:textbox inset="0,0,0,0">
                    <w:txbxContent>
                      <w:p w14:paraId="78EA3E66" w14:textId="77777777" w:rsidR="0001709E" w:rsidRPr="00B00166" w:rsidRDefault="00C163DC">
                        <w:pPr>
                          <w:pStyle w:val="Adressebold"/>
                          <w:spacing w:before="0" w:line="280" w:lineRule="exact"/>
                          <w:rPr>
                            <w:b w:val="0"/>
                            <w:bCs w:val="0"/>
                            <w:color w:val="666666"/>
                            <w:u w:color="666666"/>
                            <w:lang w:val="de-DE"/>
                          </w:rPr>
                        </w:pPr>
                        <w:r w:rsidRPr="00B00166">
                          <w:rPr>
                            <w:b w:val="0"/>
                            <w:color w:val="666666"/>
                            <w:u w:color="666666"/>
                            <w:lang w:val="de-DE"/>
                          </w:rPr>
                          <w:t>FRITZ EGGER GmbH &amp; Co OG</w:t>
                        </w:r>
                      </w:p>
                      <w:p w14:paraId="4D68C60A" w14:textId="77777777" w:rsidR="0001709E" w:rsidRPr="00B00166" w:rsidRDefault="00C163DC">
                        <w:pPr>
                          <w:pStyle w:val="Adressebold"/>
                          <w:spacing w:before="0" w:line="280" w:lineRule="exact"/>
                          <w:rPr>
                            <w:b w:val="0"/>
                            <w:bCs w:val="0"/>
                            <w:color w:val="666666"/>
                            <w:u w:color="666666"/>
                            <w:lang w:val="de-DE"/>
                          </w:rPr>
                        </w:pPr>
                        <w:r w:rsidRPr="00B00166">
                          <w:rPr>
                            <w:b w:val="0"/>
                            <w:color w:val="666666"/>
                            <w:u w:color="666666"/>
                            <w:lang w:val="de-DE"/>
                          </w:rPr>
                          <w:t>Holzwerkstoffe</w:t>
                        </w:r>
                      </w:p>
                      <w:p w14:paraId="4782588E" w14:textId="77777777" w:rsidR="0001709E" w:rsidRDefault="00C163DC">
                        <w:pPr>
                          <w:pStyle w:val="Adresse"/>
                          <w:spacing w:before="0" w:line="280" w:lineRule="exact"/>
                          <w:rPr>
                            <w:color w:val="666666"/>
                            <w:u w:color="666666"/>
                          </w:rPr>
                        </w:pPr>
                        <w:r>
                          <w:rPr>
                            <w:color w:val="666666"/>
                            <w:u w:color="666666"/>
                          </w:rPr>
                          <w:t>Manuela Leitner</w:t>
                        </w:r>
                      </w:p>
                      <w:p w14:paraId="6E8C2124" w14:textId="77777777" w:rsidR="0001709E" w:rsidRDefault="00C163DC">
                        <w:pPr>
                          <w:pStyle w:val="Adresse"/>
                          <w:spacing w:before="0" w:line="280" w:lineRule="exact"/>
                          <w:rPr>
                            <w:color w:val="666666"/>
                            <w:u w:color="666666"/>
                          </w:rPr>
                        </w:pPr>
                        <w:r>
                          <w:rPr>
                            <w:color w:val="666666"/>
                            <w:u w:color="666666"/>
                          </w:rPr>
                          <w:t>Weiberndorf 20</w:t>
                        </w:r>
                      </w:p>
                      <w:p w14:paraId="10E04EF4" w14:textId="77777777" w:rsidR="0001709E" w:rsidRDefault="00C163DC">
                        <w:pPr>
                          <w:pStyle w:val="Adresse"/>
                          <w:spacing w:before="0" w:line="280" w:lineRule="exact"/>
                          <w:rPr>
                            <w:color w:val="666666"/>
                            <w:u w:color="666666"/>
                          </w:rPr>
                        </w:pPr>
                        <w:r>
                          <w:rPr>
                            <w:color w:val="666666"/>
                            <w:u w:color="666666"/>
                          </w:rPr>
                          <w:t>6380 St. Johann in Tirol</w:t>
                        </w:r>
                      </w:p>
                      <w:p w14:paraId="08419746" w14:textId="77777777" w:rsidR="0001709E" w:rsidRDefault="00C163DC">
                        <w:pPr>
                          <w:pStyle w:val="Adresse"/>
                          <w:spacing w:before="0" w:line="280" w:lineRule="exact"/>
                          <w:rPr>
                            <w:color w:val="666666"/>
                            <w:u w:color="666666"/>
                          </w:rPr>
                        </w:pPr>
                        <w:r>
                          <w:rPr>
                            <w:color w:val="666666"/>
                            <w:u w:color="666666"/>
                          </w:rPr>
                          <w:t>Austria</w:t>
                        </w:r>
                      </w:p>
                      <w:p w14:paraId="5755077C" w14:textId="77777777" w:rsidR="0001709E" w:rsidRDefault="00C163DC">
                        <w:pPr>
                          <w:pStyle w:val="Adresse"/>
                          <w:spacing w:before="0" w:line="280" w:lineRule="exact"/>
                          <w:rPr>
                            <w:color w:val="666666"/>
                            <w:u w:color="666666"/>
                          </w:rPr>
                        </w:pPr>
                        <w:r>
                          <w:rPr>
                            <w:color w:val="666666"/>
                            <w:u w:color="666666"/>
                          </w:rPr>
                          <w:t>T</w:t>
                        </w:r>
                        <w:r>
                          <w:tab/>
                        </w:r>
                        <w:r>
                          <w:rPr>
                            <w:color w:val="666666"/>
                            <w:u w:color="666666"/>
                          </w:rPr>
                          <w:t>+43 5 0600-10638</w:t>
                        </w:r>
                      </w:p>
                      <w:p w14:paraId="740CFC95" w14:textId="77777777" w:rsidR="0001709E" w:rsidRDefault="00C163DC">
                        <w:pPr>
                          <w:pStyle w:val="Adresse"/>
                          <w:spacing w:before="0" w:line="280" w:lineRule="exact"/>
                          <w:rPr>
                            <w:color w:val="666666"/>
                            <w:u w:color="666666"/>
                          </w:rPr>
                        </w:pPr>
                        <w:r>
                          <w:rPr>
                            <w:color w:val="666666"/>
                            <w:u w:color="666666"/>
                          </w:rPr>
                          <w:t>F</w:t>
                        </w:r>
                        <w:r>
                          <w:tab/>
                        </w:r>
                        <w:r>
                          <w:rPr>
                            <w:color w:val="666666"/>
                            <w:u w:color="666666"/>
                          </w:rPr>
                          <w:t>+43 5 0600-90638</w:t>
                        </w:r>
                      </w:p>
                      <w:p w14:paraId="3142C67B" w14:textId="77777777" w:rsidR="0001709E" w:rsidRDefault="00716A02">
                        <w:pPr>
                          <w:pStyle w:val="Adresse"/>
                          <w:spacing w:before="0" w:after="672" w:line="280" w:lineRule="exact"/>
                        </w:pPr>
                        <w:hyperlink r:id="rId16">
                          <w:r w:rsidR="00355B5C">
                            <w:rPr>
                              <w:rStyle w:val="Hyperlink0"/>
                            </w:rPr>
                            <w:t>manuela.leitner@egger.com</w:t>
                          </w:r>
                        </w:hyperlink>
                      </w:p>
                    </w:txbxContent>
                  </v:textbox>
                </v:rect>
                <w10:wrap type="topAndBottom" anchorx="page" anchory="line"/>
              </v:group>
            </w:pict>
          </mc:Fallback>
        </mc:AlternateContent>
      </w:r>
      <w:r>
        <w:rPr>
          <w:rStyle w:val="Ohne"/>
          <w:b/>
          <w:color w:val="E31B37"/>
          <w:sz w:val="16"/>
          <w:u w:color="E31B37"/>
        </w:rPr>
        <w:t>For queries:</w:t>
      </w:r>
      <w:bookmarkStart w:id="0" w:name="_GoBack"/>
      <w:bookmarkEnd w:id="0"/>
    </w:p>
    <w:sectPr w:rsidR="0001709E">
      <w:headerReference w:type="default" r:id="rId17"/>
      <w:footerReference w:type="default" r:id="rId18"/>
      <w:pgSz w:w="11900" w:h="16840"/>
      <w:pgMar w:top="4139" w:right="2126" w:bottom="1134" w:left="136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D393B" w14:textId="77777777" w:rsidR="00BE5CDB" w:rsidRDefault="00BE5CDB">
      <w:pPr>
        <w:spacing w:line="240" w:lineRule="auto"/>
      </w:pPr>
      <w:r>
        <w:separator/>
      </w:r>
    </w:p>
  </w:endnote>
  <w:endnote w:type="continuationSeparator" w:id="0">
    <w:p w14:paraId="62514E8F" w14:textId="77777777" w:rsidR="00BE5CDB" w:rsidRDefault="00BE5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06A7E" w14:textId="77777777" w:rsidR="0001709E" w:rsidRDefault="00C163DC">
    <w:pPr>
      <w:tabs>
        <w:tab w:val="left" w:pos="6624"/>
      </w:tabs>
      <w:spacing w:after="672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B3EF5" w14:textId="77777777" w:rsidR="00BE5CDB" w:rsidRDefault="00BE5CDB">
      <w:pPr>
        <w:spacing w:line="240" w:lineRule="auto"/>
      </w:pPr>
      <w:r>
        <w:separator/>
      </w:r>
    </w:p>
  </w:footnote>
  <w:footnote w:type="continuationSeparator" w:id="0">
    <w:p w14:paraId="54D2683F" w14:textId="77777777" w:rsidR="00BE5CDB" w:rsidRDefault="00BE5C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54577" w14:textId="26403CEC" w:rsidR="0001709E" w:rsidRDefault="00470124">
    <w:pPr>
      <w:spacing w:after="672"/>
    </w:pPr>
    <w:r>
      <w:rPr>
        <w:noProof/>
        <w:lang w:val="en-US" w:eastAsia="en-US" w:bidi="ar-SA"/>
      </w:rPr>
      <w:drawing>
        <wp:anchor distT="0" distB="0" distL="114300" distR="114300" simplePos="0" relativeHeight="251662336" behindDoc="0" locked="0" layoutInCell="1" allowOverlap="1" wp14:anchorId="096DFB43" wp14:editId="4D36D9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1" name="Logo2" descr="C:\Users\dzehet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dzehet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3DC">
      <w:rPr>
        <w:noProof/>
        <w:lang w:val="en-US" w:eastAsia="en-US" w:bidi="ar-SA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6545562B" wp14:editId="254EBF0D">
              <wp:simplePos x="0" y="0"/>
              <wp:positionH relativeFrom="margin">
                <wp:align>left</wp:align>
              </wp:positionH>
              <wp:positionV relativeFrom="page">
                <wp:posOffset>1468755</wp:posOffset>
              </wp:positionV>
              <wp:extent cx="3627123" cy="798833"/>
              <wp:effectExtent l="0" t="0" r="0" b="127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27123" cy="798833"/>
                        <a:chOff x="0" y="0"/>
                        <a:chExt cx="3627122" cy="798832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3627123" cy="798833"/>
                        </a:xfrm>
                        <a:prstGeom prst="rect">
                          <a:avLst/>
                        </a:prstGeom>
                        <a:solidFill>
                          <a:srgbClr val="E3193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3627123" cy="7988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81C316" w14:textId="77777777" w:rsidR="0001709E" w:rsidRDefault="00C163DC">
                            <w:pPr>
                              <w:pStyle w:val="TITEL1"/>
                              <w:spacing w:line="38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EGGER press release</w:t>
                            </w:r>
                          </w:p>
                          <w:p w14:paraId="05260933" w14:textId="1A52BC93" w:rsidR="0001709E" w:rsidRDefault="00C163DC">
                            <w:pPr>
                              <w:pStyle w:val="TITEL1"/>
                              <w:spacing w:after="0" w:line="380" w:lineRule="exact"/>
                              <w:jc w:val="left"/>
                            </w:pPr>
                            <w:r>
                              <w:rPr>
                                <w:b/>
                                <w:caps w:val="0"/>
                                <w:sz w:val="32"/>
                              </w:rPr>
                              <w:t>St. Johann i.T., October 2017</w:t>
                            </w:r>
                          </w:p>
                        </w:txbxContent>
                      </wps:txbx>
                      <wps:bodyPr wrap="square" lIns="134999" tIns="134999" rIns="134999" bIns="13499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45562B" id="_x0000_s1029" style="position:absolute;margin-left:0;margin-top:115.65pt;width:285.6pt;height:62.9pt;z-index:-251658240;mso-wrap-distance-left:12pt;mso-wrap-distance-top:12pt;mso-wrap-distance-right:12pt;mso-wrap-distance-bottom:12pt;mso-position-horizontal:left;mso-position-horizontal-relative:margin;mso-position-vertical-relative:page" coordsize="36271,7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">
              <v:rect id="Shape 1073741825" o:spid="_x0000_s1030" style="position:absolute;width:36271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2L78gA&#10;AADjAAAADwAAAGRycy9kb3ducmV2LnhtbERPX2vCMBB/F/Ydwg18GZronC3VKEMQ9uAYc36Aoznb&#10;aHPpmqjdt18GAx/v9/+W69414kpdsJ41TMYKBHHpjeVKw+FrO8pBhIhssPFMGn4owHr1MFhiYfyN&#10;P+m6j5VIIRwK1FDH2BZShrImh2HsW+LEHX3nMKazq6Tp8JbCXSOnSs2lQ8upocaWNjWV5/3FafiY&#10;xadtXm7ad9Wcpfze2ey0s1oPH/vXBYhIfbyL/91vJs1X2XM2m+TTF/j7KQE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nYvvyAAAAOMAAAAPAAAAAAAAAAAAAAAAAJgCAABk&#10;cnMvZG93bnJldi54bWxQSwUGAAAAAAQABAD1AAAAjQMAAAAA&#10;" fillcolor="#e31937" stroked="f" strokeweight="1pt">
                <v:stroke miterlimit="4"/>
              </v:rect>
              <v:rect id="Shape 1073741826" o:spid="_x0000_s1031" style="position:absolute;width:36271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WX8kA&#10;AADjAAAADwAAAGRycy9kb3ducmV2LnhtbERPzWoCMRC+F/oOYQq9FM2qVZfVKCJaCl78e4BhM25W&#10;N5PtJuq2T98UCh7n+5/pvLWVuFHjS8cKet0EBHHudMmFguNh3UlB+ICssXJMCr7Jw3z2/DTFTLs7&#10;7+i2D4WIIewzVGBCqDMpfW7Iou+6mjhyJ9dYDPFsCqkbvMdwW8l+koykxZJjg8Galobyy/5qFazO&#10;ZpsOB6VfyI/VZlsvf94uXwelXl/axQREoDY8xP/uTx3nJ+PB+L2X9kfw91MEQM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wvWX8kAAADjAAAADwAAAAAAAAAAAAAAAACYAgAA&#10;ZHJzL2Rvd25yZXYueG1sUEsFBgAAAAAEAAQA9QAAAI4DAAAAAA==&#10;" filled="f" stroked="f" strokeweight="1pt">
                <v:stroke miterlimit="4"/>
                <v:textbox inset="3.74997mm,3.74997mm,3.74997mm,3.74997mm">
                  <w:txbxContent>
                    <w:p w14:paraId="5881C316" w14:textId="77777777" w:rsidR="0001709E" w:rsidRDefault="00C163DC">
                      <w:pPr>
                        <w:pStyle w:val="TITEL1"/>
                        <w:spacing w:line="38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</w:rPr>
                        <w:t>EGGER press release</w:t>
                      </w:r>
                    </w:p>
                    <w:p w14:paraId="05260933" w14:textId="1A52BC93" w:rsidR="0001709E" w:rsidRDefault="00C163DC">
                      <w:pPr>
                        <w:pStyle w:val="TITEL1"/>
                        <w:spacing w:after="0" w:line="380" w:lineRule="exact"/>
                        <w:jc w:val="left"/>
                      </w:pPr>
                      <w:r>
                        <w:rPr>
                          <w:b/>
                          <w:caps w:val="0"/>
                          <w:sz w:val="32"/>
                        </w:rPr>
                        <w:t>St. Johann i.T., October 2017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="00C163DC">
      <w:rPr>
        <w:noProof/>
        <w:lang w:val="en-US" w:eastAsia="en-US" w:bidi="ar-SA"/>
      </w:rPr>
      <w:drawing>
        <wp:anchor distT="152400" distB="152400" distL="152400" distR="152400" simplePos="0" relativeHeight="251659264" behindDoc="1" locked="0" layoutInCell="1" allowOverlap="1" wp14:anchorId="2FC63C49" wp14:editId="63038BA4">
          <wp:simplePos x="0" y="0"/>
          <wp:positionH relativeFrom="page">
            <wp:posOffset>-88263</wp:posOffset>
          </wp:positionH>
          <wp:positionV relativeFrom="page">
            <wp:posOffset>34290</wp:posOffset>
          </wp:positionV>
          <wp:extent cx="7632066" cy="871856"/>
          <wp:effectExtent l="0" t="0" r="0" b="0"/>
          <wp:wrapNone/>
          <wp:docPr id="1073741828" name="officeArt object" descr="header_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jpeg" descr="header_d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6" cy="871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163DC">
      <w:rPr>
        <w:noProof/>
        <w:lang w:val="en-US" w:eastAsia="en-US" w:bidi="ar-SA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A110B97" wp14:editId="1AF660BF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B9E9112" w14:textId="30292057" w:rsidR="0001709E" w:rsidRDefault="00C163DC">
                          <w:pPr>
                            <w:pStyle w:val="Fuzeile"/>
                            <w:jc w:val="right"/>
                            <w:rPr>
                              <w:color w:val="E31937"/>
                              <w:sz w:val="14"/>
                              <w:szCs w:val="14"/>
                              <w:u w:color="E31937"/>
                            </w:rPr>
                          </w:pPr>
                          <w:r>
                            <w:rPr>
                              <w:color w:val="E31937"/>
                              <w:sz w:val="14"/>
                              <w:u w:color="E31937"/>
                            </w:rPr>
                            <w:t>0</w:t>
                          </w:r>
                          <w:r>
                            <w:rPr>
                              <w:color w:val="E31937"/>
                              <w:sz w:val="14"/>
                              <w:szCs w:val="14"/>
                              <w:u w:color="E31937"/>
                            </w:rPr>
                            <w:fldChar w:fldCharType="begin"/>
                          </w:r>
                          <w:r>
                            <w:rPr>
                              <w:color w:val="E31937"/>
                              <w:sz w:val="14"/>
                              <w:szCs w:val="14"/>
                              <w:u w:color="E31937"/>
                            </w:rPr>
                            <w:instrText xml:space="preserve"> PAGE </w:instrText>
                          </w:r>
                          <w:r>
                            <w:rPr>
                              <w:color w:val="E31937"/>
                              <w:sz w:val="14"/>
                              <w:szCs w:val="14"/>
                              <w:u w:color="E31937"/>
                            </w:rPr>
                            <w:fldChar w:fldCharType="separate"/>
                          </w:r>
                          <w:r w:rsidR="00716A02">
                            <w:rPr>
                              <w:noProof/>
                              <w:color w:val="E31937"/>
                              <w:sz w:val="14"/>
                              <w:szCs w:val="14"/>
                              <w:u w:color="E31937"/>
                            </w:rPr>
                            <w:t>1</w:t>
                          </w:r>
                          <w:r>
                            <w:rPr>
                              <w:color w:val="E31937"/>
                              <w:sz w:val="14"/>
                              <w:szCs w:val="14"/>
                              <w:u w:color="E31937"/>
                            </w:rPr>
                            <w:fldChar w:fldCharType="end"/>
                          </w:r>
                        </w:p>
                        <w:p w14:paraId="1D304538" w14:textId="77777777" w:rsidR="0001709E" w:rsidRDefault="0001709E"/>
                        <w:p w14:paraId="5FDC3B7A" w14:textId="77777777" w:rsidR="0001709E" w:rsidRDefault="0001709E"/>
                        <w:p w14:paraId="1EE291C3" w14:textId="77777777" w:rsidR="0001709E" w:rsidRDefault="0001709E"/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110B97" id="_x0000_s1032" style="position:absolute;margin-left:506.35pt;margin-top:792.75pt;width:32.9pt;height:17.3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" filled="f" stroked="f" strokeweight="1pt">
              <v:stroke miterlimit="4"/>
              <v:textbox inset="0,0,0,0">
                <w:txbxContent>
                  <w:p w14:paraId="4B9E9112" w14:textId="30292057" w:rsidR="0001709E" w:rsidRDefault="00C163DC">
                    <w:pPr>
                      <w:pStyle w:val="Fuzeile"/>
                      <w:jc w:val="right"/>
                      <w:rPr>
                        <w:color w:val="E31937"/>
                        <w:sz w:val="14"/>
                        <w:szCs w:val="14"/>
                        <w:u w:color="E31937"/>
                      </w:rPr>
                    </w:pPr>
                    <w:r>
                      <w:rPr>
                        <w:color w:val="E31937"/>
                        <w:sz w:val="14"/>
                        <w:u w:color="E31937"/>
                      </w:rPr>
                      <w:t>0</w:t>
                    </w:r>
                    <w:r>
                      <w:rPr>
                        <w:color w:val="E31937"/>
                        <w:sz w:val="14"/>
                        <w:szCs w:val="14"/>
                        <w:u w:color="E31937"/>
                      </w:rPr>
                      <w:fldChar w:fldCharType="begin"/>
                    </w:r>
                    <w:r>
                      <w:rPr>
                        <w:color w:val="E31937"/>
                        <w:sz w:val="14"/>
                        <w:szCs w:val="14"/>
                        <w:u w:color="E31937"/>
                      </w:rPr>
                      <w:instrText xml:space="preserve"> PAGE </w:instrText>
                    </w:r>
                    <w:r>
                      <w:rPr>
                        <w:color w:val="E31937"/>
                        <w:sz w:val="14"/>
                        <w:szCs w:val="14"/>
                        <w:u w:color="E31937"/>
                      </w:rPr>
                      <w:fldChar w:fldCharType="separate"/>
                    </w:r>
                    <w:r w:rsidR="00716A02">
                      <w:rPr>
                        <w:noProof/>
                        <w:color w:val="E31937"/>
                        <w:sz w:val="14"/>
                        <w:szCs w:val="14"/>
                        <w:u w:color="E31937"/>
                      </w:rPr>
                      <w:t>1</w:t>
                    </w:r>
                    <w:r>
                      <w:rPr>
                        <w:color w:val="E31937"/>
                        <w:sz w:val="14"/>
                        <w:szCs w:val="14"/>
                        <w:u w:color="E31937"/>
                      </w:rPr>
                      <w:fldChar w:fldCharType="end"/>
                    </w:r>
                  </w:p>
                  <w:p w14:paraId="1D304538" w14:textId="77777777" w:rsidR="0001709E" w:rsidRDefault="0001709E"/>
                  <w:p w14:paraId="5FDC3B7A" w14:textId="77777777" w:rsidR="0001709E" w:rsidRDefault="0001709E"/>
                  <w:p w14:paraId="1EE291C3" w14:textId="77777777" w:rsidR="0001709E" w:rsidRDefault="0001709E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B6E63"/>
    <w:multiLevelType w:val="hybridMultilevel"/>
    <w:tmpl w:val="5038D654"/>
    <w:lvl w:ilvl="0" w:tplc="E2103AA0">
      <w:start w:val="1"/>
      <w:numFmt w:val="bullet"/>
      <w:suff w:val="nothing"/>
      <w:lvlText w:val="→"/>
      <w:lvlJc w:val="left"/>
      <w:pPr>
        <w:ind w:left="166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1" w:tplc="9D50B57E">
      <w:start w:val="1"/>
      <w:numFmt w:val="bullet"/>
      <w:lvlText w:val="o"/>
      <w:lvlJc w:val="left"/>
      <w:pPr>
        <w:tabs>
          <w:tab w:val="num" w:pos="1865"/>
        </w:tabs>
        <w:ind w:left="1946" w:hanging="5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2" w:tplc="4C42FDCC">
      <w:start w:val="1"/>
      <w:numFmt w:val="bullet"/>
      <w:lvlText w:val="▪"/>
      <w:lvlJc w:val="left"/>
      <w:pPr>
        <w:tabs>
          <w:tab w:val="num" w:pos="2585"/>
        </w:tabs>
        <w:ind w:left="2666" w:hanging="5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3" w:tplc="262CD34C">
      <w:start w:val="1"/>
      <w:numFmt w:val="bullet"/>
      <w:lvlText w:val="•"/>
      <w:lvlJc w:val="left"/>
      <w:pPr>
        <w:tabs>
          <w:tab w:val="num" w:pos="3305"/>
        </w:tabs>
        <w:ind w:left="3386" w:hanging="5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4" w:tplc="8D0EEAE0">
      <w:start w:val="1"/>
      <w:numFmt w:val="bullet"/>
      <w:lvlText w:val="o"/>
      <w:lvlJc w:val="left"/>
      <w:pPr>
        <w:tabs>
          <w:tab w:val="num" w:pos="4025"/>
        </w:tabs>
        <w:ind w:left="4106" w:hanging="5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5" w:tplc="4392AED6">
      <w:start w:val="1"/>
      <w:numFmt w:val="bullet"/>
      <w:lvlText w:val="▪"/>
      <w:lvlJc w:val="left"/>
      <w:pPr>
        <w:tabs>
          <w:tab w:val="num" w:pos="4745"/>
        </w:tabs>
        <w:ind w:left="4826" w:hanging="5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6" w:tplc="FE8A8A2A">
      <w:start w:val="1"/>
      <w:numFmt w:val="bullet"/>
      <w:lvlText w:val="•"/>
      <w:lvlJc w:val="left"/>
      <w:pPr>
        <w:tabs>
          <w:tab w:val="num" w:pos="5465"/>
        </w:tabs>
        <w:ind w:left="5546" w:hanging="5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7" w:tplc="03F29FE2">
      <w:start w:val="1"/>
      <w:numFmt w:val="bullet"/>
      <w:lvlText w:val="o"/>
      <w:lvlJc w:val="left"/>
      <w:pPr>
        <w:tabs>
          <w:tab w:val="num" w:pos="6185"/>
        </w:tabs>
        <w:ind w:left="6266" w:hanging="5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8" w:tplc="4DFADF36">
      <w:start w:val="1"/>
      <w:numFmt w:val="bullet"/>
      <w:lvlText w:val="▪"/>
      <w:lvlJc w:val="left"/>
      <w:pPr>
        <w:tabs>
          <w:tab w:val="num" w:pos="6905"/>
        </w:tabs>
        <w:ind w:left="6986" w:hanging="5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1B37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E2103AA0">
        <w:start w:val="1"/>
        <w:numFmt w:val="bullet"/>
        <w:suff w:val="nothing"/>
        <w:lvlText w:val="→"/>
        <w:lvlJc w:val="left"/>
        <w:pPr>
          <w:tabs>
            <w:tab w:val="left" w:pos="143"/>
          </w:tabs>
          <w:ind w:left="166" w:hanging="16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31B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50B57E">
        <w:start w:val="1"/>
        <w:numFmt w:val="bullet"/>
        <w:lvlText w:val="o"/>
        <w:lvlJc w:val="left"/>
        <w:pPr>
          <w:tabs>
            <w:tab w:val="left" w:pos="143"/>
            <w:tab w:val="num" w:pos="1865"/>
          </w:tabs>
          <w:ind w:left="1946" w:hanging="5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31B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42FDCC">
        <w:start w:val="1"/>
        <w:numFmt w:val="bullet"/>
        <w:lvlText w:val="▪"/>
        <w:lvlJc w:val="left"/>
        <w:pPr>
          <w:tabs>
            <w:tab w:val="left" w:pos="143"/>
            <w:tab w:val="num" w:pos="2585"/>
          </w:tabs>
          <w:ind w:left="2666" w:hanging="5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31B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2CD34C">
        <w:start w:val="1"/>
        <w:numFmt w:val="bullet"/>
        <w:lvlText w:val="•"/>
        <w:lvlJc w:val="left"/>
        <w:pPr>
          <w:tabs>
            <w:tab w:val="left" w:pos="143"/>
            <w:tab w:val="num" w:pos="3305"/>
          </w:tabs>
          <w:ind w:left="3386" w:hanging="5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31B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0EEAE0">
        <w:start w:val="1"/>
        <w:numFmt w:val="bullet"/>
        <w:lvlText w:val="o"/>
        <w:lvlJc w:val="left"/>
        <w:pPr>
          <w:tabs>
            <w:tab w:val="left" w:pos="143"/>
            <w:tab w:val="num" w:pos="4025"/>
          </w:tabs>
          <w:ind w:left="4106" w:hanging="5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31B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92AED6">
        <w:start w:val="1"/>
        <w:numFmt w:val="bullet"/>
        <w:lvlText w:val="▪"/>
        <w:lvlJc w:val="left"/>
        <w:pPr>
          <w:tabs>
            <w:tab w:val="left" w:pos="143"/>
            <w:tab w:val="num" w:pos="4745"/>
          </w:tabs>
          <w:ind w:left="4826" w:hanging="5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31B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8A8A2A">
        <w:start w:val="1"/>
        <w:numFmt w:val="bullet"/>
        <w:lvlText w:val="•"/>
        <w:lvlJc w:val="left"/>
        <w:pPr>
          <w:tabs>
            <w:tab w:val="left" w:pos="143"/>
            <w:tab w:val="num" w:pos="5465"/>
          </w:tabs>
          <w:ind w:left="5546" w:hanging="5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31B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F29FE2">
        <w:start w:val="1"/>
        <w:numFmt w:val="bullet"/>
        <w:lvlText w:val="o"/>
        <w:lvlJc w:val="left"/>
        <w:pPr>
          <w:tabs>
            <w:tab w:val="left" w:pos="143"/>
            <w:tab w:val="num" w:pos="6185"/>
          </w:tabs>
          <w:ind w:left="6266" w:hanging="5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31B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FADF36">
        <w:start w:val="1"/>
        <w:numFmt w:val="bullet"/>
        <w:lvlText w:val="▪"/>
        <w:lvlJc w:val="left"/>
        <w:pPr>
          <w:tabs>
            <w:tab w:val="left" w:pos="143"/>
            <w:tab w:val="num" w:pos="6905"/>
          </w:tabs>
          <w:ind w:left="6986" w:hanging="5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31B37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5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9E"/>
    <w:rsid w:val="0001709E"/>
    <w:rsid w:val="000B4BEC"/>
    <w:rsid w:val="000B4C0B"/>
    <w:rsid w:val="002F158C"/>
    <w:rsid w:val="00355B5C"/>
    <w:rsid w:val="00470124"/>
    <w:rsid w:val="00555B23"/>
    <w:rsid w:val="006E6078"/>
    <w:rsid w:val="00716A02"/>
    <w:rsid w:val="00734090"/>
    <w:rsid w:val="00915340"/>
    <w:rsid w:val="00A0083A"/>
    <w:rsid w:val="00B00166"/>
    <w:rsid w:val="00B21E62"/>
    <w:rsid w:val="00BE5CDB"/>
    <w:rsid w:val="00C163DC"/>
    <w:rsid w:val="00D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5DEAFE"/>
  <w15:docId w15:val="{0435088A-A9DF-4E5C-A0B2-522A4D9B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en-GB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270" w:lineRule="atLeast"/>
    </w:pPr>
    <w:rPr>
      <w:rFonts w:ascii="Arial" w:hAnsi="Arial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1">
    <w:name w:val="TITEL_1"/>
    <w:pPr>
      <w:spacing w:after="68" w:line="308" w:lineRule="exact"/>
      <w:jc w:val="both"/>
    </w:pPr>
    <w:rPr>
      <w:rFonts w:ascii="Arial" w:hAnsi="Arial" w:cs="Arial Unicode MS"/>
      <w:caps/>
      <w:color w:val="FFFFFF"/>
      <w:sz w:val="25"/>
      <w:szCs w:val="25"/>
      <w:u w:color="FFFFFF"/>
    </w:rPr>
  </w:style>
  <w:style w:type="paragraph" w:styleId="Fuzeile">
    <w:name w:val="footer"/>
    <w:pPr>
      <w:tabs>
        <w:tab w:val="center" w:pos="4680"/>
        <w:tab w:val="right" w:pos="9360"/>
      </w:tabs>
      <w:spacing w:line="270" w:lineRule="atLeast"/>
    </w:pPr>
    <w:rPr>
      <w:rFonts w:ascii="Arial" w:hAnsi="Arial" w:cs="Arial Unicode MS"/>
      <w:color w:val="000000"/>
      <w:u w:color="000000"/>
    </w:rPr>
  </w:style>
  <w:style w:type="paragraph" w:customStyle="1" w:styleId="Unterzeile">
    <w:name w:val="Unterzeile"/>
    <w:next w:val="Standard"/>
    <w:pPr>
      <w:spacing w:after="68" w:line="320" w:lineRule="atLeast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Factbox">
    <w:name w:val="Factbox"/>
    <w:pPr>
      <w:spacing w:line="280" w:lineRule="atLeast"/>
      <w:jc w:val="both"/>
    </w:pPr>
    <w:rPr>
      <w:rFonts w:ascii="Arial" w:hAnsi="Arial" w:cs="Arial Unicode MS"/>
      <w:color w:val="000000"/>
      <w:u w:color="000000"/>
    </w:rPr>
  </w:style>
  <w:style w:type="paragraph" w:customStyle="1" w:styleId="Adressebold">
    <w:name w:val="Adresse_bold"/>
    <w:next w:val="Adresse"/>
    <w:pPr>
      <w:spacing w:before="2" w:line="270" w:lineRule="atLeast"/>
      <w:jc w:val="both"/>
    </w:pPr>
    <w:rPr>
      <w:rFonts w:ascii="Arial" w:hAnsi="Arial" w:cs="Arial Unicode MS"/>
      <w:b/>
      <w:bCs/>
      <w:color w:val="000000"/>
      <w:sz w:val="16"/>
      <w:szCs w:val="16"/>
      <w:u w:color="000000"/>
    </w:rPr>
  </w:style>
  <w:style w:type="paragraph" w:customStyle="1" w:styleId="Adresse">
    <w:name w:val="Adresse"/>
    <w:pPr>
      <w:tabs>
        <w:tab w:val="left" w:pos="213"/>
      </w:tabs>
      <w:spacing w:before="2" w:line="270" w:lineRule="atLeast"/>
      <w:jc w:val="both"/>
    </w:pPr>
    <w:rPr>
      <w:rFonts w:ascii="Arial" w:hAnsi="Arial" w:cs="Arial Unicode MS"/>
      <w:color w:val="000000"/>
      <w:sz w:val="16"/>
      <w:szCs w:val="16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color w:val="0000FF"/>
      <w:u w:val="single" w:color="0000FF"/>
    </w:rPr>
  </w:style>
  <w:style w:type="paragraph" w:styleId="Kopfzeile">
    <w:name w:val="header"/>
    <w:basedOn w:val="Standard"/>
    <w:link w:val="KopfzeileZchn"/>
    <w:uiPriority w:val="99"/>
    <w:unhideWhenUsed/>
    <w:rsid w:val="00734090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090"/>
    <w:rPr>
      <w:rFonts w:ascii="Arial" w:hAnsi="Arial" w:cs="Arial Unicode MS"/>
      <w:color w:val="000000"/>
      <w:u w:color="000000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E607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nuela.leitner@egger.com?subject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nuela.leitner@egger.com?subject=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gger.sharefile.eu/d-s5d0bf197d9c47a0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n40cde7d0c874d77a2f806f4f9f91a32 xmlns="817264cd-9dea-431e-950b-c566c9515a64">
      <Terms xmlns="http://schemas.microsoft.com/office/infopath/2007/PartnerControls"/>
    </n40cde7d0c874d77a2f806f4f9f91a32>
    <c8e82e0b9a254770a1c71a989dcbe252 xmlns="45c6bf83-dcde-441f-8311-feb96d9b27b0">
      <Terms xmlns="http://schemas.microsoft.com/office/infopath/2007/PartnerControls"/>
    </c8e82e0b9a254770a1c71a989dcbe252>
    <Classification xmlns="45c6bf83-dcde-441f-8311-feb96d9b27b0">Internal</Classification>
    <TaxCatchAll xmlns="45c6bf83-dcde-441f-8311-feb96d9b27b0"/>
    <EmailSubject xmlns="http://schemas.microsoft.com/sharepoint/v3" xsi:nil="true"/>
    <PublishingExpirationDate xmlns="http://schemas.microsoft.com/sharepoint/v3" xsi:nil="true"/>
    <Metadata3 xmlns="45c6bf83-dcde-441f-8311-feb96d9b27b0" xsi:nil="true"/>
    <PublishingStartDate xmlns="http://schemas.microsoft.com/sharepoint/v3" xsi:nil="true"/>
    <Metadata5 xmlns="45c6bf83-dcde-441f-8311-feb96d9b27b0" xsi:nil="true"/>
    <Metadata4 xmlns="45c6bf83-dcde-441f-8311-feb96d9b27b0" xsi:nil="true"/>
    <Metadata2 xmlns="817264cd-9dea-431e-950b-c566c9515a64" xsi:nil="true"/>
    <EmailCc xmlns="http://schemas.microsoft.com/sharepoint/v3" xsi:nil="true"/>
    <_dlc_DocId xmlns="45c6bf83-dcde-441f-8311-feb96d9b27b0">EP1402170925-7-10344</_dlc_DocId>
    <_dlc_DocIdUrl xmlns="45c6bf83-dcde-441f-8311-feb96d9b27b0">
      <Url>https://sp.egger.com/teams/marketing_kommunikation/_layouts/15/DocIdRedir.aspx?ID=EP1402170925-7-10344</Url>
      <Description>EP1402170925-7-10344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6774240328418329126B54D194F3" ma:contentTypeVersion="59" ma:contentTypeDescription="Create a new document." ma:contentTypeScope="" ma:versionID="530b81d2f6a2fdaa1d4901a51dcda2a9">
  <xsd:schema xmlns:xsd="http://www.w3.org/2001/XMLSchema" xmlns:xs="http://www.w3.org/2001/XMLSchema" xmlns:p="http://schemas.microsoft.com/office/2006/metadata/properties" xmlns:ns1="http://schemas.microsoft.com/sharepoint/v3" xmlns:ns2="45c6bf83-dcde-441f-8311-feb96d9b27b0" xmlns:ns3="817264cd-9dea-431e-950b-c566c9515a64" xmlns:ns4="http://schemas.microsoft.com/sharepoint/v4" targetNamespace="http://schemas.microsoft.com/office/2006/metadata/properties" ma:root="true" ma:fieldsID="82327bbcb85bf28714edf3ac5d196a36" ns1:_="" ns2:_="" ns3:_="" ns4:_="">
    <xsd:import namespace="http://schemas.microsoft.com/sharepoint/v3"/>
    <xsd:import namespace="45c6bf83-dcde-441f-8311-feb96d9b27b0"/>
    <xsd:import namespace="817264cd-9dea-431e-950b-c566c9515a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4" minOccurs="0"/>
                <xsd:element ref="ns3:Metadata2" minOccurs="0"/>
                <xsd:element ref="ns2:Metadata3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TaxCatchAll" minOccurs="0"/>
                <xsd:element ref="ns3:n40cde7d0c874d77a2f806f4f9f91a32" minOccurs="0"/>
                <xsd:element ref="ns2:Metadata5" minOccurs="0"/>
                <xsd:element ref="ns2:c8e82e0b9a254770a1c71a989dcbe25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EmailSender" ma:index="12" nillable="true" ma:displayName="E-Mail Sender" ma:hidden="true" ma:internalName="EmailSender" ma:readOnly="false">
      <xsd:simpleType>
        <xsd:restriction base="dms:Note"/>
      </xsd:simpleType>
    </xsd:element>
    <xsd:element name="EmailTo" ma:index="13" nillable="true" ma:displayName="E-Mail To" ma:hidden="true" ma:internalName="EmailTo" ma:readOnly="false">
      <xsd:simpleType>
        <xsd:restriction base="dms:Note"/>
      </xsd:simpleType>
    </xsd:element>
    <xsd:element name="EmailCc" ma:index="14" nillable="true" ma:displayName="E-Mail Cc" ma:hidden="true" ma:internalName="EmailCc" ma:readOnly="false">
      <xsd:simpleType>
        <xsd:restriction base="dms:Note"/>
      </xsd:simpleType>
    </xsd:element>
    <xsd:element name="EmailFrom" ma:index="15" nillable="true" ma:displayName="E-Mail From" ma:hidden="true" ma:internalName="EmailFrom" ma:readOnly="false">
      <xsd:simpleType>
        <xsd:restriction base="dms:Text"/>
      </xsd:simpleType>
    </xsd:element>
    <xsd:element name="EmailSubject" ma:index="16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f83-dcde-441f-8311-feb96d9b27b0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dexed="true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4" ma:index="3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3" ma:index="5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624dcacc-a2c5-448c-972a-9a35a503ec1c}" ma:internalName="TaxCatchAll" ma:showField="CatchAllData" ma:web="45c6bf83-dcde-441f-8311-feb96d9b2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5" ma:index="25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c8e82e0b9a254770a1c71a989dcbe252" ma:index="28" nillable="true" ma:taxonomy="true" ma:internalName="c8e82e0b9a254770a1c71a989dcbe252" ma:taxonomyFieldName="EGGCompanyNumber" ma:displayName="Company Number" ma:fieldId="{c8e82e0b-9a25-4770-a1c7-1a989dcbe252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64cd-9dea-431e-950b-c566c9515a64" elementFormDefault="qualified">
    <xsd:import namespace="http://schemas.microsoft.com/office/2006/documentManagement/types"/>
    <xsd:import namespace="http://schemas.microsoft.com/office/infopath/2007/PartnerControls"/>
    <xsd:element name="Metadata2" ma:index="4" nillable="true" ma:displayName="Metadata 1" ma:internalName="Metadata2">
      <xsd:simpleType>
        <xsd:restriction base="dms:Text">
          <xsd:maxLength value="255"/>
        </xsd:restriction>
      </xsd:simpleType>
    </xsd:element>
    <xsd:element name="n40cde7d0c874d77a2f806f4f9f91a32" ma:index="22" nillable="true" ma:taxonomy="true" ma:internalName="n40cde7d0c874d77a2f806f4f9f91a32" ma:taxonomyFieldName="Managed_x0020_Metadata" ma:displayName="Managed Metadata" ma:default="" ma:fieldId="{740cde7d-0c87-4d77-a2f8-06f4f9f91a32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EADF-63E6-41B5-A3D0-08B82ADC0A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04539F-05A1-43D4-859B-24E43C755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B4223-AB53-480E-B67B-245488DDA152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sharepoint/v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17264cd-9dea-431e-950b-c566c9515a64"/>
    <ds:schemaRef ds:uri="45c6bf83-dcde-441f-8311-feb96d9b27b0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D65627-4FC2-45DB-B997-92353276C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c6bf83-dcde-441f-8311-feb96d9b27b0"/>
    <ds:schemaRef ds:uri="817264cd-9dea-431e-950b-c566c9515a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1A7848-D89C-4B47-A2A0-FF2EDED2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Fritz EGGER GmbH &amp; Co. OG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Manuela</dc:creator>
  <cp:lastModifiedBy>Manuela Leitner</cp:lastModifiedBy>
  <cp:revision>2</cp:revision>
  <dcterms:created xsi:type="dcterms:W3CDTF">2017-09-28T17:15:00Z</dcterms:created>
  <dcterms:modified xsi:type="dcterms:W3CDTF">2017-09-28T17:15:00Z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0x010100C9166774240328418329126B54D194F3</vt:lpwstr>
  </property>
  <property fmtid="{D5CDD505-2E9C-101B-9397-08002B2CF9AE}" pid="3" name="Managed Metadata">
    <vt:lpwstr/>
  </property>
  <property fmtid="{D5CDD505-2E9C-101B-9397-08002B2CF9AE}" pid="4" name="EGGCompanyNumber">
    <vt:lpwstr/>
  </property>
  <property fmtid="{D5CDD505-2E9C-101B-9397-08002B2CF9AE}" pid="5" name="_dlc_DocIdItemGuid">
    <vt:lpwstr>be2ba184-589b-4b10-815f-f2dee1579b02</vt:lpwstr>
  </property>
</Properties>
</file>