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78377" w14:textId="043A01FA" w:rsidR="00F83548" w:rsidRDefault="00C67C74" w:rsidP="00476384">
      <w:pPr>
        <w:spacing w:after="240" w:line="380" w:lineRule="exact"/>
        <w:rPr>
          <w:b/>
          <w:color w:val="E31B37"/>
          <w:sz w:val="32"/>
          <w:szCs w:val="32"/>
          <w:u w:color="000000"/>
          <w:lang w:val="de-DE"/>
        </w:rPr>
      </w:pPr>
      <w:bookmarkStart w:id="0" w:name="_Toc208392761"/>
      <w:r>
        <w:rPr>
          <w:b/>
          <w:color w:val="E31B37"/>
          <w:sz w:val="32"/>
          <w:szCs w:val="32"/>
          <w:u w:color="000000"/>
          <w:lang w:val="de-DE"/>
        </w:rPr>
        <w:t xml:space="preserve">Ankündigung: </w:t>
      </w:r>
      <w:r w:rsidR="00CB34E4">
        <w:rPr>
          <w:b/>
          <w:color w:val="E31B37"/>
          <w:sz w:val="32"/>
          <w:szCs w:val="32"/>
          <w:u w:color="000000"/>
          <w:lang w:val="de-DE"/>
        </w:rPr>
        <w:t>Neubesetzungen</w:t>
      </w:r>
      <w:r>
        <w:rPr>
          <w:b/>
          <w:color w:val="E31B37"/>
          <w:sz w:val="32"/>
          <w:szCs w:val="32"/>
          <w:u w:color="000000"/>
          <w:lang w:val="de-DE"/>
        </w:rPr>
        <w:t xml:space="preserve"> in der </w:t>
      </w:r>
      <w:r w:rsidR="008609D3">
        <w:rPr>
          <w:b/>
          <w:color w:val="E31B37"/>
          <w:sz w:val="32"/>
          <w:szCs w:val="32"/>
          <w:u w:color="000000"/>
          <w:lang w:val="de-DE"/>
        </w:rPr>
        <w:t xml:space="preserve">EGGER </w:t>
      </w:r>
      <w:r>
        <w:rPr>
          <w:b/>
          <w:color w:val="E31B37"/>
          <w:sz w:val="32"/>
          <w:szCs w:val="32"/>
          <w:u w:color="000000"/>
          <w:lang w:val="de-DE"/>
        </w:rPr>
        <w:t>Gruppenleitung zum</w:t>
      </w:r>
      <w:r w:rsidR="008609D3">
        <w:rPr>
          <w:b/>
          <w:color w:val="E31B37"/>
          <w:sz w:val="32"/>
          <w:szCs w:val="32"/>
          <w:u w:color="000000"/>
          <w:lang w:val="de-DE"/>
        </w:rPr>
        <w:t xml:space="preserve"> 01. Mai 2022 </w:t>
      </w:r>
    </w:p>
    <w:p w14:paraId="4D699106" w14:textId="55EDD58E" w:rsidR="00044603" w:rsidRDefault="0010045A" w:rsidP="00044603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 xml:space="preserve">Seit 2009 führen Walter Schiegl, Thomas Leissing und Ulrich Bühler </w:t>
      </w:r>
      <w:r w:rsidR="00CB34E4">
        <w:rPr>
          <w:b/>
          <w:color w:val="666666"/>
          <w:sz w:val="20"/>
          <w:szCs w:val="20"/>
          <w:u w:color="000000"/>
        </w:rPr>
        <w:t xml:space="preserve">gemeinsam </w:t>
      </w:r>
      <w:r>
        <w:rPr>
          <w:b/>
          <w:color w:val="666666"/>
          <w:sz w:val="20"/>
          <w:szCs w:val="20"/>
          <w:u w:color="000000"/>
        </w:rPr>
        <w:t xml:space="preserve">die operativen Geschäfte der EGGER Gruppe. Mit 01. Mai 2022 </w:t>
      </w:r>
      <w:r w:rsidR="00C67C74">
        <w:rPr>
          <w:b/>
          <w:color w:val="666666"/>
          <w:sz w:val="20"/>
          <w:szCs w:val="20"/>
          <w:u w:color="000000"/>
        </w:rPr>
        <w:t>gibt es Veränderungen im obersten Führungsgremium des Holzwerkstoffherstellers</w:t>
      </w:r>
      <w:r>
        <w:rPr>
          <w:b/>
          <w:color w:val="666666"/>
          <w:sz w:val="20"/>
          <w:szCs w:val="20"/>
          <w:u w:color="000000"/>
        </w:rPr>
        <w:t>: Walter Schiegl wechselt nach mehr als 20 Jahren von der Gruppenleitung in den Aufsichtsrat. Ihm folgt Hannes Mitterweissacher</w:t>
      </w:r>
      <w:r w:rsidR="00C67C74">
        <w:rPr>
          <w:b/>
          <w:color w:val="666666"/>
          <w:sz w:val="20"/>
          <w:szCs w:val="20"/>
          <w:u w:color="000000"/>
        </w:rPr>
        <w:t xml:space="preserve"> nach</w:t>
      </w:r>
      <w:r>
        <w:rPr>
          <w:b/>
          <w:color w:val="666666"/>
          <w:sz w:val="20"/>
          <w:szCs w:val="20"/>
          <w:u w:color="000000"/>
        </w:rPr>
        <w:t xml:space="preserve">, der ebenfalls seit </w:t>
      </w:r>
      <w:r w:rsidR="00C67C74">
        <w:rPr>
          <w:b/>
          <w:color w:val="666666"/>
          <w:sz w:val="20"/>
          <w:szCs w:val="20"/>
          <w:u w:color="000000"/>
        </w:rPr>
        <w:t>über 25</w:t>
      </w:r>
      <w:r>
        <w:rPr>
          <w:b/>
          <w:color w:val="666666"/>
          <w:sz w:val="20"/>
          <w:szCs w:val="20"/>
          <w:u w:color="000000"/>
        </w:rPr>
        <w:t xml:space="preserve"> Jahren in der EGGER Gruppe tätig ist. </w:t>
      </w:r>
      <w:r w:rsidR="00BA1D07">
        <w:rPr>
          <w:b/>
          <w:color w:val="666666"/>
          <w:sz w:val="20"/>
          <w:szCs w:val="20"/>
          <w:u w:color="000000"/>
        </w:rPr>
        <w:t>Zusätzlich</w:t>
      </w:r>
      <w:r>
        <w:rPr>
          <w:b/>
          <w:color w:val="666666"/>
          <w:sz w:val="20"/>
          <w:szCs w:val="20"/>
          <w:u w:color="000000"/>
        </w:rPr>
        <w:t xml:space="preserve"> wird </w:t>
      </w:r>
      <w:r w:rsidR="00C67C74">
        <w:rPr>
          <w:b/>
          <w:color w:val="666666"/>
          <w:sz w:val="20"/>
          <w:szCs w:val="20"/>
          <w:u w:color="000000"/>
        </w:rPr>
        <w:t>die Gruppenleitung</w:t>
      </w:r>
      <w:r>
        <w:rPr>
          <w:b/>
          <w:color w:val="666666"/>
          <w:sz w:val="20"/>
          <w:szCs w:val="20"/>
          <w:u w:color="000000"/>
        </w:rPr>
        <w:t xml:space="preserve"> um eine weitere Person ergänzt: Frank Bölling wird künftig den Bereich Logistik verantworten. </w:t>
      </w:r>
      <w:r w:rsidR="00BA1D07" w:rsidRPr="00BA1D07">
        <w:rPr>
          <w:b/>
          <w:color w:val="666666"/>
          <w:sz w:val="20"/>
          <w:szCs w:val="20"/>
          <w:u w:color="000000"/>
        </w:rPr>
        <w:t xml:space="preserve">EGGER reagiert damit auf die Potenziale und Entwicklungen im Bereich </w:t>
      </w:r>
      <w:r w:rsidR="00C67C74">
        <w:rPr>
          <w:b/>
          <w:color w:val="666666"/>
          <w:sz w:val="20"/>
          <w:szCs w:val="20"/>
          <w:u w:color="000000"/>
        </w:rPr>
        <w:t>der internen und externen Logistik</w:t>
      </w:r>
      <w:r w:rsidR="00BA1D07">
        <w:rPr>
          <w:b/>
          <w:color w:val="666666"/>
          <w:sz w:val="20"/>
          <w:szCs w:val="20"/>
          <w:u w:color="000000"/>
        </w:rPr>
        <w:t xml:space="preserve">. </w:t>
      </w:r>
      <w:r>
        <w:rPr>
          <w:b/>
          <w:color w:val="666666"/>
          <w:sz w:val="20"/>
          <w:szCs w:val="20"/>
          <w:u w:color="000000"/>
        </w:rPr>
        <w:t xml:space="preserve">Gemeinsam mit Thomas Leissing und Ulrich Bühler </w:t>
      </w:r>
      <w:r w:rsidR="00BA1D07">
        <w:rPr>
          <w:b/>
          <w:color w:val="666666"/>
          <w:sz w:val="20"/>
          <w:szCs w:val="20"/>
          <w:u w:color="000000"/>
        </w:rPr>
        <w:t>bilden</w:t>
      </w:r>
      <w:r>
        <w:rPr>
          <w:b/>
          <w:color w:val="666666"/>
          <w:sz w:val="20"/>
          <w:szCs w:val="20"/>
          <w:u w:color="000000"/>
        </w:rPr>
        <w:t xml:space="preserve"> Hannes Mitterweissacher und Frank Bölling </w:t>
      </w:r>
      <w:r w:rsidR="00BA1D07">
        <w:rPr>
          <w:b/>
          <w:color w:val="666666"/>
          <w:sz w:val="20"/>
          <w:szCs w:val="20"/>
          <w:u w:color="000000"/>
        </w:rPr>
        <w:t xml:space="preserve">somit </w:t>
      </w:r>
      <w:r>
        <w:rPr>
          <w:b/>
          <w:color w:val="666666"/>
          <w:sz w:val="20"/>
          <w:szCs w:val="20"/>
          <w:u w:color="000000"/>
        </w:rPr>
        <w:t xml:space="preserve">künftig </w:t>
      </w:r>
      <w:r w:rsidR="00BA1D07">
        <w:rPr>
          <w:b/>
          <w:color w:val="666666"/>
          <w:sz w:val="20"/>
          <w:szCs w:val="20"/>
          <w:u w:color="000000"/>
        </w:rPr>
        <w:t>das neue Management-Team der EGGER Gruppe.</w:t>
      </w:r>
    </w:p>
    <w:p w14:paraId="27FE1BB8" w14:textId="69ECF409" w:rsidR="00E340FA" w:rsidRPr="00E340FA" w:rsidRDefault="00E340FA" w:rsidP="00E340FA">
      <w:pPr>
        <w:spacing w:after="120" w:line="280" w:lineRule="exact"/>
        <w:rPr>
          <w:b/>
          <w:color w:val="666666"/>
          <w:sz w:val="24"/>
          <w:u w:color="000000"/>
          <w:lang w:val="de-DE"/>
        </w:rPr>
      </w:pPr>
      <w:r w:rsidRPr="00E340FA">
        <w:rPr>
          <w:b/>
          <w:color w:val="666666"/>
          <w:sz w:val="24"/>
          <w:u w:color="000000"/>
          <w:lang w:val="de-DE"/>
        </w:rPr>
        <w:t xml:space="preserve">Übergang: Walter Schiegl wechselt </w:t>
      </w:r>
      <w:r w:rsidR="00AA7CFB">
        <w:rPr>
          <w:b/>
          <w:color w:val="666666"/>
          <w:sz w:val="24"/>
          <w:u w:color="000000"/>
          <w:lang w:val="de-DE"/>
        </w:rPr>
        <w:t xml:space="preserve">in den </w:t>
      </w:r>
      <w:r w:rsidRPr="00E340FA">
        <w:rPr>
          <w:b/>
          <w:color w:val="666666"/>
          <w:sz w:val="24"/>
          <w:u w:color="000000"/>
          <w:lang w:val="de-DE"/>
        </w:rPr>
        <w:t>Aufsichtsrat</w:t>
      </w:r>
      <w:r w:rsidR="00AA7CFB">
        <w:rPr>
          <w:b/>
          <w:color w:val="666666"/>
          <w:sz w:val="24"/>
          <w:u w:color="000000"/>
          <w:lang w:val="de-DE"/>
        </w:rPr>
        <w:t xml:space="preserve"> der EGGER Gruppe</w:t>
      </w:r>
    </w:p>
    <w:p w14:paraId="5A7A2474" w14:textId="0283D8FB" w:rsidR="00E340FA" w:rsidRPr="00E340FA" w:rsidRDefault="00E340FA" w:rsidP="00E340FA">
      <w:pPr>
        <w:pStyle w:val="Unterzeile"/>
        <w:spacing w:after="360" w:line="280" w:lineRule="exact"/>
        <w:ind w:left="0"/>
        <w:rPr>
          <w:color w:val="666666"/>
          <w:sz w:val="20"/>
        </w:rPr>
      </w:pPr>
      <w:r w:rsidRPr="00E340FA">
        <w:rPr>
          <w:color w:val="666666"/>
          <w:sz w:val="20"/>
        </w:rPr>
        <w:t xml:space="preserve">Nach mehr als 20 Jahren </w:t>
      </w:r>
      <w:r w:rsidR="00C67C74" w:rsidRPr="00C67C74">
        <w:rPr>
          <w:color w:val="666666"/>
          <w:sz w:val="20"/>
        </w:rPr>
        <w:t>in der Gruppenleitung und mehr als 40 Dienstjahren bei EGGER</w:t>
      </w:r>
      <w:r w:rsidR="00C67C74">
        <w:rPr>
          <w:sz w:val="20"/>
        </w:rPr>
        <w:t xml:space="preserve"> </w:t>
      </w:r>
      <w:r w:rsidRPr="00E340FA">
        <w:rPr>
          <w:color w:val="666666"/>
          <w:sz w:val="20"/>
        </w:rPr>
        <w:t>wechselt Walter Schiegl</w:t>
      </w:r>
      <w:r w:rsidR="00C67C74">
        <w:rPr>
          <w:color w:val="666666"/>
          <w:sz w:val="20"/>
        </w:rPr>
        <w:t xml:space="preserve">, bislang </w:t>
      </w:r>
      <w:r w:rsidR="00727F91">
        <w:rPr>
          <w:color w:val="666666"/>
          <w:sz w:val="20"/>
        </w:rPr>
        <w:t xml:space="preserve">verantwortlich </w:t>
      </w:r>
      <w:r w:rsidR="00727F91" w:rsidRPr="007166BF">
        <w:rPr>
          <w:color w:val="666666"/>
          <w:sz w:val="20"/>
          <w:szCs w:val="20"/>
        </w:rPr>
        <w:t>für Technik, Produktion und Einkauf</w:t>
      </w:r>
      <w:r w:rsidR="00727F91">
        <w:rPr>
          <w:color w:val="666666"/>
          <w:sz w:val="20"/>
          <w:szCs w:val="20"/>
        </w:rPr>
        <w:t xml:space="preserve">, </w:t>
      </w:r>
      <w:r w:rsidRPr="00E340FA">
        <w:rPr>
          <w:color w:val="666666"/>
          <w:sz w:val="20"/>
        </w:rPr>
        <w:t xml:space="preserve">von der Gruppenleitung in den Aufsichtsrat der EGGER Gruppe. </w:t>
      </w:r>
      <w:r w:rsidR="00E72B7A">
        <w:rPr>
          <w:color w:val="666666"/>
          <w:sz w:val="20"/>
        </w:rPr>
        <w:t xml:space="preserve">„Walter Schiegl ist seit mehr als 40 Jahren Teil unseres Unternehmens und hat an der Entwicklung der EGGER Gruppe wesentlichen Anteil. Wir sind daher froh, dass uns Walter Schiegl </w:t>
      </w:r>
      <w:r w:rsidR="0016593A">
        <w:rPr>
          <w:color w:val="666666"/>
          <w:sz w:val="20"/>
        </w:rPr>
        <w:t xml:space="preserve">ab 01. </w:t>
      </w:r>
      <w:r w:rsidR="005636FB">
        <w:rPr>
          <w:color w:val="666666"/>
          <w:sz w:val="20"/>
        </w:rPr>
        <w:t>September</w:t>
      </w:r>
      <w:r w:rsidR="0016593A">
        <w:rPr>
          <w:color w:val="666666"/>
          <w:sz w:val="20"/>
        </w:rPr>
        <w:t xml:space="preserve"> 2022 </w:t>
      </w:r>
      <w:r w:rsidR="00E72B7A">
        <w:rPr>
          <w:color w:val="666666"/>
          <w:sz w:val="20"/>
        </w:rPr>
        <w:t xml:space="preserve">als Aufsichtsrat begleiten wird“, </w:t>
      </w:r>
      <w:r w:rsidR="00C67C74">
        <w:rPr>
          <w:color w:val="666666"/>
          <w:sz w:val="20"/>
        </w:rPr>
        <w:t>betonen</w:t>
      </w:r>
      <w:r w:rsidR="00E72B7A">
        <w:rPr>
          <w:color w:val="666666"/>
          <w:sz w:val="20"/>
        </w:rPr>
        <w:t xml:space="preserve"> die Eigentümer Fritz und Michael Egger.</w:t>
      </w:r>
    </w:p>
    <w:p w14:paraId="1AD56257" w14:textId="12A89E36" w:rsidR="00E340FA" w:rsidRPr="00E340FA" w:rsidRDefault="00E340FA" w:rsidP="00E340FA">
      <w:pPr>
        <w:spacing w:after="120" w:line="280" w:lineRule="exact"/>
        <w:rPr>
          <w:b/>
          <w:color w:val="666666"/>
          <w:sz w:val="24"/>
          <w:u w:color="000000"/>
          <w:lang w:val="de-DE"/>
        </w:rPr>
      </w:pPr>
      <w:r w:rsidRPr="00E340FA">
        <w:rPr>
          <w:b/>
          <w:color w:val="666666"/>
          <w:sz w:val="24"/>
          <w:u w:color="000000"/>
          <w:lang w:val="de-DE"/>
        </w:rPr>
        <w:t>Nachfolge: Hannes Mitterweissacher übernimmt</w:t>
      </w:r>
      <w:r w:rsidR="00727F91">
        <w:rPr>
          <w:b/>
          <w:color w:val="666666"/>
          <w:sz w:val="24"/>
          <w:u w:color="000000"/>
          <w:lang w:val="de-DE"/>
        </w:rPr>
        <w:t xml:space="preserve"> die </w:t>
      </w:r>
      <w:r w:rsidR="00030840">
        <w:rPr>
          <w:b/>
          <w:color w:val="666666"/>
          <w:sz w:val="24"/>
          <w:u w:color="000000"/>
          <w:lang w:val="de-DE"/>
        </w:rPr>
        <w:t>L</w:t>
      </w:r>
      <w:r w:rsidR="00727F91">
        <w:rPr>
          <w:b/>
          <w:color w:val="666666"/>
          <w:sz w:val="24"/>
          <w:u w:color="000000"/>
          <w:lang w:val="de-DE"/>
        </w:rPr>
        <w:t xml:space="preserve">eitung für den Bereich </w:t>
      </w:r>
      <w:r w:rsidR="00727F91" w:rsidRPr="00727F91">
        <w:rPr>
          <w:b/>
          <w:color w:val="666666"/>
          <w:sz w:val="24"/>
          <w:u w:color="000000"/>
          <w:lang w:val="de-DE"/>
        </w:rPr>
        <w:t>Technik, Produktion und Einkauf</w:t>
      </w:r>
    </w:p>
    <w:p w14:paraId="0004FF2A" w14:textId="3E9196FE" w:rsidR="00E340FA" w:rsidRPr="00E340FA" w:rsidRDefault="00E340FA" w:rsidP="00E340FA">
      <w:pPr>
        <w:pStyle w:val="Unterzeile"/>
        <w:spacing w:after="360" w:line="280" w:lineRule="exact"/>
        <w:ind w:left="0"/>
        <w:rPr>
          <w:color w:val="666666"/>
          <w:sz w:val="20"/>
        </w:rPr>
      </w:pPr>
      <w:r w:rsidRPr="00E340FA">
        <w:rPr>
          <w:color w:val="666666"/>
          <w:sz w:val="20"/>
        </w:rPr>
        <w:t>Hannes Mitterweissacher folgt auf Walter Schiegl: Mit 01.</w:t>
      </w:r>
      <w:r w:rsidR="00C67C74">
        <w:rPr>
          <w:color w:val="666666"/>
          <w:sz w:val="20"/>
        </w:rPr>
        <w:t xml:space="preserve"> </w:t>
      </w:r>
      <w:r w:rsidRPr="00E340FA">
        <w:rPr>
          <w:color w:val="666666"/>
          <w:sz w:val="20"/>
        </w:rPr>
        <w:t>Mai 2022 wechselt Hannes Mitterweissacher von seiner aktuellen Funktion als Divisionsleit</w:t>
      </w:r>
      <w:r w:rsidR="00C67C74">
        <w:rPr>
          <w:color w:val="666666"/>
          <w:sz w:val="20"/>
        </w:rPr>
        <w:t>er</w:t>
      </w:r>
      <w:r w:rsidRPr="00E340FA">
        <w:rPr>
          <w:color w:val="666666"/>
          <w:sz w:val="20"/>
        </w:rPr>
        <w:t xml:space="preserve"> Technik/Produktion </w:t>
      </w:r>
      <w:r w:rsidR="00C67C74">
        <w:rPr>
          <w:color w:val="666666"/>
          <w:sz w:val="20"/>
        </w:rPr>
        <w:t>EGGER Decorative Products Mitte</w:t>
      </w:r>
      <w:r w:rsidRPr="00E340FA">
        <w:rPr>
          <w:color w:val="666666"/>
          <w:sz w:val="20"/>
        </w:rPr>
        <w:t xml:space="preserve"> in die Gruppenleitung un</w:t>
      </w:r>
      <w:r w:rsidR="00030840">
        <w:rPr>
          <w:color w:val="666666"/>
          <w:sz w:val="20"/>
        </w:rPr>
        <w:t xml:space="preserve">d wird dort den Bereich Technik, </w:t>
      </w:r>
      <w:r w:rsidRPr="00E340FA">
        <w:rPr>
          <w:color w:val="666666"/>
          <w:sz w:val="20"/>
        </w:rPr>
        <w:t>Produktion</w:t>
      </w:r>
      <w:r w:rsidR="00030840">
        <w:rPr>
          <w:color w:val="666666"/>
          <w:sz w:val="20"/>
        </w:rPr>
        <w:t xml:space="preserve"> und Einkauf </w:t>
      </w:r>
      <w:r w:rsidRPr="00E340FA">
        <w:rPr>
          <w:color w:val="666666"/>
          <w:sz w:val="20"/>
        </w:rPr>
        <w:t xml:space="preserve">verantworten. </w:t>
      </w:r>
      <w:r w:rsidR="00030840">
        <w:rPr>
          <w:color w:val="666666"/>
          <w:sz w:val="20"/>
        </w:rPr>
        <w:t xml:space="preserve">Er ist seit </w:t>
      </w:r>
      <w:r w:rsidR="000515C3" w:rsidRPr="00C67C74">
        <w:rPr>
          <w:color w:val="666666"/>
          <w:sz w:val="20"/>
        </w:rPr>
        <w:t xml:space="preserve">mehr als </w:t>
      </w:r>
      <w:r w:rsidR="00C67C74" w:rsidRPr="00C67C74">
        <w:rPr>
          <w:color w:val="666666"/>
          <w:sz w:val="20"/>
        </w:rPr>
        <w:t>25</w:t>
      </w:r>
      <w:r w:rsidR="000515C3" w:rsidRPr="00C67C74">
        <w:rPr>
          <w:color w:val="666666"/>
          <w:sz w:val="20"/>
        </w:rPr>
        <w:t xml:space="preserve"> Jahren</w:t>
      </w:r>
      <w:r w:rsidR="00030840" w:rsidRPr="00C67C74">
        <w:rPr>
          <w:color w:val="666666"/>
          <w:sz w:val="20"/>
        </w:rPr>
        <w:t xml:space="preserve"> in der EGGER</w:t>
      </w:r>
      <w:r w:rsidR="00030840">
        <w:rPr>
          <w:color w:val="666666"/>
          <w:sz w:val="20"/>
        </w:rPr>
        <w:t xml:space="preserve"> Gruppe tätig. EGGER hält damit an seiner gewohnten Praxis fest: Führungspositionen werden gruppenweit zu 77</w:t>
      </w:r>
      <w:r w:rsidR="00912DC4">
        <w:rPr>
          <w:color w:val="666666"/>
          <w:sz w:val="20"/>
        </w:rPr>
        <w:t xml:space="preserve"> </w:t>
      </w:r>
      <w:r w:rsidR="00030840">
        <w:rPr>
          <w:color w:val="666666"/>
          <w:sz w:val="20"/>
        </w:rPr>
        <w:t>% mit internen Mitarbeitern besetzt. „Wer täglich bereit ist, dazuzulernen und Neues zu erfahren, dem stehen bei EGGER viele Türen of</w:t>
      </w:r>
      <w:r w:rsidR="00912DC4">
        <w:rPr>
          <w:color w:val="666666"/>
          <w:sz w:val="20"/>
        </w:rPr>
        <w:t>fen“, bekräftigt Walter Schiegl die Entscheidung für seinen Nachfolger</w:t>
      </w:r>
      <w:r w:rsidR="00030840">
        <w:rPr>
          <w:color w:val="666666"/>
          <w:sz w:val="20"/>
          <w:szCs w:val="20"/>
        </w:rPr>
        <w:t>.</w:t>
      </w:r>
    </w:p>
    <w:p w14:paraId="3876B506" w14:textId="77777777" w:rsidR="00E340FA" w:rsidRPr="00E340FA" w:rsidRDefault="00E340FA" w:rsidP="00E340FA">
      <w:pPr>
        <w:spacing w:after="120" w:line="280" w:lineRule="exact"/>
        <w:rPr>
          <w:b/>
          <w:color w:val="666666"/>
          <w:sz w:val="24"/>
          <w:u w:color="000000"/>
          <w:lang w:val="de-DE"/>
        </w:rPr>
      </w:pPr>
      <w:r w:rsidRPr="00E340FA">
        <w:rPr>
          <w:b/>
          <w:color w:val="666666"/>
          <w:sz w:val="24"/>
          <w:u w:color="000000"/>
          <w:lang w:val="de-DE"/>
        </w:rPr>
        <w:t>Erweiterung: Frank Bölling wird künftig als zusätzlicher Gruppenleiter den Bereich Logistik verantworten</w:t>
      </w:r>
    </w:p>
    <w:p w14:paraId="0AFB381F" w14:textId="2289700C" w:rsidR="00DD3566" w:rsidRDefault="00E340FA" w:rsidP="00DD3566">
      <w:pPr>
        <w:pStyle w:val="Unterzeile"/>
        <w:spacing w:after="360" w:line="280" w:lineRule="exact"/>
        <w:ind w:left="0"/>
        <w:rPr>
          <w:color w:val="666666"/>
          <w:sz w:val="20"/>
        </w:rPr>
      </w:pPr>
      <w:r w:rsidRPr="00E340FA">
        <w:rPr>
          <w:color w:val="666666"/>
          <w:sz w:val="20"/>
        </w:rPr>
        <w:t xml:space="preserve">Neu geschaffen wird </w:t>
      </w:r>
      <w:r w:rsidR="00912DC4">
        <w:rPr>
          <w:color w:val="666666"/>
          <w:sz w:val="20"/>
        </w:rPr>
        <w:t xml:space="preserve">ebenfalls zum 01. Mai 2022 </w:t>
      </w:r>
      <w:r w:rsidRPr="00E340FA">
        <w:rPr>
          <w:color w:val="666666"/>
          <w:sz w:val="20"/>
        </w:rPr>
        <w:t xml:space="preserve">die Funktion des künftig für Logistik verantwortlichen Gruppenleiters Frank Bölling. </w:t>
      </w:r>
      <w:r w:rsidR="00AE2FF7" w:rsidRPr="00DD3566">
        <w:rPr>
          <w:color w:val="666666"/>
          <w:sz w:val="20"/>
        </w:rPr>
        <w:t xml:space="preserve">Bisher verantwortete diesen Bereich </w:t>
      </w:r>
      <w:r w:rsidR="00912DC4" w:rsidRPr="00DD3566">
        <w:rPr>
          <w:color w:val="666666"/>
          <w:sz w:val="20"/>
        </w:rPr>
        <w:t>Thomas Leissing</w:t>
      </w:r>
      <w:r w:rsidR="00912DC4">
        <w:rPr>
          <w:color w:val="666666"/>
          <w:sz w:val="20"/>
        </w:rPr>
        <w:t>,</w:t>
      </w:r>
      <w:r w:rsidR="00912DC4" w:rsidRPr="00DD3566">
        <w:rPr>
          <w:color w:val="666666"/>
          <w:sz w:val="20"/>
        </w:rPr>
        <w:t xml:space="preserve"> </w:t>
      </w:r>
      <w:r w:rsidR="00AE2FF7" w:rsidRPr="00DD3566">
        <w:rPr>
          <w:color w:val="666666"/>
          <w:sz w:val="20"/>
        </w:rPr>
        <w:t>neben Finanzen und Verwaltung.</w:t>
      </w:r>
      <w:r w:rsidR="00AE2FF7">
        <w:rPr>
          <w:color w:val="666666"/>
          <w:sz w:val="20"/>
        </w:rPr>
        <w:t xml:space="preserve"> </w:t>
      </w:r>
      <w:r w:rsidR="00AE2FF7" w:rsidRPr="00DD3566">
        <w:rPr>
          <w:color w:val="666666"/>
          <w:sz w:val="20"/>
        </w:rPr>
        <w:t xml:space="preserve">Er fokussiert sich künftig auf </w:t>
      </w:r>
      <w:r w:rsidR="002823D1">
        <w:rPr>
          <w:color w:val="666666"/>
          <w:sz w:val="20"/>
        </w:rPr>
        <w:t xml:space="preserve">diese beiden </w:t>
      </w:r>
      <w:r w:rsidR="00AE2FF7" w:rsidRPr="00DD3566">
        <w:rPr>
          <w:color w:val="666666"/>
          <w:sz w:val="20"/>
        </w:rPr>
        <w:t>Bereiche</w:t>
      </w:r>
      <w:r w:rsidR="000515C3">
        <w:rPr>
          <w:color w:val="666666"/>
          <w:sz w:val="20"/>
        </w:rPr>
        <w:t xml:space="preserve"> und wird auch weiterhin die Funktion des Sprechers der Gruppenleitung wahrnehmen.</w:t>
      </w:r>
      <w:r w:rsidR="00AE2FF7">
        <w:rPr>
          <w:color w:val="666666"/>
          <w:sz w:val="20"/>
        </w:rPr>
        <w:t xml:space="preserve"> </w:t>
      </w:r>
      <w:r w:rsidRPr="00E340FA">
        <w:rPr>
          <w:color w:val="666666"/>
          <w:sz w:val="20"/>
        </w:rPr>
        <w:t xml:space="preserve">Frank Bölling ist seit 2019 </w:t>
      </w:r>
      <w:r w:rsidR="00DD3566">
        <w:rPr>
          <w:color w:val="666666"/>
          <w:sz w:val="20"/>
        </w:rPr>
        <w:t>in der EGGER Gruppe beschäftigt</w:t>
      </w:r>
      <w:r w:rsidRPr="00E340FA">
        <w:rPr>
          <w:color w:val="666666"/>
          <w:sz w:val="20"/>
        </w:rPr>
        <w:t xml:space="preserve"> und aktuell </w:t>
      </w:r>
      <w:r w:rsidR="00912DC4">
        <w:rPr>
          <w:color w:val="666666"/>
          <w:sz w:val="20"/>
        </w:rPr>
        <w:t>als Divisionsleiter</w:t>
      </w:r>
      <w:r w:rsidRPr="00E340FA">
        <w:rPr>
          <w:color w:val="666666"/>
          <w:sz w:val="20"/>
        </w:rPr>
        <w:t xml:space="preserve"> Logistik </w:t>
      </w:r>
      <w:r w:rsidR="00912DC4">
        <w:rPr>
          <w:color w:val="666666"/>
          <w:sz w:val="20"/>
        </w:rPr>
        <w:t xml:space="preserve">EGGER Decorative Products </w:t>
      </w:r>
      <w:r w:rsidRPr="00E340FA">
        <w:rPr>
          <w:color w:val="666666"/>
          <w:sz w:val="20"/>
        </w:rPr>
        <w:t xml:space="preserve">Ost tätig. </w:t>
      </w:r>
      <w:r w:rsidR="00AE2FF7">
        <w:rPr>
          <w:color w:val="666666"/>
          <w:sz w:val="20"/>
        </w:rPr>
        <w:t xml:space="preserve">Zuvor war Bölling in </w:t>
      </w:r>
      <w:r w:rsidR="00AE2FF7" w:rsidRPr="00AE2FF7">
        <w:rPr>
          <w:color w:val="666666"/>
          <w:sz w:val="20"/>
        </w:rPr>
        <w:t>ve</w:t>
      </w:r>
      <w:r w:rsidR="00AE2FF7">
        <w:rPr>
          <w:color w:val="666666"/>
          <w:sz w:val="20"/>
        </w:rPr>
        <w:t xml:space="preserve">rschiedenen Industriebranchen </w:t>
      </w:r>
      <w:r w:rsidR="00AE2FF7" w:rsidRPr="00AE2FF7">
        <w:rPr>
          <w:color w:val="666666"/>
          <w:sz w:val="20"/>
        </w:rPr>
        <w:t xml:space="preserve">in leitenden Positionen </w:t>
      </w:r>
      <w:r w:rsidR="00AE2FF7">
        <w:rPr>
          <w:color w:val="666666"/>
          <w:sz w:val="20"/>
        </w:rPr>
        <w:t xml:space="preserve">im Bereich </w:t>
      </w:r>
      <w:r w:rsidR="00AE2FF7" w:rsidRPr="00AE2FF7">
        <w:rPr>
          <w:color w:val="666666"/>
          <w:sz w:val="20"/>
        </w:rPr>
        <w:t xml:space="preserve">Logistik </w:t>
      </w:r>
      <w:r w:rsidR="00AE2FF7">
        <w:rPr>
          <w:color w:val="666666"/>
          <w:sz w:val="20"/>
        </w:rPr>
        <w:t>und</w:t>
      </w:r>
      <w:r w:rsidR="00AE2FF7" w:rsidRPr="00AE2FF7">
        <w:rPr>
          <w:color w:val="666666"/>
          <w:sz w:val="20"/>
        </w:rPr>
        <w:t xml:space="preserve"> Supply Chain Management tätig</w:t>
      </w:r>
      <w:r w:rsidR="00AE2FF7">
        <w:rPr>
          <w:color w:val="666666"/>
          <w:sz w:val="20"/>
        </w:rPr>
        <w:t>.</w:t>
      </w:r>
      <w:r w:rsidR="00DD3566" w:rsidRPr="00E340FA">
        <w:rPr>
          <w:color w:val="666666"/>
          <w:sz w:val="20"/>
        </w:rPr>
        <w:t xml:space="preserve"> EGGER reagiert </w:t>
      </w:r>
      <w:r w:rsidR="00912DC4">
        <w:rPr>
          <w:color w:val="666666"/>
          <w:sz w:val="20"/>
        </w:rPr>
        <w:t xml:space="preserve">mit der Schaffung dieser separaten Rolle in der </w:t>
      </w:r>
      <w:r w:rsidR="00912DC4">
        <w:rPr>
          <w:color w:val="666666"/>
          <w:sz w:val="20"/>
        </w:rPr>
        <w:lastRenderedPageBreak/>
        <w:t xml:space="preserve">Gruppenleitung </w:t>
      </w:r>
      <w:r w:rsidR="00DD3566" w:rsidRPr="00E340FA">
        <w:rPr>
          <w:color w:val="666666"/>
          <w:sz w:val="20"/>
        </w:rPr>
        <w:t xml:space="preserve">auf die Potenziale und Entwicklungen im Bereich </w:t>
      </w:r>
      <w:r w:rsidR="00912DC4" w:rsidRPr="00912DC4">
        <w:rPr>
          <w:color w:val="666666"/>
          <w:sz w:val="20"/>
        </w:rPr>
        <w:t>Logistik</w:t>
      </w:r>
      <w:r w:rsidR="00DD3566" w:rsidRPr="00E340FA">
        <w:rPr>
          <w:color w:val="666666"/>
          <w:sz w:val="20"/>
        </w:rPr>
        <w:t>.</w:t>
      </w:r>
      <w:r w:rsidR="00447084">
        <w:rPr>
          <w:color w:val="666666"/>
          <w:sz w:val="20"/>
        </w:rPr>
        <w:t xml:space="preserve"> „Die Transformationsprozesse in der </w:t>
      </w:r>
      <w:r w:rsidR="00AD3C3A">
        <w:rPr>
          <w:color w:val="666666"/>
          <w:sz w:val="20"/>
        </w:rPr>
        <w:t xml:space="preserve">internen und externen Logistik </w:t>
      </w:r>
      <w:r w:rsidR="00447084">
        <w:rPr>
          <w:color w:val="666666"/>
          <w:sz w:val="20"/>
        </w:rPr>
        <w:t xml:space="preserve"> sind gravierend, besonders in den Bereichen Digitalisierung</w:t>
      </w:r>
      <w:r w:rsidR="00AD3C3A">
        <w:rPr>
          <w:color w:val="666666"/>
          <w:sz w:val="20"/>
        </w:rPr>
        <w:t>, Automatisierung und Prozessoptimierung.</w:t>
      </w:r>
      <w:r w:rsidR="00447084">
        <w:rPr>
          <w:color w:val="666666"/>
          <w:sz w:val="20"/>
        </w:rPr>
        <w:t xml:space="preserve"> Wir wollen die Potenziale dieser Entwicklungen </w:t>
      </w:r>
      <w:r w:rsidR="000E090C">
        <w:rPr>
          <w:color w:val="666666"/>
          <w:sz w:val="20"/>
        </w:rPr>
        <w:t xml:space="preserve">nützen. </w:t>
      </w:r>
      <w:r w:rsidR="00AE2FF7">
        <w:rPr>
          <w:color w:val="666666"/>
          <w:sz w:val="20"/>
        </w:rPr>
        <w:t xml:space="preserve">Daher verstärken wir mit </w:t>
      </w:r>
      <w:r w:rsidR="000E090C">
        <w:rPr>
          <w:color w:val="666666"/>
          <w:sz w:val="20"/>
        </w:rPr>
        <w:t>Frank Bölling als Logistik-Experten die Gruppenleitung“, hält Thomas Leissing</w:t>
      </w:r>
      <w:r w:rsidR="00912DC4">
        <w:rPr>
          <w:color w:val="666666"/>
          <w:sz w:val="20"/>
        </w:rPr>
        <w:t xml:space="preserve"> </w:t>
      </w:r>
      <w:r w:rsidR="000E090C">
        <w:rPr>
          <w:color w:val="666666"/>
          <w:sz w:val="20"/>
        </w:rPr>
        <w:t>fest.</w:t>
      </w:r>
    </w:p>
    <w:p w14:paraId="47017A4D" w14:textId="27F5947D" w:rsidR="000F66CC" w:rsidRPr="00BE6477" w:rsidRDefault="000F66CC" w:rsidP="00DF3EB6">
      <w:pPr>
        <w:spacing w:after="120" w:line="280" w:lineRule="exact"/>
        <w:rPr>
          <w:b/>
          <w:color w:val="666666"/>
          <w:sz w:val="24"/>
          <w:u w:color="000000"/>
          <w:lang w:val="de-DE" w:eastAsia="en-GB" w:bidi="en-GB"/>
        </w:rPr>
      </w:pPr>
      <w:r w:rsidRPr="00BE6477">
        <w:rPr>
          <w:b/>
          <w:color w:val="666666"/>
          <w:sz w:val="24"/>
          <w:u w:color="000000"/>
          <w:lang w:val="de-DE" w:eastAsia="en-GB" w:bidi="en-GB"/>
        </w:rPr>
        <w:t>Über EGGER</w:t>
      </w:r>
    </w:p>
    <w:p w14:paraId="30A7837F" w14:textId="170F4CCB" w:rsidR="00BC0A9E" w:rsidRDefault="000F66CC" w:rsidP="00C16334">
      <w:pPr>
        <w:spacing w:after="360" w:line="280" w:lineRule="exact"/>
        <w:jc w:val="both"/>
        <w:rPr>
          <w:color w:val="666666"/>
          <w:lang w:val="de-DE"/>
        </w:rPr>
      </w:pPr>
      <w:r w:rsidRPr="000F66CC">
        <w:rPr>
          <w:color w:val="666666"/>
          <w:lang w:val="de-DE"/>
        </w:rPr>
        <w:t>Das seit 1961 bestehende Familie</w:t>
      </w:r>
      <w:r w:rsidR="00EB61C8">
        <w:rPr>
          <w:color w:val="666666"/>
          <w:lang w:val="de-DE"/>
        </w:rPr>
        <w:t xml:space="preserve">nunternehmen beschäftigt </w:t>
      </w:r>
      <w:r w:rsidR="00795F2E">
        <w:rPr>
          <w:color w:val="666666"/>
          <w:lang w:val="de-DE"/>
        </w:rPr>
        <w:t>rund</w:t>
      </w:r>
      <w:r w:rsidR="00EB61C8">
        <w:rPr>
          <w:color w:val="666666"/>
          <w:lang w:val="de-DE"/>
        </w:rPr>
        <w:t xml:space="preserve"> </w:t>
      </w:r>
      <w:r w:rsidR="00321CD1">
        <w:rPr>
          <w:color w:val="666666"/>
          <w:lang w:val="de-DE"/>
        </w:rPr>
        <w:t>10</w:t>
      </w:r>
      <w:r w:rsidR="00795F2E">
        <w:rPr>
          <w:color w:val="666666"/>
          <w:lang w:val="de-DE"/>
        </w:rPr>
        <w:t>.</w:t>
      </w:r>
      <w:r w:rsidR="00E77E1F">
        <w:rPr>
          <w:color w:val="666666"/>
          <w:lang w:val="de-DE"/>
        </w:rPr>
        <w:t>4</w:t>
      </w:r>
      <w:r w:rsidR="00BE0993">
        <w:rPr>
          <w:color w:val="666666"/>
          <w:lang w:val="de-DE"/>
        </w:rPr>
        <w:t>00</w:t>
      </w:r>
      <w:r w:rsidRPr="000F66CC">
        <w:rPr>
          <w:color w:val="666666"/>
          <w:lang w:val="de-DE"/>
        </w:rPr>
        <w:t xml:space="preserve"> Mitarbeiter. Diese stellen </w:t>
      </w:r>
      <w:r w:rsidR="00BE0993">
        <w:rPr>
          <w:color w:val="666666"/>
          <w:lang w:val="de-DE"/>
        </w:rPr>
        <w:t xml:space="preserve">weltweit an </w:t>
      </w:r>
      <w:r w:rsidR="00321CD1">
        <w:rPr>
          <w:color w:val="666666"/>
          <w:lang w:val="de-DE"/>
        </w:rPr>
        <w:t>20</w:t>
      </w:r>
      <w:r w:rsidRPr="000F66CC">
        <w:rPr>
          <w:color w:val="666666"/>
          <w:lang w:val="de-DE"/>
        </w:rPr>
        <w:t xml:space="preserve"> Standorten eine umfassende Produktpalette aus Holzwerkstoffen (Span-, OSB- und MDF-Platten) sowie Schnittholz her. Damit erwirtschaftete das Unternehmen im Geschäftsjahr </w:t>
      </w:r>
      <w:r w:rsidR="00BE0993">
        <w:rPr>
          <w:color w:val="666666"/>
          <w:lang w:val="de-DE"/>
        </w:rPr>
        <w:t>20</w:t>
      </w:r>
      <w:r w:rsidR="00E77E1F">
        <w:rPr>
          <w:color w:val="666666"/>
          <w:lang w:val="de-DE"/>
        </w:rPr>
        <w:t>20</w:t>
      </w:r>
      <w:r w:rsidR="00BE0993">
        <w:rPr>
          <w:color w:val="666666"/>
          <w:lang w:val="de-DE"/>
        </w:rPr>
        <w:t>/20</w:t>
      </w:r>
      <w:r w:rsidR="00321CD1">
        <w:rPr>
          <w:color w:val="666666"/>
          <w:lang w:val="de-DE"/>
        </w:rPr>
        <w:t>2</w:t>
      </w:r>
      <w:r w:rsidR="00E77E1F">
        <w:rPr>
          <w:color w:val="666666"/>
          <w:lang w:val="de-DE"/>
        </w:rPr>
        <w:t>1</w:t>
      </w:r>
      <w:r w:rsidR="00BE0993">
        <w:rPr>
          <w:color w:val="666666"/>
          <w:lang w:val="de-DE"/>
        </w:rPr>
        <w:t xml:space="preserve"> einen Umsatz vo</w:t>
      </w:r>
      <w:r w:rsidR="00BE0993" w:rsidRPr="00EE49B0">
        <w:rPr>
          <w:color w:val="666666"/>
          <w:lang w:val="de-DE"/>
        </w:rPr>
        <w:t xml:space="preserve">n </w:t>
      </w:r>
      <w:r w:rsidR="00421625">
        <w:rPr>
          <w:color w:val="666666"/>
          <w:lang w:val="de-DE"/>
        </w:rPr>
        <w:t>3,08</w:t>
      </w:r>
      <w:r w:rsidRPr="000F66CC">
        <w:rPr>
          <w:color w:val="666666"/>
          <w:lang w:val="de-DE"/>
        </w:rPr>
        <w:t xml:space="preserve"> Mrd. Euro. EGGER hat weltweit Abnehmer in der Möbelindustrie, dem Holz- und Bodenbelagsfachhandel sowie bei Baumärkten. Dabei versteht sich EGGER als Komplettanbieter für den Möbel und Innenausbau, für den konstruktiven Holzbau sowie für holzwerkstoffbasierende Fußböden (Laminat-, Kork- und Designfußböden).</w:t>
      </w:r>
    </w:p>
    <w:p w14:paraId="4101C2DD" w14:textId="49B19E3C" w:rsidR="00F367DD" w:rsidRDefault="00F367DD" w:rsidP="00C16334">
      <w:pPr>
        <w:spacing w:after="360" w:line="280" w:lineRule="exact"/>
        <w:jc w:val="both"/>
        <w:rPr>
          <w:color w:val="666666"/>
          <w:lang w:val="de-DE"/>
        </w:rPr>
      </w:pPr>
    </w:p>
    <w:p w14:paraId="30A78380" w14:textId="77777777" w:rsidR="007D3547" w:rsidRPr="00C81221" w:rsidRDefault="007D3547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  <w:sz w:val="14"/>
          <w:szCs w:val="14"/>
          <w:lang w:val="de-DE"/>
        </w:rPr>
      </w:pPr>
    </w:p>
    <w:p w14:paraId="155C0B88" w14:textId="2EC2174B" w:rsidR="00AA6AAD" w:rsidRPr="00CA2686" w:rsidRDefault="00AA6AAD" w:rsidP="00AA6AAD">
      <w:pPr>
        <w:spacing w:after="240" w:line="300" w:lineRule="exact"/>
        <w:ind w:left="425"/>
        <w:jc w:val="both"/>
        <w:rPr>
          <w:color w:val="666666"/>
          <w:lang w:val="de-DE"/>
        </w:rPr>
      </w:pPr>
      <w:r w:rsidRPr="00CA2686">
        <w:rPr>
          <w:b/>
          <w:color w:val="E31B37"/>
          <w:sz w:val="24"/>
          <w:lang w:val="de-DE"/>
        </w:rPr>
        <w:t xml:space="preserve">EGGER </w:t>
      </w:r>
      <w:r w:rsidR="00A33540">
        <w:rPr>
          <w:b/>
          <w:color w:val="E31B37"/>
          <w:sz w:val="24"/>
          <w:lang w:val="de-DE"/>
        </w:rPr>
        <w:t>besetzt mit 01.Mai 2022 Gruppenleitung neu</w:t>
      </w: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CE1ED7" w14:paraId="30A78387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6C5EA4EE" w14:textId="1D8B6544" w:rsidR="007754F4" w:rsidRPr="00CA2686" w:rsidRDefault="00AE2FF7" w:rsidP="007754F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00E340FA">
              <w:rPr>
                <w:color w:val="666666"/>
              </w:rPr>
              <w:t>Walter Schiegl</w:t>
            </w:r>
            <w:r>
              <w:rPr>
                <w:color w:val="666666"/>
              </w:rPr>
              <w:t xml:space="preserve">, bisher in der EGGER Gruppenleitung verantwortlich </w:t>
            </w:r>
            <w:r w:rsidRPr="007166BF">
              <w:rPr>
                <w:color w:val="666666"/>
              </w:rPr>
              <w:t>für Technik, Produktion und Einkauf</w:t>
            </w:r>
            <w:r>
              <w:rPr>
                <w:color w:val="666666"/>
              </w:rPr>
              <w:t>, wechselt in den Aufsichtsrat.</w:t>
            </w:r>
          </w:p>
          <w:p w14:paraId="4527642D" w14:textId="0332CD57" w:rsidR="00AE2FF7" w:rsidRPr="00AE2FF7" w:rsidRDefault="00AE2FF7" w:rsidP="00F86A85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00E340FA">
              <w:rPr>
                <w:color w:val="666666"/>
                <w:szCs w:val="24"/>
              </w:rPr>
              <w:t xml:space="preserve">Hannes Mitterweissacher </w:t>
            </w:r>
            <w:r>
              <w:rPr>
                <w:color w:val="666666"/>
                <w:szCs w:val="24"/>
              </w:rPr>
              <w:t xml:space="preserve">folgt auf Walter Schiegl und übernimmt die </w:t>
            </w:r>
            <w:r w:rsidRPr="00E340FA">
              <w:rPr>
                <w:color w:val="666666"/>
                <w:szCs w:val="24"/>
              </w:rPr>
              <w:t xml:space="preserve">Funktion als </w:t>
            </w:r>
            <w:r>
              <w:rPr>
                <w:color w:val="666666"/>
                <w:szCs w:val="24"/>
              </w:rPr>
              <w:t>Gruppenleiter für die Bereiche Technik, Produktion und Einkauf.</w:t>
            </w:r>
          </w:p>
          <w:p w14:paraId="30A78384" w14:textId="2483040C" w:rsidR="009403FF" w:rsidRPr="002823D1" w:rsidRDefault="005E7112" w:rsidP="00912DC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Neu geschaffene Funktion: Künftig mit Frank Bölling eigene</w:t>
            </w:r>
            <w:r w:rsidR="00912DC4">
              <w:rPr>
                <w:color w:val="666666"/>
              </w:rPr>
              <w:t>r</w:t>
            </w:r>
            <w:r>
              <w:rPr>
                <w:color w:val="666666"/>
              </w:rPr>
              <w:t xml:space="preserve"> Gruppenleiter für den Bereich Logistik.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7ECA484" w14:textId="5E46FC84" w:rsidR="005568AB" w:rsidRPr="00314ACE" w:rsidRDefault="002823D1" w:rsidP="00997EB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sz w:val="18"/>
                <w:szCs w:val="18"/>
              </w:rPr>
            </w:pPr>
            <w:r w:rsidRPr="00314ACE">
              <w:rPr>
                <w:color w:val="666666"/>
              </w:rPr>
              <w:t>EGGER hält an seiner gewohnten Praxis fest: Führungspositionen werden gruppenweit zu 77</w:t>
            </w:r>
            <w:r w:rsidR="00912DC4">
              <w:rPr>
                <w:color w:val="666666"/>
              </w:rPr>
              <w:t xml:space="preserve"> </w:t>
            </w:r>
            <w:r w:rsidRPr="00314ACE">
              <w:rPr>
                <w:color w:val="666666"/>
              </w:rPr>
              <w:t>% mit internen Mitarbeitern besetzt</w:t>
            </w:r>
            <w:r w:rsidR="00314ACE" w:rsidRPr="00314ACE">
              <w:rPr>
                <w:color w:val="666666"/>
              </w:rPr>
              <w:t>.</w:t>
            </w:r>
          </w:p>
          <w:p w14:paraId="6D3C7FF2" w14:textId="165BA2D2" w:rsidR="00047B7E" w:rsidRPr="00D55A88" w:rsidRDefault="00A64448" w:rsidP="0096015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sz w:val="18"/>
                <w:szCs w:val="18"/>
              </w:rPr>
            </w:pPr>
            <w:r w:rsidRPr="00E340FA">
              <w:rPr>
                <w:color w:val="666666"/>
                <w:szCs w:val="24"/>
              </w:rPr>
              <w:t xml:space="preserve">EGGER reagiert </w:t>
            </w:r>
            <w:r w:rsidR="00912DC4">
              <w:rPr>
                <w:color w:val="666666"/>
                <w:szCs w:val="24"/>
              </w:rPr>
              <w:t>mit der neuen Gruppenleitungs</w:t>
            </w:r>
            <w:r w:rsidR="00BA604F">
              <w:rPr>
                <w:color w:val="666666"/>
                <w:szCs w:val="24"/>
              </w:rPr>
              <w:t>-Funktion für den Bereich Logistik</w:t>
            </w:r>
            <w:r w:rsidRPr="00E340FA">
              <w:rPr>
                <w:color w:val="666666"/>
                <w:szCs w:val="24"/>
              </w:rPr>
              <w:t xml:space="preserve"> auf die Potenziale und Entwicklungen im Bereich </w:t>
            </w:r>
            <w:r w:rsidR="00912DC4">
              <w:rPr>
                <w:color w:val="666666"/>
                <w:szCs w:val="24"/>
              </w:rPr>
              <w:t>der internen und externen Logistik</w:t>
            </w:r>
            <w:r>
              <w:rPr>
                <w:color w:val="666666"/>
                <w:szCs w:val="24"/>
              </w:rPr>
              <w:t>.</w:t>
            </w:r>
          </w:p>
          <w:p w14:paraId="30A78386" w14:textId="493311FD" w:rsidR="00D55A88" w:rsidRPr="00C46119" w:rsidRDefault="00A64448" w:rsidP="0096015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sz w:val="18"/>
                <w:szCs w:val="18"/>
              </w:rPr>
            </w:pPr>
            <w:r w:rsidRPr="00A64448">
              <w:rPr>
                <w:color w:val="666666"/>
                <w:szCs w:val="24"/>
              </w:rPr>
              <w:t>Das neue EGGER Management-Team ab 01.Mai 2022: Thomas Leissing, Ulrich Bühler, Hannes Mitterweissacher und Frank Bölling.</w:t>
            </w:r>
          </w:p>
        </w:tc>
      </w:tr>
    </w:tbl>
    <w:p w14:paraId="30A78388" w14:textId="08FB11F7" w:rsidR="00C34F88" w:rsidRDefault="00C34F88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u w:color="000000"/>
          <w:lang w:val="de-DE"/>
        </w:rPr>
      </w:pPr>
    </w:p>
    <w:p w14:paraId="65E478CC" w14:textId="0E9692E9" w:rsidR="005534F7" w:rsidRPr="00AE30FA" w:rsidRDefault="00C34F88" w:rsidP="00C34F88">
      <w:pPr>
        <w:spacing w:line="240" w:lineRule="auto"/>
        <w:rPr>
          <w:b/>
          <w:color w:val="E31B37"/>
          <w:u w:color="000000"/>
          <w:lang w:val="de-DE"/>
        </w:rPr>
      </w:pPr>
      <w:r>
        <w:rPr>
          <w:b/>
          <w:color w:val="E31B37"/>
          <w:u w:color="000000"/>
          <w:lang w:val="de-DE"/>
        </w:rPr>
        <w:br w:type="page"/>
      </w:r>
    </w:p>
    <w:p w14:paraId="30A78389" w14:textId="7D019A93" w:rsidR="0074392F" w:rsidRPr="0074392F" w:rsidRDefault="00A77CD8" w:rsidP="00CF621E">
      <w:pPr>
        <w:spacing w:line="240" w:lineRule="auto"/>
        <w:rPr>
          <w:i/>
          <w:color w:val="666666"/>
          <w:lang w:val="de-DE"/>
        </w:rPr>
      </w:pPr>
      <w:r w:rsidRPr="00A77CD8">
        <w:rPr>
          <w:rFonts w:cs="Arial"/>
          <w:b/>
          <w:color w:val="E31B37"/>
          <w:sz w:val="32"/>
          <w:szCs w:val="32"/>
          <w:lang w:val="de-DE"/>
        </w:rPr>
        <w:lastRenderedPageBreak/>
        <w:t>Bildlegende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1"/>
        <w:gridCol w:w="3734"/>
      </w:tblGrid>
      <w:tr w:rsidR="00CE1ED7" w:rsidRPr="00CE1ED7" w14:paraId="5DC2131B" w14:textId="77777777" w:rsidTr="00B8713B">
        <w:tc>
          <w:tcPr>
            <w:tcW w:w="4771" w:type="dxa"/>
          </w:tcPr>
          <w:p w14:paraId="43F1F4F5" w14:textId="296B110E" w:rsidR="00F94B9A" w:rsidRPr="00052D5E" w:rsidRDefault="001D7A44" w:rsidP="00997EBB">
            <w:pPr>
              <w:spacing w:before="216"/>
              <w:rPr>
                <w:noProof/>
                <w:lang w:val="de-DE" w:eastAsia="en-US"/>
              </w:rPr>
            </w:pPr>
            <w:r w:rsidRPr="002629B6">
              <w:rPr>
                <w:rFonts w:cs="Arial"/>
                <w:b/>
                <w:noProof/>
                <w:lang w:val="de-DE"/>
              </w:rPr>
              <w:drawing>
                <wp:inline distT="0" distB="0" distL="0" distR="0" wp14:anchorId="42EAD990" wp14:editId="34226BA9">
                  <wp:extent cx="2811145" cy="1684421"/>
                  <wp:effectExtent l="0" t="0" r="825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Tmp\GB Lex\IMG_7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16"/>
                          <a:stretch/>
                        </pic:blipFill>
                        <pic:spPr bwMode="auto">
                          <a:xfrm>
                            <a:off x="0" y="0"/>
                            <a:ext cx="2813676" cy="16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03A91226" w14:textId="0BECCDBD" w:rsidR="0002395A" w:rsidRPr="00F228F0" w:rsidRDefault="0002395A" w:rsidP="0002395A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>Im Stammwerk St. Johann in Tirol begann 1961 die Erfolgsgeschichte der EGGER Gruppe. D</w:t>
            </w:r>
            <w:r w:rsidRPr="00F228F0">
              <w:rPr>
                <w:color w:val="666666"/>
                <w:lang w:val="de-DE"/>
              </w:rPr>
              <w:t xml:space="preserve">as Tiroler Familienunternehmen </w:t>
            </w:r>
            <w:r>
              <w:rPr>
                <w:color w:val="666666"/>
                <w:lang w:val="de-DE"/>
              </w:rPr>
              <w:t xml:space="preserve">mit 10.400 Mitarbeitern weltweit zählt </w:t>
            </w:r>
            <w:r w:rsidRPr="00F228F0">
              <w:rPr>
                <w:color w:val="666666"/>
                <w:lang w:val="de-DE"/>
              </w:rPr>
              <w:t>zu den führenden Holzwerkstoffherstellern</w:t>
            </w:r>
            <w:r>
              <w:rPr>
                <w:color w:val="666666"/>
                <w:lang w:val="de-DE"/>
              </w:rPr>
              <w:t>.</w:t>
            </w:r>
          </w:p>
          <w:p w14:paraId="344F3572" w14:textId="25D1FB79" w:rsidR="00F94B9A" w:rsidRPr="007E3FDC" w:rsidRDefault="00F94B9A" w:rsidP="00142B62">
            <w:pPr>
              <w:spacing w:before="216" w:line="280" w:lineRule="atLeast"/>
              <w:rPr>
                <w:color w:val="666666"/>
                <w:lang w:val="de-DE"/>
              </w:rPr>
            </w:pPr>
          </w:p>
        </w:tc>
      </w:tr>
      <w:tr w:rsidR="00CE1ED7" w:rsidRPr="00CE1ED7" w14:paraId="2F4815FF" w14:textId="77777777" w:rsidTr="00B8713B">
        <w:tc>
          <w:tcPr>
            <w:tcW w:w="4771" w:type="dxa"/>
          </w:tcPr>
          <w:p w14:paraId="7963D197" w14:textId="41B90F5E" w:rsidR="00DC031F" w:rsidRDefault="00DC031F" w:rsidP="00DC031F">
            <w:pPr>
              <w:spacing w:before="216"/>
              <w:rPr>
                <w:noProof/>
                <w:lang w:val="de-DE"/>
              </w:rPr>
            </w:pPr>
            <w:r w:rsidRPr="002629B6">
              <w:rPr>
                <w:rFonts w:cs="Arial"/>
                <w:b/>
                <w:noProof/>
                <w:lang w:val="de-DE"/>
              </w:rPr>
              <w:drawing>
                <wp:inline distT="0" distB="0" distL="0" distR="0" wp14:anchorId="44A5DEE9" wp14:editId="738F6562">
                  <wp:extent cx="2813676" cy="1804703"/>
                  <wp:effectExtent l="0" t="0" r="635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Tmp\GB Lex\IMG_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76" cy="180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47A77ABC" w14:textId="4778D36E" w:rsidR="00C34F88" w:rsidRPr="00956ECC" w:rsidRDefault="00C34F88" w:rsidP="00C34F88">
            <w:pPr>
              <w:spacing w:before="216" w:line="280" w:lineRule="atLeast"/>
              <w:rPr>
                <w:color w:val="666666"/>
                <w:lang w:val="de-DE"/>
              </w:rPr>
            </w:pPr>
            <w:r w:rsidRPr="00956ECC">
              <w:rPr>
                <w:color w:val="666666"/>
                <w:lang w:val="de-DE"/>
              </w:rPr>
              <w:t>Seit 2009 führen Walter Schiegl, Thomas Leissing und Ulrich Bühler die operativen Geschäfte der EGGER Gruppe.</w:t>
            </w:r>
            <w:r w:rsidR="00AE4699" w:rsidRPr="00956ECC">
              <w:rPr>
                <w:color w:val="666666"/>
                <w:lang w:val="de-DE"/>
              </w:rPr>
              <w:t xml:space="preserve"> </w:t>
            </w:r>
            <w:r w:rsidR="00956ECC">
              <w:rPr>
                <w:color w:val="666666"/>
                <w:lang w:val="de-DE"/>
              </w:rPr>
              <w:t>Ab</w:t>
            </w:r>
            <w:r w:rsidR="00AE4699" w:rsidRPr="00956ECC">
              <w:rPr>
                <w:color w:val="666666"/>
                <w:lang w:val="de-DE"/>
              </w:rPr>
              <w:t xml:space="preserve"> 01.</w:t>
            </w:r>
            <w:r w:rsidR="00E414DF">
              <w:rPr>
                <w:color w:val="666666"/>
                <w:lang w:val="de-DE"/>
              </w:rPr>
              <w:t xml:space="preserve"> </w:t>
            </w:r>
            <w:r w:rsidR="00AE4699" w:rsidRPr="00956ECC">
              <w:rPr>
                <w:color w:val="666666"/>
                <w:lang w:val="de-DE"/>
              </w:rPr>
              <w:t xml:space="preserve">Mai 2022 </w:t>
            </w:r>
            <w:r w:rsidR="00956ECC">
              <w:rPr>
                <w:color w:val="666666"/>
                <w:lang w:val="de-DE"/>
              </w:rPr>
              <w:t>wird die EGGER Gruppenleitung in neuer Zusammensetzung tätig sein.</w:t>
            </w:r>
          </w:p>
          <w:p w14:paraId="07F669D5" w14:textId="6A529098" w:rsidR="00DC031F" w:rsidRPr="00DD30E3" w:rsidRDefault="00DC031F" w:rsidP="00DC031F">
            <w:pPr>
              <w:jc w:val="right"/>
              <w:rPr>
                <w:lang w:val="de-DE"/>
              </w:rPr>
            </w:pPr>
          </w:p>
        </w:tc>
      </w:tr>
      <w:tr w:rsidR="00CE1ED7" w:rsidRPr="00CE1ED7" w14:paraId="4C1D6E5A" w14:textId="77777777" w:rsidTr="00997EBB">
        <w:tc>
          <w:tcPr>
            <w:tcW w:w="4771" w:type="dxa"/>
          </w:tcPr>
          <w:p w14:paraId="75E95CFD" w14:textId="1430A81C" w:rsidR="00DC031F" w:rsidRDefault="00CE1ED7" w:rsidP="00DC031F">
            <w:pPr>
              <w:spacing w:before="216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9ADF13F" wp14:editId="09F903DB">
                  <wp:extent cx="2807345" cy="171844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17191"/>
                          <a:stretch/>
                        </pic:blipFill>
                        <pic:spPr bwMode="auto">
                          <a:xfrm>
                            <a:off x="0" y="0"/>
                            <a:ext cx="2808000" cy="1718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344EBFB6" w14:textId="6444F10E" w:rsidR="001B017C" w:rsidRPr="00656EB1" w:rsidRDefault="00C34F88" w:rsidP="00C34F88">
            <w:pPr>
              <w:spacing w:before="216" w:line="280" w:lineRule="atLeast"/>
              <w:rPr>
                <w:highlight w:val="yellow"/>
                <w:lang w:val="de-DE"/>
              </w:rPr>
            </w:pPr>
            <w:r w:rsidRPr="00956ECC">
              <w:rPr>
                <w:color w:val="666666"/>
                <w:lang w:val="de-DE"/>
              </w:rPr>
              <w:t>Staffelübergabe im Bereich Technik/Produktion: Nach mehr als 20 Jahren übergibt Walter Schiegl seine Funktion als verantwortlicher Gruppenleiter an Hannes Mitterweissacher. Walter Schiegl bleibt EGGER erhalten und wechselt in den Aufsichtsrat.</w:t>
            </w:r>
          </w:p>
        </w:tc>
      </w:tr>
      <w:tr w:rsidR="00CE1ED7" w:rsidRPr="00CE1ED7" w14:paraId="773C3C21" w14:textId="77777777" w:rsidTr="00997EBB">
        <w:tc>
          <w:tcPr>
            <w:tcW w:w="4771" w:type="dxa"/>
          </w:tcPr>
          <w:p w14:paraId="47D58848" w14:textId="4347303C" w:rsidR="00C34F88" w:rsidRDefault="00CE1ED7" w:rsidP="00C34F88">
            <w:pPr>
              <w:spacing w:before="216"/>
              <w:rPr>
                <w:rFonts w:cs="Arial"/>
                <w:b/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D123C8D" wp14:editId="59455779">
                  <wp:extent cx="2811145" cy="1712651"/>
                  <wp:effectExtent l="0" t="0" r="8255" b="190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45" cy="172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65D9FFEE" w14:textId="6DBB77D7" w:rsidR="00C34F88" w:rsidRPr="00C34F88" w:rsidRDefault="00C34F88" w:rsidP="00C66849">
            <w:pPr>
              <w:spacing w:before="216" w:line="280" w:lineRule="atLeast"/>
              <w:rPr>
                <w:color w:val="auto"/>
                <w:lang w:val="de-DE"/>
              </w:rPr>
            </w:pPr>
            <w:r w:rsidRPr="00956ECC">
              <w:rPr>
                <w:color w:val="666666"/>
                <w:lang w:val="de-DE"/>
              </w:rPr>
              <w:t>Neu in der EGGER Gruppenleitung: Frank Bölling wird zum für Logistik verantwortlichen Gruppenleiter bestellt. Bisher verantwortete diesen Bereich</w:t>
            </w:r>
            <w:r w:rsidR="00CE1ED7">
              <w:rPr>
                <w:color w:val="666666"/>
                <w:lang w:val="de-DE"/>
              </w:rPr>
              <w:t xml:space="preserve"> </w:t>
            </w:r>
            <w:r w:rsidRPr="00956ECC">
              <w:rPr>
                <w:color w:val="666666"/>
                <w:lang w:val="de-DE"/>
              </w:rPr>
              <w:t>Thomas Leissing. Er fokussiert sich künftig auf die Bereiche Finanzen und Verwaltung</w:t>
            </w:r>
            <w:r w:rsidR="00AD3C3A" w:rsidRPr="009C3E19">
              <w:rPr>
                <w:color w:val="666666"/>
                <w:lang w:val="de-DE"/>
              </w:rPr>
              <w:t xml:space="preserve"> und wird auch weiterhin die Funktion des Sprechers der Gruppenleitung wahrnehmen</w:t>
            </w:r>
          </w:p>
        </w:tc>
      </w:tr>
      <w:tr w:rsidR="00CE1ED7" w:rsidRPr="00CE1ED7" w14:paraId="46CCC5B6" w14:textId="77777777" w:rsidTr="00997EBB">
        <w:tc>
          <w:tcPr>
            <w:tcW w:w="4771" w:type="dxa"/>
          </w:tcPr>
          <w:p w14:paraId="2373D308" w14:textId="35D566AB" w:rsidR="00AE4699" w:rsidRDefault="00CE1ED7" w:rsidP="00AE4699">
            <w:pPr>
              <w:spacing w:before="216"/>
              <w:rPr>
                <w:rFonts w:cs="Arial"/>
                <w:b/>
                <w:noProof/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56D07C6C" wp14:editId="79361017">
                  <wp:extent cx="2811145" cy="1599960"/>
                  <wp:effectExtent l="0" t="0" r="8255" b="63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036" cy="160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4BC95C72" w14:textId="00AD30C6" w:rsidR="00AE4699" w:rsidRPr="00956ECC" w:rsidRDefault="00AE4699" w:rsidP="00956ECC">
            <w:pPr>
              <w:spacing w:before="216" w:line="280" w:lineRule="atLeast"/>
              <w:rPr>
                <w:color w:val="666666"/>
                <w:lang w:val="de-DE"/>
              </w:rPr>
            </w:pPr>
            <w:r w:rsidRPr="00956ECC">
              <w:rPr>
                <w:color w:val="666666"/>
                <w:lang w:val="de-DE"/>
              </w:rPr>
              <w:t xml:space="preserve">Frank Bölling ist seit 2019 für die EGGER Gruppe tätig, aktuell in der Funktion als Divisionsleitung Logistik </w:t>
            </w:r>
            <w:r w:rsidR="00E414DF">
              <w:rPr>
                <w:color w:val="666666"/>
                <w:lang w:val="de-DE"/>
              </w:rPr>
              <w:t xml:space="preserve">EGGER Decorative Products </w:t>
            </w:r>
            <w:r w:rsidRPr="00956ECC">
              <w:rPr>
                <w:color w:val="666666"/>
                <w:lang w:val="de-DE"/>
              </w:rPr>
              <w:t>Ost. Er wird ab 01.</w:t>
            </w:r>
            <w:r w:rsidR="00E414DF">
              <w:rPr>
                <w:color w:val="666666"/>
                <w:lang w:val="de-DE"/>
              </w:rPr>
              <w:t xml:space="preserve"> </w:t>
            </w:r>
            <w:r w:rsidRPr="00956ECC">
              <w:rPr>
                <w:color w:val="666666"/>
                <w:lang w:val="de-DE"/>
              </w:rPr>
              <w:t>Mai 2022 in der Gruppenleitung den Bereich Logistik verantworten.</w:t>
            </w:r>
          </w:p>
          <w:p w14:paraId="6064EF3F" w14:textId="3748F13A" w:rsidR="00AE4699" w:rsidRPr="00AE4699" w:rsidRDefault="00AE4699" w:rsidP="00AE4699">
            <w:pPr>
              <w:tabs>
                <w:tab w:val="left" w:pos="525"/>
              </w:tabs>
              <w:rPr>
                <w:highlight w:val="yellow"/>
                <w:lang w:val="de-DE"/>
              </w:rPr>
            </w:pPr>
          </w:p>
        </w:tc>
      </w:tr>
      <w:tr w:rsidR="00CE1ED7" w:rsidRPr="00CE1ED7" w14:paraId="321B9853" w14:textId="77777777" w:rsidTr="00997EBB">
        <w:tc>
          <w:tcPr>
            <w:tcW w:w="4771" w:type="dxa"/>
          </w:tcPr>
          <w:p w14:paraId="1EB3F3FA" w14:textId="65618E04" w:rsidR="00AE4699" w:rsidRDefault="00CE1ED7" w:rsidP="00AE4699">
            <w:pPr>
              <w:spacing w:before="216"/>
              <w:rPr>
                <w:rFonts w:cs="Arial"/>
                <w:b/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A920DDC" wp14:editId="65FC7633">
                  <wp:extent cx="2828925" cy="1512413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428" cy="152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78A37710" w14:textId="0C17D841" w:rsidR="00AE4699" w:rsidRPr="00C34F88" w:rsidRDefault="00AE4699" w:rsidP="00E414DF">
            <w:pPr>
              <w:spacing w:before="216" w:line="280" w:lineRule="atLeast"/>
              <w:rPr>
                <w:color w:val="666666"/>
                <w:highlight w:val="yellow"/>
                <w:lang w:val="de-DE"/>
              </w:rPr>
            </w:pPr>
            <w:r w:rsidRPr="00956ECC">
              <w:rPr>
                <w:color w:val="666666"/>
                <w:lang w:val="de-DE"/>
              </w:rPr>
              <w:t>Hannes Mitterweissacher folgt auf Walter Schiegl: Mit 01.</w:t>
            </w:r>
            <w:r w:rsidR="00E414DF">
              <w:rPr>
                <w:color w:val="666666"/>
                <w:lang w:val="de-DE"/>
              </w:rPr>
              <w:t xml:space="preserve"> </w:t>
            </w:r>
            <w:r w:rsidRPr="00956ECC">
              <w:rPr>
                <w:color w:val="666666"/>
                <w:lang w:val="de-DE"/>
              </w:rPr>
              <w:t>Mai 2022 wechselt Hannes Mitterweissacher von seiner aktuellen Funktion als Divisionsleit</w:t>
            </w:r>
            <w:r w:rsidR="00E414DF">
              <w:rPr>
                <w:color w:val="666666"/>
                <w:lang w:val="de-DE"/>
              </w:rPr>
              <w:t>er</w:t>
            </w:r>
            <w:r w:rsidRPr="00956ECC">
              <w:rPr>
                <w:color w:val="666666"/>
                <w:lang w:val="de-DE"/>
              </w:rPr>
              <w:t xml:space="preserve"> Technik/Produktion </w:t>
            </w:r>
            <w:r w:rsidR="00E414DF">
              <w:rPr>
                <w:color w:val="666666"/>
                <w:lang w:val="de-DE"/>
              </w:rPr>
              <w:t>EGGER Decorative Products Mitte</w:t>
            </w:r>
            <w:r w:rsidRPr="00956ECC">
              <w:rPr>
                <w:color w:val="666666"/>
                <w:lang w:val="de-DE"/>
              </w:rPr>
              <w:t xml:space="preserve"> in die Gruppenleitung un</w:t>
            </w:r>
            <w:r w:rsidR="00DD3566">
              <w:rPr>
                <w:color w:val="666666"/>
                <w:lang w:val="de-DE"/>
              </w:rPr>
              <w:t xml:space="preserve">d wird dort den Bereich Technik, </w:t>
            </w:r>
            <w:r w:rsidRPr="00956ECC">
              <w:rPr>
                <w:color w:val="666666"/>
                <w:lang w:val="de-DE"/>
              </w:rPr>
              <w:t>Produktion</w:t>
            </w:r>
            <w:r w:rsidR="00DD3566">
              <w:rPr>
                <w:color w:val="666666"/>
                <w:lang w:val="de-DE"/>
              </w:rPr>
              <w:t xml:space="preserve"> und Einkauf</w:t>
            </w:r>
            <w:r w:rsidRPr="00956ECC">
              <w:rPr>
                <w:color w:val="666666"/>
                <w:lang w:val="de-DE"/>
              </w:rPr>
              <w:t xml:space="preserve"> verantworten.</w:t>
            </w:r>
          </w:p>
        </w:tc>
      </w:tr>
      <w:tr w:rsidR="00CE1ED7" w:rsidRPr="00CE1ED7" w14:paraId="4A0F1C49" w14:textId="77777777" w:rsidTr="00997EBB">
        <w:tc>
          <w:tcPr>
            <w:tcW w:w="4771" w:type="dxa"/>
          </w:tcPr>
          <w:p w14:paraId="3D27DA10" w14:textId="4F83BE7A" w:rsidR="00A33540" w:rsidRDefault="00CE1ED7" w:rsidP="00A33540">
            <w:pPr>
              <w:spacing w:before="216"/>
              <w:rPr>
                <w:rFonts w:cs="Arial"/>
                <w:b/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0C2F1E1F" wp14:editId="79B2322A">
                  <wp:extent cx="2828925" cy="1665148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79" cy="167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0013B0EF" w14:textId="11A442BF" w:rsidR="00A33540" w:rsidRPr="00CE1ED7" w:rsidRDefault="00A33540" w:rsidP="00A33540">
            <w:pPr>
              <w:spacing w:before="216" w:line="280" w:lineRule="atLeast"/>
              <w:rPr>
                <w:color w:val="666666"/>
                <w:lang w:val="de-DE"/>
              </w:rPr>
            </w:pPr>
            <w:r w:rsidRPr="00CE1ED7">
              <w:rPr>
                <w:color w:val="666666"/>
                <w:lang w:val="de-DE"/>
              </w:rPr>
              <w:t xml:space="preserve">Die künftige EGGER Gruppenleitung ab 01. Mai 2022 (v.l.n.r.:): </w:t>
            </w:r>
            <w:r w:rsidR="00CE1ED7" w:rsidRPr="00CE1ED7">
              <w:rPr>
                <w:color w:val="666666"/>
                <w:lang w:val="de-DE"/>
              </w:rPr>
              <w:t>Frank Bölling</w:t>
            </w:r>
            <w:r w:rsidR="004B01EC">
              <w:rPr>
                <w:color w:val="666666"/>
                <w:lang w:val="de-DE"/>
              </w:rPr>
              <w:t>,</w:t>
            </w:r>
            <w:r w:rsidR="00CE1ED7" w:rsidRPr="00CE1ED7">
              <w:rPr>
                <w:color w:val="666666"/>
                <w:lang w:val="de-DE"/>
              </w:rPr>
              <w:t xml:space="preserve"> Ulrich Bühler, Thomas Leissing, Hannes Mitterweissacher. </w:t>
            </w:r>
          </w:p>
          <w:p w14:paraId="3CE576E6" w14:textId="107C79E1" w:rsidR="00A33540" w:rsidRPr="00C34F88" w:rsidRDefault="00A33540" w:rsidP="00A33540">
            <w:pPr>
              <w:spacing w:before="216" w:line="280" w:lineRule="atLeast"/>
              <w:rPr>
                <w:color w:val="666666"/>
                <w:highlight w:val="yellow"/>
                <w:lang w:val="de-DE"/>
              </w:rPr>
            </w:pPr>
          </w:p>
        </w:tc>
      </w:tr>
      <w:tr w:rsidR="00CE1ED7" w:rsidRPr="00CE1ED7" w14:paraId="18DB708D" w14:textId="77777777" w:rsidTr="00997EBB">
        <w:tc>
          <w:tcPr>
            <w:tcW w:w="4771" w:type="dxa"/>
          </w:tcPr>
          <w:p w14:paraId="2EA8F774" w14:textId="77777777" w:rsidR="00A33540" w:rsidRPr="00350D5C" w:rsidRDefault="00A33540" w:rsidP="00A33540">
            <w:pPr>
              <w:spacing w:before="216"/>
              <w:rPr>
                <w:rFonts w:cs="Arial"/>
                <w:b/>
                <w:noProof/>
                <w:color w:val="auto"/>
                <w:lang w:val="de-DE"/>
              </w:rPr>
            </w:pPr>
          </w:p>
        </w:tc>
        <w:tc>
          <w:tcPr>
            <w:tcW w:w="3734" w:type="dxa"/>
          </w:tcPr>
          <w:p w14:paraId="2329E24D" w14:textId="77777777" w:rsidR="00A33540" w:rsidRPr="00956ECC" w:rsidRDefault="00A33540" w:rsidP="00A33540">
            <w:pPr>
              <w:spacing w:before="216" w:line="280" w:lineRule="atLeast"/>
              <w:rPr>
                <w:color w:val="666666"/>
                <w:lang w:val="de-DE"/>
              </w:rPr>
            </w:pPr>
          </w:p>
        </w:tc>
      </w:tr>
    </w:tbl>
    <w:p w14:paraId="30A78391" w14:textId="74E72DF2" w:rsidR="00200820" w:rsidRDefault="00A77CD8" w:rsidP="007068DE">
      <w:pPr>
        <w:rPr>
          <w:rStyle w:val="Copyright"/>
          <w:color w:val="595959"/>
          <w:lang w:val="de-DE"/>
        </w:rPr>
      </w:pPr>
      <w:r w:rsidRPr="00A77CD8">
        <w:rPr>
          <w:rStyle w:val="FOTOS"/>
          <w:color w:val="595959"/>
          <w:lang w:val="de-DE"/>
        </w:rPr>
        <w:t>FOTOS:</w:t>
      </w:r>
      <w:r w:rsidRPr="00A77CD8">
        <w:rPr>
          <w:rStyle w:val="Copyright"/>
          <w:color w:val="595959"/>
          <w:lang w:val="de-DE"/>
        </w:rPr>
        <w:t xml:space="preserve"> EGGER Holzwerkstoffe, Abdruck bei Nennung des Rechteinhabers honorarfrei</w:t>
      </w:r>
      <w:bookmarkEnd w:id="0"/>
    </w:p>
    <w:p w14:paraId="258F9B87" w14:textId="32A0EF9E" w:rsidR="00AB3A45" w:rsidRPr="00937E18" w:rsidRDefault="00D9580D" w:rsidP="00AB3A45">
      <w:pPr>
        <w:rPr>
          <w:rStyle w:val="Copyright"/>
          <w:color w:val="595959"/>
          <w:lang w:val="en-US"/>
        </w:rPr>
      </w:pPr>
      <w:r w:rsidRPr="00AB3A45">
        <w:rPr>
          <w:rStyle w:val="FOTOS"/>
          <w:caps/>
          <w:color w:val="595959"/>
          <w:lang w:val="en-US"/>
        </w:rPr>
        <w:t>Bilddownload:</w:t>
      </w:r>
      <w:r w:rsidR="00656EB1" w:rsidRPr="00AB3A45">
        <w:rPr>
          <w:rStyle w:val="FOTOS"/>
          <w:caps/>
          <w:color w:val="595959"/>
          <w:lang w:val="en-US"/>
        </w:rPr>
        <w:t xml:space="preserve"> </w:t>
      </w:r>
      <w:hyperlink r:id="rId20" w:history="1">
        <w:r w:rsidR="00997EBB" w:rsidRPr="009C5B89">
          <w:rPr>
            <w:rStyle w:val="Hyperlink"/>
            <w:sz w:val="16"/>
            <w:lang w:val="en-US"/>
          </w:rPr>
          <w:t>https://egger.sharefile.eu/d-se6c46e19bcab49b492f635df95b59289</w:t>
        </w:r>
      </w:hyperlink>
      <w:r w:rsidR="00997EBB">
        <w:rPr>
          <w:rStyle w:val="Copyright"/>
          <w:color w:val="595959"/>
          <w:lang w:val="en-US"/>
        </w:rPr>
        <w:t xml:space="preserve"> </w:t>
      </w:r>
    </w:p>
    <w:p w14:paraId="2FE912A8" w14:textId="30CA07B5" w:rsidR="009C3E19" w:rsidRDefault="00AB3A45" w:rsidP="007068DE">
      <w:pPr>
        <w:rPr>
          <w:rStyle w:val="FOTOS"/>
          <w:caps/>
          <w:color w:val="595959"/>
          <w:lang w:val="en-US"/>
        </w:rPr>
      </w:pPr>
      <w:r>
        <w:rPr>
          <w:rStyle w:val="FOTOS"/>
          <w:caps/>
          <w:color w:val="595959"/>
          <w:lang w:val="en-US"/>
        </w:rPr>
        <w:t xml:space="preserve"> </w:t>
      </w:r>
    </w:p>
    <w:p w14:paraId="51967BE7" w14:textId="7816347A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06E81407" w14:textId="6FF48023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11E4BD0C" w14:textId="7C49F349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3C0738EC" w14:textId="28D5FCA3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3449B9E1" w14:textId="492A7936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7D78D897" w14:textId="47350BC9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5911F78F" w14:textId="069FBCC8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3919E5A0" w14:textId="243E6952" w:rsidR="00D41C97" w:rsidRDefault="00D41C97" w:rsidP="007068DE">
      <w:pPr>
        <w:rPr>
          <w:rStyle w:val="FOTOS"/>
          <w:caps/>
          <w:color w:val="595959"/>
          <w:lang w:val="en-US"/>
        </w:rPr>
      </w:pPr>
    </w:p>
    <w:p w14:paraId="095B3D78" w14:textId="77777777" w:rsidR="00D41C97" w:rsidRPr="00D41C97" w:rsidRDefault="00D41C97" w:rsidP="007068DE">
      <w:pPr>
        <w:rPr>
          <w:rStyle w:val="Copyright"/>
          <w:b/>
          <w:bCs/>
          <w:caps/>
          <w:color w:val="595959"/>
          <w:lang w:val="en-US"/>
        </w:rPr>
      </w:pPr>
      <w:bookmarkStart w:id="1" w:name="_GoBack"/>
      <w:bookmarkEnd w:id="1"/>
    </w:p>
    <w:p w14:paraId="30A78393" w14:textId="77777777" w:rsidR="003C1734" w:rsidRPr="00B410F3" w:rsidRDefault="003C1734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  <w:r w:rsidRPr="00B410F3">
        <w:rPr>
          <w:b/>
          <w:color w:val="E31B37"/>
          <w:sz w:val="16"/>
          <w:szCs w:val="16"/>
          <w:lang w:val="de-DE"/>
        </w:rPr>
        <w:lastRenderedPageBreak/>
        <w:t>Für Rückfragen:</w:t>
      </w:r>
    </w:p>
    <w:p w14:paraId="30A78394" w14:textId="77777777" w:rsidR="003C1734" w:rsidRPr="004E06FC" w:rsidRDefault="003C1734" w:rsidP="003C1734">
      <w:pPr>
        <w:spacing w:line="260" w:lineRule="exact"/>
        <w:jc w:val="both"/>
        <w:rPr>
          <w:color w:val="666666"/>
          <w:lang w:val="de-DE"/>
        </w:rPr>
      </w:pPr>
    </w:p>
    <w:p w14:paraId="30A78395" w14:textId="77777777" w:rsidR="003C1734" w:rsidRPr="004E06FC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 w:rsidRPr="004E06FC">
        <w:rPr>
          <w:b w:val="0"/>
          <w:color w:val="666666"/>
          <w:szCs w:val="16"/>
        </w:rPr>
        <w:t>FRITZ EGGER GmbH &amp; Co.</w:t>
      </w:r>
      <w:r w:rsidR="00273B55">
        <w:rPr>
          <w:b w:val="0"/>
          <w:color w:val="666666"/>
          <w:szCs w:val="16"/>
        </w:rPr>
        <w:t xml:space="preserve"> OG</w:t>
      </w:r>
    </w:p>
    <w:p w14:paraId="30A78396" w14:textId="77777777" w:rsidR="003C1734" w:rsidRPr="004E06FC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 w:rsidRPr="004E06FC">
        <w:rPr>
          <w:b w:val="0"/>
          <w:color w:val="666666"/>
          <w:szCs w:val="16"/>
        </w:rPr>
        <w:t>Holzwerkstoffe</w:t>
      </w:r>
    </w:p>
    <w:p w14:paraId="30A78397" w14:textId="67E7C581" w:rsidR="003C1734" w:rsidRPr="004E06FC" w:rsidRDefault="00717AF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Manuela Leitner</w:t>
      </w:r>
    </w:p>
    <w:p w14:paraId="30A78398" w14:textId="77777777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Weiberndorf 20</w:t>
      </w:r>
    </w:p>
    <w:p w14:paraId="30A78399" w14:textId="77777777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6380 St. Johann in Tirol</w:t>
      </w:r>
    </w:p>
    <w:p w14:paraId="30A7839A" w14:textId="77777777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Österreich</w:t>
      </w:r>
    </w:p>
    <w:p w14:paraId="30A7839B" w14:textId="619EE0B3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T</w:t>
      </w:r>
      <w:r w:rsidRPr="004E06FC">
        <w:rPr>
          <w:color w:val="666666"/>
          <w:lang w:val="de-DE"/>
        </w:rPr>
        <w:tab/>
        <w:t>+43 5 0600-</w:t>
      </w:r>
      <w:r w:rsidR="00717AF3">
        <w:rPr>
          <w:color w:val="666666"/>
          <w:lang w:val="de-DE"/>
        </w:rPr>
        <w:t>10638</w:t>
      </w:r>
    </w:p>
    <w:p w14:paraId="30A7839C" w14:textId="68745892" w:rsidR="003C1734" w:rsidRPr="00D9580D" w:rsidRDefault="00717AF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>
        <w:rPr>
          <w:color w:val="666666"/>
          <w:lang w:val="en-US"/>
        </w:rPr>
        <w:t>F</w:t>
      </w:r>
      <w:r>
        <w:rPr>
          <w:color w:val="666666"/>
          <w:lang w:val="en-US"/>
        </w:rPr>
        <w:tab/>
        <w:t>+43 5 0600-90638</w:t>
      </w:r>
    </w:p>
    <w:p w14:paraId="30A7839D" w14:textId="5869FF4A" w:rsidR="003C1734" w:rsidRDefault="00D41C97" w:rsidP="00717AF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Style w:val="Hyperlink"/>
          <w:lang w:val="en-US"/>
        </w:rPr>
      </w:pPr>
      <w:hyperlink r:id="rId21" w:history="1">
        <w:r w:rsidR="00656EB1" w:rsidRPr="003509AA">
          <w:rPr>
            <w:rStyle w:val="Hyperlink"/>
            <w:lang w:val="en-US"/>
          </w:rPr>
          <w:t>manuela.leitner@egger.com</w:t>
        </w:r>
      </w:hyperlink>
    </w:p>
    <w:p w14:paraId="6DE4B9A5" w14:textId="21F016B3" w:rsidR="00717AF3" w:rsidRPr="00D9580D" w:rsidRDefault="00717AF3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en-US"/>
        </w:rPr>
      </w:pPr>
      <w:r>
        <w:rPr>
          <w:rStyle w:val="Hyperlink"/>
          <w:lang w:val="en-US"/>
        </w:rPr>
        <w:t>www.egger.com</w:t>
      </w:r>
    </w:p>
    <w:sectPr w:rsidR="00717AF3" w:rsidRPr="00D9580D" w:rsidSect="00C20875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3828" w:right="1558" w:bottom="142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186D6" w14:textId="77777777" w:rsidR="00997EBB" w:rsidRPr="002724CD" w:rsidRDefault="00997EBB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295AB8F1" w14:textId="77777777" w:rsidR="00997EBB" w:rsidRPr="002724CD" w:rsidRDefault="00997EBB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4622EEF1" w14:textId="77777777" w:rsidR="0040097F" w:rsidRDefault="004009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9" w14:textId="77777777" w:rsidR="00997EBB" w:rsidRPr="002B2E62" w:rsidRDefault="00997EBB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9" w14:textId="31C2A86B" w:rsidR="00997EBB" w:rsidRPr="00BB60AD" w:rsidRDefault="00997EBB" w:rsidP="00A672D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41C97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3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41C97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41C97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3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0A783BA" w14:textId="77777777" w:rsidR="00997EBB" w:rsidRDefault="00997EBB" w:rsidP="00A672DE"/>
                        <w:p w14:paraId="30A783BB" w14:textId="77777777" w:rsidR="00997EBB" w:rsidRDefault="00997EBB" w:rsidP="00A672DE"/>
                        <w:p w14:paraId="30A783BC" w14:textId="77777777" w:rsidR="00997EBB" w:rsidRDefault="00997EBB" w:rsidP="00A672DE"/>
                        <w:p w14:paraId="30A783BD" w14:textId="77777777" w:rsidR="00997EBB" w:rsidRDefault="00997EBB" w:rsidP="00A672DE"/>
                        <w:p w14:paraId="30A783BE" w14:textId="77777777" w:rsidR="00997EBB" w:rsidRDefault="00997EBB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783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A783B9" w14:textId="31C2A86B" w:rsidR="00997EBB" w:rsidRPr="00BB60AD" w:rsidRDefault="00997EBB" w:rsidP="00A672D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D41C97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3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D41C97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D41C97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3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0A783BA" w14:textId="77777777" w:rsidR="00997EBB" w:rsidRDefault="00997EBB" w:rsidP="00A672DE"/>
                  <w:p w14:paraId="30A783BB" w14:textId="77777777" w:rsidR="00997EBB" w:rsidRDefault="00997EBB" w:rsidP="00A672DE"/>
                  <w:p w14:paraId="30A783BC" w14:textId="77777777" w:rsidR="00997EBB" w:rsidRDefault="00997EBB" w:rsidP="00A672DE"/>
                  <w:p w14:paraId="30A783BD" w14:textId="77777777" w:rsidR="00997EBB" w:rsidRDefault="00997EBB" w:rsidP="00A672DE"/>
                  <w:p w14:paraId="30A783BE" w14:textId="77777777" w:rsidR="00997EBB" w:rsidRDefault="00997EBB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B" w14:textId="77777777" w:rsidR="00997EBB" w:rsidRPr="002724CD" w:rsidRDefault="00997EBB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6B8BD" w14:textId="77777777" w:rsidR="00997EBB" w:rsidRPr="002724CD" w:rsidRDefault="00997EBB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4829E855" w14:textId="77777777" w:rsidR="00997EBB" w:rsidRPr="002724CD" w:rsidRDefault="00997EBB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47750C6E" w14:textId="77777777" w:rsidR="0040097F" w:rsidRDefault="004009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8" w14:textId="77777777" w:rsidR="00997EBB" w:rsidRPr="002724CD" w:rsidRDefault="00997EBB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A783AC" wp14:editId="5F80505C">
              <wp:simplePos x="0" y="0"/>
              <wp:positionH relativeFrom="page">
                <wp:posOffset>648334</wp:posOffset>
              </wp:positionH>
              <wp:positionV relativeFrom="page">
                <wp:posOffset>1440180</wp:posOffset>
              </wp:positionV>
              <wp:extent cx="3790315" cy="798830"/>
              <wp:effectExtent l="0" t="0" r="635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315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7" w14:textId="6AB42111" w:rsidR="00997EBB" w:rsidRPr="00BB60AD" w:rsidRDefault="00997EBB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EGGER</w:t>
                          </w: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 Presseinformation</w:t>
                          </w:r>
                        </w:p>
                        <w:p w14:paraId="30A783B8" w14:textId="74AD4935" w:rsidR="00997EBB" w:rsidRPr="00CB2362" w:rsidRDefault="00997EBB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Oktober 2021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83AC" id="Rectangle 20" o:spid="_x0000_s1026" style="position:absolute;left:0;text-align:left;margin-left:51.05pt;margin-top:113.4pt;width:298.45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" fillcolor="#e31937" stroked="f">
              <v:textbox style="mso-fit-shape-to-text:t" inset="3.75mm,3.75mm,3.75mm,3.75mm">
                <w:txbxContent>
                  <w:p w14:paraId="30A783B7" w14:textId="6AB42111" w:rsidR="00997EBB" w:rsidRPr="00BB60AD" w:rsidRDefault="00997EBB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EGGER</w:t>
                    </w: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 xml:space="preserve"> Presseinformation</w:t>
                    </w:r>
                  </w:p>
                  <w:p w14:paraId="30A783B8" w14:textId="74AD4935" w:rsidR="00997EBB" w:rsidRPr="00CB2362" w:rsidRDefault="00997EBB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Oktober 2021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8244" behindDoc="0" locked="0" layoutInCell="1" allowOverlap="1" wp14:anchorId="30A783AE" wp14:editId="30A783AF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8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A783B0" wp14:editId="30A783B1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52816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A" w14:textId="77777777" w:rsidR="00997EBB" w:rsidRPr="002724CD" w:rsidRDefault="00997EBB" w:rsidP="00EF3465">
    <w:pPr>
      <w:pStyle w:val="Kopfzeil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8241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0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252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5B09"/>
    <w:rsid w:val="00006633"/>
    <w:rsid w:val="00010A13"/>
    <w:rsid w:val="00013B0A"/>
    <w:rsid w:val="0002395A"/>
    <w:rsid w:val="00025B5E"/>
    <w:rsid w:val="00030840"/>
    <w:rsid w:val="0003279A"/>
    <w:rsid w:val="00034D46"/>
    <w:rsid w:val="000376F4"/>
    <w:rsid w:val="00042C63"/>
    <w:rsid w:val="000435C1"/>
    <w:rsid w:val="00043656"/>
    <w:rsid w:val="0004453A"/>
    <w:rsid w:val="00044603"/>
    <w:rsid w:val="00046B1E"/>
    <w:rsid w:val="00047B7E"/>
    <w:rsid w:val="000507FB"/>
    <w:rsid w:val="000515C3"/>
    <w:rsid w:val="0005294F"/>
    <w:rsid w:val="00053858"/>
    <w:rsid w:val="00055A3B"/>
    <w:rsid w:val="00063081"/>
    <w:rsid w:val="000643E9"/>
    <w:rsid w:val="00064EA6"/>
    <w:rsid w:val="00067147"/>
    <w:rsid w:val="00067246"/>
    <w:rsid w:val="00067B59"/>
    <w:rsid w:val="00070374"/>
    <w:rsid w:val="000747E2"/>
    <w:rsid w:val="0007565A"/>
    <w:rsid w:val="000834E4"/>
    <w:rsid w:val="000911EF"/>
    <w:rsid w:val="00092324"/>
    <w:rsid w:val="00097D84"/>
    <w:rsid w:val="000A09EB"/>
    <w:rsid w:val="000A2C0F"/>
    <w:rsid w:val="000B02A4"/>
    <w:rsid w:val="000B0EDE"/>
    <w:rsid w:val="000B1AA9"/>
    <w:rsid w:val="000B45A4"/>
    <w:rsid w:val="000D10DB"/>
    <w:rsid w:val="000D3F69"/>
    <w:rsid w:val="000E090C"/>
    <w:rsid w:val="000F4741"/>
    <w:rsid w:val="000F6261"/>
    <w:rsid w:val="000F66CC"/>
    <w:rsid w:val="000F7DE5"/>
    <w:rsid w:val="0010045A"/>
    <w:rsid w:val="00102412"/>
    <w:rsid w:val="00103F29"/>
    <w:rsid w:val="001131BE"/>
    <w:rsid w:val="00113557"/>
    <w:rsid w:val="00120D0F"/>
    <w:rsid w:val="001233FB"/>
    <w:rsid w:val="00123918"/>
    <w:rsid w:val="0013498A"/>
    <w:rsid w:val="00136A41"/>
    <w:rsid w:val="00136B9A"/>
    <w:rsid w:val="001379B9"/>
    <w:rsid w:val="00142B62"/>
    <w:rsid w:val="0014374C"/>
    <w:rsid w:val="00146151"/>
    <w:rsid w:val="0015532C"/>
    <w:rsid w:val="00157DAF"/>
    <w:rsid w:val="001637C4"/>
    <w:rsid w:val="0016593A"/>
    <w:rsid w:val="0017657B"/>
    <w:rsid w:val="00176607"/>
    <w:rsid w:val="00177661"/>
    <w:rsid w:val="001852AF"/>
    <w:rsid w:val="00186F74"/>
    <w:rsid w:val="00190232"/>
    <w:rsid w:val="00193647"/>
    <w:rsid w:val="00193F22"/>
    <w:rsid w:val="0019437D"/>
    <w:rsid w:val="001950C4"/>
    <w:rsid w:val="001A2D8D"/>
    <w:rsid w:val="001B0116"/>
    <w:rsid w:val="001B017C"/>
    <w:rsid w:val="001B6230"/>
    <w:rsid w:val="001C17DE"/>
    <w:rsid w:val="001D05B1"/>
    <w:rsid w:val="001D7387"/>
    <w:rsid w:val="001D778D"/>
    <w:rsid w:val="001D7A44"/>
    <w:rsid w:val="001E1A3F"/>
    <w:rsid w:val="001E1CB1"/>
    <w:rsid w:val="001E2992"/>
    <w:rsid w:val="001E5507"/>
    <w:rsid w:val="001E6020"/>
    <w:rsid w:val="001F6F7C"/>
    <w:rsid w:val="001F763B"/>
    <w:rsid w:val="00200820"/>
    <w:rsid w:val="00200D2E"/>
    <w:rsid w:val="0020474E"/>
    <w:rsid w:val="00227A66"/>
    <w:rsid w:val="00230C20"/>
    <w:rsid w:val="0023616B"/>
    <w:rsid w:val="00236A52"/>
    <w:rsid w:val="002405F7"/>
    <w:rsid w:val="002463CB"/>
    <w:rsid w:val="002520F8"/>
    <w:rsid w:val="0025515F"/>
    <w:rsid w:val="0026036A"/>
    <w:rsid w:val="00260495"/>
    <w:rsid w:val="0026279C"/>
    <w:rsid w:val="0026467C"/>
    <w:rsid w:val="00265ED9"/>
    <w:rsid w:val="00271A5E"/>
    <w:rsid w:val="002724CD"/>
    <w:rsid w:val="00273B55"/>
    <w:rsid w:val="002744BD"/>
    <w:rsid w:val="002823D1"/>
    <w:rsid w:val="00284908"/>
    <w:rsid w:val="00290EBF"/>
    <w:rsid w:val="00291506"/>
    <w:rsid w:val="00295F75"/>
    <w:rsid w:val="00296E19"/>
    <w:rsid w:val="002A21E3"/>
    <w:rsid w:val="002A4DC9"/>
    <w:rsid w:val="002A5BEF"/>
    <w:rsid w:val="002A7CD8"/>
    <w:rsid w:val="002B10B9"/>
    <w:rsid w:val="002B10D3"/>
    <w:rsid w:val="002B2E62"/>
    <w:rsid w:val="002B738F"/>
    <w:rsid w:val="002C395E"/>
    <w:rsid w:val="002C50E2"/>
    <w:rsid w:val="002D5EC2"/>
    <w:rsid w:val="002D7E9F"/>
    <w:rsid w:val="002E73C8"/>
    <w:rsid w:val="002E73F5"/>
    <w:rsid w:val="002E78EE"/>
    <w:rsid w:val="002F1C8B"/>
    <w:rsid w:val="002F2574"/>
    <w:rsid w:val="0030039A"/>
    <w:rsid w:val="0030147B"/>
    <w:rsid w:val="00304CD9"/>
    <w:rsid w:val="003063CB"/>
    <w:rsid w:val="0030781A"/>
    <w:rsid w:val="00307A85"/>
    <w:rsid w:val="003100DF"/>
    <w:rsid w:val="00314ACE"/>
    <w:rsid w:val="00315EF6"/>
    <w:rsid w:val="00316B52"/>
    <w:rsid w:val="00321CD1"/>
    <w:rsid w:val="00323714"/>
    <w:rsid w:val="00325DD3"/>
    <w:rsid w:val="003310A7"/>
    <w:rsid w:val="00331717"/>
    <w:rsid w:val="003330D9"/>
    <w:rsid w:val="00333B45"/>
    <w:rsid w:val="00334A56"/>
    <w:rsid w:val="003367F5"/>
    <w:rsid w:val="00340CF1"/>
    <w:rsid w:val="0034393C"/>
    <w:rsid w:val="003562AF"/>
    <w:rsid w:val="00362398"/>
    <w:rsid w:val="0036471A"/>
    <w:rsid w:val="0036479B"/>
    <w:rsid w:val="0036538F"/>
    <w:rsid w:val="003677A5"/>
    <w:rsid w:val="003724B7"/>
    <w:rsid w:val="003751FF"/>
    <w:rsid w:val="003753C9"/>
    <w:rsid w:val="0037627A"/>
    <w:rsid w:val="0037646F"/>
    <w:rsid w:val="0038199B"/>
    <w:rsid w:val="00383116"/>
    <w:rsid w:val="003867ED"/>
    <w:rsid w:val="003877F8"/>
    <w:rsid w:val="00387C1B"/>
    <w:rsid w:val="003907E4"/>
    <w:rsid w:val="003A3EA3"/>
    <w:rsid w:val="003B4130"/>
    <w:rsid w:val="003B4927"/>
    <w:rsid w:val="003B7345"/>
    <w:rsid w:val="003C01F1"/>
    <w:rsid w:val="003C1734"/>
    <w:rsid w:val="003C45CA"/>
    <w:rsid w:val="003C476E"/>
    <w:rsid w:val="003C4D13"/>
    <w:rsid w:val="003C5BDC"/>
    <w:rsid w:val="003C640D"/>
    <w:rsid w:val="003D0B29"/>
    <w:rsid w:val="003D1523"/>
    <w:rsid w:val="003D1EA3"/>
    <w:rsid w:val="003D3017"/>
    <w:rsid w:val="003D41BD"/>
    <w:rsid w:val="003D586F"/>
    <w:rsid w:val="003D6F52"/>
    <w:rsid w:val="003D7224"/>
    <w:rsid w:val="003E140A"/>
    <w:rsid w:val="003F4F51"/>
    <w:rsid w:val="0040097F"/>
    <w:rsid w:val="004028FB"/>
    <w:rsid w:val="004048F0"/>
    <w:rsid w:val="004068FA"/>
    <w:rsid w:val="00407425"/>
    <w:rsid w:val="0041611E"/>
    <w:rsid w:val="00421625"/>
    <w:rsid w:val="00425D48"/>
    <w:rsid w:val="004261D5"/>
    <w:rsid w:val="004332C1"/>
    <w:rsid w:val="00434205"/>
    <w:rsid w:val="004365D9"/>
    <w:rsid w:val="00436DE9"/>
    <w:rsid w:val="00440E23"/>
    <w:rsid w:val="0044249A"/>
    <w:rsid w:val="0044365D"/>
    <w:rsid w:val="00447084"/>
    <w:rsid w:val="00453C81"/>
    <w:rsid w:val="0045459D"/>
    <w:rsid w:val="00454BEC"/>
    <w:rsid w:val="00457390"/>
    <w:rsid w:val="00457735"/>
    <w:rsid w:val="00465247"/>
    <w:rsid w:val="004752F8"/>
    <w:rsid w:val="00476384"/>
    <w:rsid w:val="00476D65"/>
    <w:rsid w:val="004807CD"/>
    <w:rsid w:val="004812F0"/>
    <w:rsid w:val="004851B6"/>
    <w:rsid w:val="00490A42"/>
    <w:rsid w:val="004919FF"/>
    <w:rsid w:val="004A0A46"/>
    <w:rsid w:val="004A3C7F"/>
    <w:rsid w:val="004A7DE5"/>
    <w:rsid w:val="004B01EC"/>
    <w:rsid w:val="004B0FED"/>
    <w:rsid w:val="004B1D93"/>
    <w:rsid w:val="004B55CB"/>
    <w:rsid w:val="004B5E1F"/>
    <w:rsid w:val="004C3AA2"/>
    <w:rsid w:val="004C46A8"/>
    <w:rsid w:val="004D1AD6"/>
    <w:rsid w:val="004D20EE"/>
    <w:rsid w:val="004D3BF2"/>
    <w:rsid w:val="004D4F63"/>
    <w:rsid w:val="004D5E31"/>
    <w:rsid w:val="004E06FC"/>
    <w:rsid w:val="004E0E77"/>
    <w:rsid w:val="004E370E"/>
    <w:rsid w:val="004E4F29"/>
    <w:rsid w:val="004E4F51"/>
    <w:rsid w:val="004E7B26"/>
    <w:rsid w:val="004F4795"/>
    <w:rsid w:val="0050589E"/>
    <w:rsid w:val="005129AF"/>
    <w:rsid w:val="0051391E"/>
    <w:rsid w:val="00513C03"/>
    <w:rsid w:val="00520B3A"/>
    <w:rsid w:val="00525EB0"/>
    <w:rsid w:val="00525FDA"/>
    <w:rsid w:val="00526365"/>
    <w:rsid w:val="00534867"/>
    <w:rsid w:val="005523FB"/>
    <w:rsid w:val="00552F9D"/>
    <w:rsid w:val="005534F7"/>
    <w:rsid w:val="005568AB"/>
    <w:rsid w:val="005576CD"/>
    <w:rsid w:val="00561B55"/>
    <w:rsid w:val="00562CDF"/>
    <w:rsid w:val="0056358D"/>
    <w:rsid w:val="005636FB"/>
    <w:rsid w:val="00571FA3"/>
    <w:rsid w:val="00572F99"/>
    <w:rsid w:val="00573572"/>
    <w:rsid w:val="00597048"/>
    <w:rsid w:val="005A0606"/>
    <w:rsid w:val="005A6F06"/>
    <w:rsid w:val="005A7E35"/>
    <w:rsid w:val="005B7AF0"/>
    <w:rsid w:val="005C29C7"/>
    <w:rsid w:val="005C309A"/>
    <w:rsid w:val="005C5C94"/>
    <w:rsid w:val="005D4054"/>
    <w:rsid w:val="005D6CDE"/>
    <w:rsid w:val="005E0B9F"/>
    <w:rsid w:val="005E104C"/>
    <w:rsid w:val="005E2606"/>
    <w:rsid w:val="005E3C51"/>
    <w:rsid w:val="005E3D18"/>
    <w:rsid w:val="005E3FF8"/>
    <w:rsid w:val="005E7112"/>
    <w:rsid w:val="005F01E6"/>
    <w:rsid w:val="005F532E"/>
    <w:rsid w:val="005F7FA6"/>
    <w:rsid w:val="00600DF4"/>
    <w:rsid w:val="006019B1"/>
    <w:rsid w:val="00602EF1"/>
    <w:rsid w:val="00602F7E"/>
    <w:rsid w:val="006039B4"/>
    <w:rsid w:val="006114AD"/>
    <w:rsid w:val="00611DFD"/>
    <w:rsid w:val="00613C56"/>
    <w:rsid w:val="00614526"/>
    <w:rsid w:val="006169F5"/>
    <w:rsid w:val="00617354"/>
    <w:rsid w:val="00623721"/>
    <w:rsid w:val="006277CD"/>
    <w:rsid w:val="00627A4F"/>
    <w:rsid w:val="00633B84"/>
    <w:rsid w:val="0064513D"/>
    <w:rsid w:val="006458A8"/>
    <w:rsid w:val="0065278A"/>
    <w:rsid w:val="00653F09"/>
    <w:rsid w:val="00654BCC"/>
    <w:rsid w:val="00656EB1"/>
    <w:rsid w:val="00662436"/>
    <w:rsid w:val="00667244"/>
    <w:rsid w:val="00667262"/>
    <w:rsid w:val="00680A32"/>
    <w:rsid w:val="00682CA5"/>
    <w:rsid w:val="006833E5"/>
    <w:rsid w:val="00685104"/>
    <w:rsid w:val="00695457"/>
    <w:rsid w:val="006960E0"/>
    <w:rsid w:val="006A2023"/>
    <w:rsid w:val="006A47FD"/>
    <w:rsid w:val="006A71A9"/>
    <w:rsid w:val="006A7F29"/>
    <w:rsid w:val="006B0DC4"/>
    <w:rsid w:val="006B1CF3"/>
    <w:rsid w:val="006B2473"/>
    <w:rsid w:val="006B2DAB"/>
    <w:rsid w:val="006C1790"/>
    <w:rsid w:val="006C269D"/>
    <w:rsid w:val="006C3913"/>
    <w:rsid w:val="006C3C2B"/>
    <w:rsid w:val="006C4B91"/>
    <w:rsid w:val="006C58AC"/>
    <w:rsid w:val="006C70B9"/>
    <w:rsid w:val="006D3EF4"/>
    <w:rsid w:val="006D5A62"/>
    <w:rsid w:val="006D73EC"/>
    <w:rsid w:val="006D7D80"/>
    <w:rsid w:val="006E2535"/>
    <w:rsid w:val="006E3314"/>
    <w:rsid w:val="006E6194"/>
    <w:rsid w:val="006F13E7"/>
    <w:rsid w:val="006F548C"/>
    <w:rsid w:val="006F5D8A"/>
    <w:rsid w:val="00700488"/>
    <w:rsid w:val="00700CED"/>
    <w:rsid w:val="00700DC4"/>
    <w:rsid w:val="00701399"/>
    <w:rsid w:val="0070303A"/>
    <w:rsid w:val="007068DE"/>
    <w:rsid w:val="007101BF"/>
    <w:rsid w:val="007137C6"/>
    <w:rsid w:val="00715A37"/>
    <w:rsid w:val="007166BF"/>
    <w:rsid w:val="00717AF3"/>
    <w:rsid w:val="00722542"/>
    <w:rsid w:val="007239C5"/>
    <w:rsid w:val="007242BD"/>
    <w:rsid w:val="00727116"/>
    <w:rsid w:val="00727F91"/>
    <w:rsid w:val="00741995"/>
    <w:rsid w:val="00742DDB"/>
    <w:rsid w:val="0074392F"/>
    <w:rsid w:val="0075028A"/>
    <w:rsid w:val="007545B7"/>
    <w:rsid w:val="007574C8"/>
    <w:rsid w:val="00764B2D"/>
    <w:rsid w:val="007675F9"/>
    <w:rsid w:val="00773490"/>
    <w:rsid w:val="00774C7F"/>
    <w:rsid w:val="007754F4"/>
    <w:rsid w:val="007806D6"/>
    <w:rsid w:val="00781C4A"/>
    <w:rsid w:val="0078228C"/>
    <w:rsid w:val="00782EB9"/>
    <w:rsid w:val="00783D41"/>
    <w:rsid w:val="007908A6"/>
    <w:rsid w:val="0079339E"/>
    <w:rsid w:val="007949CD"/>
    <w:rsid w:val="00795BF7"/>
    <w:rsid w:val="00795F2E"/>
    <w:rsid w:val="00797D84"/>
    <w:rsid w:val="007A231A"/>
    <w:rsid w:val="007A578B"/>
    <w:rsid w:val="007A7F82"/>
    <w:rsid w:val="007B21B8"/>
    <w:rsid w:val="007B21E0"/>
    <w:rsid w:val="007B6C41"/>
    <w:rsid w:val="007C1762"/>
    <w:rsid w:val="007C6D8A"/>
    <w:rsid w:val="007D33B4"/>
    <w:rsid w:val="007D3547"/>
    <w:rsid w:val="007D51F7"/>
    <w:rsid w:val="007E26DA"/>
    <w:rsid w:val="007E2B91"/>
    <w:rsid w:val="007E6506"/>
    <w:rsid w:val="007F2853"/>
    <w:rsid w:val="007F65B7"/>
    <w:rsid w:val="007F66DB"/>
    <w:rsid w:val="00803941"/>
    <w:rsid w:val="008040E4"/>
    <w:rsid w:val="00812856"/>
    <w:rsid w:val="00816BC6"/>
    <w:rsid w:val="00817731"/>
    <w:rsid w:val="0082770C"/>
    <w:rsid w:val="00831C0A"/>
    <w:rsid w:val="00832AFF"/>
    <w:rsid w:val="00833E72"/>
    <w:rsid w:val="00837000"/>
    <w:rsid w:val="00841C09"/>
    <w:rsid w:val="00850C6B"/>
    <w:rsid w:val="00852A50"/>
    <w:rsid w:val="008609D3"/>
    <w:rsid w:val="00861980"/>
    <w:rsid w:val="008635B6"/>
    <w:rsid w:val="00870889"/>
    <w:rsid w:val="00872B87"/>
    <w:rsid w:val="008749B4"/>
    <w:rsid w:val="00876DEC"/>
    <w:rsid w:val="00876E31"/>
    <w:rsid w:val="008777DB"/>
    <w:rsid w:val="00881FAC"/>
    <w:rsid w:val="00886BFB"/>
    <w:rsid w:val="008875D8"/>
    <w:rsid w:val="0089638C"/>
    <w:rsid w:val="00897CCB"/>
    <w:rsid w:val="008A366B"/>
    <w:rsid w:val="008A429D"/>
    <w:rsid w:val="008A46B1"/>
    <w:rsid w:val="008A4D3B"/>
    <w:rsid w:val="008A535C"/>
    <w:rsid w:val="008B123A"/>
    <w:rsid w:val="008C0582"/>
    <w:rsid w:val="008C1180"/>
    <w:rsid w:val="008C59DF"/>
    <w:rsid w:val="008C667B"/>
    <w:rsid w:val="008C7C20"/>
    <w:rsid w:val="008D558B"/>
    <w:rsid w:val="008D704F"/>
    <w:rsid w:val="008D7507"/>
    <w:rsid w:val="008E0344"/>
    <w:rsid w:val="008E0EFF"/>
    <w:rsid w:val="008E6303"/>
    <w:rsid w:val="008E7D64"/>
    <w:rsid w:val="008F1F9A"/>
    <w:rsid w:val="008F2F89"/>
    <w:rsid w:val="008F3AE4"/>
    <w:rsid w:val="008F43C1"/>
    <w:rsid w:val="008F6DD0"/>
    <w:rsid w:val="008F72C8"/>
    <w:rsid w:val="00900B53"/>
    <w:rsid w:val="0091187E"/>
    <w:rsid w:val="00912DC4"/>
    <w:rsid w:val="00912F54"/>
    <w:rsid w:val="00917C17"/>
    <w:rsid w:val="00920CB7"/>
    <w:rsid w:val="00925607"/>
    <w:rsid w:val="0093264D"/>
    <w:rsid w:val="009345C1"/>
    <w:rsid w:val="009351DF"/>
    <w:rsid w:val="00936D38"/>
    <w:rsid w:val="009403FF"/>
    <w:rsid w:val="00940405"/>
    <w:rsid w:val="009435DE"/>
    <w:rsid w:val="00946B19"/>
    <w:rsid w:val="009507CA"/>
    <w:rsid w:val="009539F5"/>
    <w:rsid w:val="00954349"/>
    <w:rsid w:val="009545CB"/>
    <w:rsid w:val="00956664"/>
    <w:rsid w:val="00956ECC"/>
    <w:rsid w:val="0096015D"/>
    <w:rsid w:val="0096017C"/>
    <w:rsid w:val="009613BF"/>
    <w:rsid w:val="009617BD"/>
    <w:rsid w:val="009629BE"/>
    <w:rsid w:val="009651B5"/>
    <w:rsid w:val="0096598E"/>
    <w:rsid w:val="0096619D"/>
    <w:rsid w:val="0096635A"/>
    <w:rsid w:val="00967AC6"/>
    <w:rsid w:val="0097302E"/>
    <w:rsid w:val="00973977"/>
    <w:rsid w:val="0097646B"/>
    <w:rsid w:val="009801EB"/>
    <w:rsid w:val="0098465F"/>
    <w:rsid w:val="00987318"/>
    <w:rsid w:val="00987D86"/>
    <w:rsid w:val="00992DB3"/>
    <w:rsid w:val="00992FFF"/>
    <w:rsid w:val="00996F55"/>
    <w:rsid w:val="00997638"/>
    <w:rsid w:val="00997EBB"/>
    <w:rsid w:val="009A4597"/>
    <w:rsid w:val="009A4899"/>
    <w:rsid w:val="009B2BB0"/>
    <w:rsid w:val="009B3A3F"/>
    <w:rsid w:val="009B76AA"/>
    <w:rsid w:val="009C0069"/>
    <w:rsid w:val="009C173F"/>
    <w:rsid w:val="009C1A57"/>
    <w:rsid w:val="009C3E19"/>
    <w:rsid w:val="009C57D9"/>
    <w:rsid w:val="009C6533"/>
    <w:rsid w:val="009C789C"/>
    <w:rsid w:val="009D23DA"/>
    <w:rsid w:val="009D7000"/>
    <w:rsid w:val="009E377F"/>
    <w:rsid w:val="009E51DE"/>
    <w:rsid w:val="009E5EB3"/>
    <w:rsid w:val="00A043DA"/>
    <w:rsid w:val="00A0700B"/>
    <w:rsid w:val="00A10669"/>
    <w:rsid w:val="00A16465"/>
    <w:rsid w:val="00A21B6C"/>
    <w:rsid w:val="00A23336"/>
    <w:rsid w:val="00A239A8"/>
    <w:rsid w:val="00A25431"/>
    <w:rsid w:val="00A26AEA"/>
    <w:rsid w:val="00A319EC"/>
    <w:rsid w:val="00A33540"/>
    <w:rsid w:val="00A4033E"/>
    <w:rsid w:val="00A40653"/>
    <w:rsid w:val="00A43AA2"/>
    <w:rsid w:val="00A44B7D"/>
    <w:rsid w:val="00A45C02"/>
    <w:rsid w:val="00A554C8"/>
    <w:rsid w:val="00A56236"/>
    <w:rsid w:val="00A564FE"/>
    <w:rsid w:val="00A6268A"/>
    <w:rsid w:val="00A6270B"/>
    <w:rsid w:val="00A63F7F"/>
    <w:rsid w:val="00A64448"/>
    <w:rsid w:val="00A64BAC"/>
    <w:rsid w:val="00A656D6"/>
    <w:rsid w:val="00A66150"/>
    <w:rsid w:val="00A672DE"/>
    <w:rsid w:val="00A677A8"/>
    <w:rsid w:val="00A67B68"/>
    <w:rsid w:val="00A72429"/>
    <w:rsid w:val="00A726ED"/>
    <w:rsid w:val="00A77B76"/>
    <w:rsid w:val="00A77CD8"/>
    <w:rsid w:val="00A77EB0"/>
    <w:rsid w:val="00A8548E"/>
    <w:rsid w:val="00A92D2C"/>
    <w:rsid w:val="00AA2ADA"/>
    <w:rsid w:val="00AA4A7A"/>
    <w:rsid w:val="00AA64A0"/>
    <w:rsid w:val="00AA6AAD"/>
    <w:rsid w:val="00AA7277"/>
    <w:rsid w:val="00AA7CFB"/>
    <w:rsid w:val="00AB014A"/>
    <w:rsid w:val="00AB3A45"/>
    <w:rsid w:val="00AB4FE5"/>
    <w:rsid w:val="00AB6964"/>
    <w:rsid w:val="00AB6CB2"/>
    <w:rsid w:val="00AC1293"/>
    <w:rsid w:val="00AC1D1C"/>
    <w:rsid w:val="00AC29A0"/>
    <w:rsid w:val="00AC49A1"/>
    <w:rsid w:val="00AC6007"/>
    <w:rsid w:val="00AD08F7"/>
    <w:rsid w:val="00AD3C3A"/>
    <w:rsid w:val="00AD4669"/>
    <w:rsid w:val="00AD68F7"/>
    <w:rsid w:val="00AD6C8E"/>
    <w:rsid w:val="00AE10F7"/>
    <w:rsid w:val="00AE2FF7"/>
    <w:rsid w:val="00AE30FA"/>
    <w:rsid w:val="00AE3798"/>
    <w:rsid w:val="00AE4699"/>
    <w:rsid w:val="00AE64B1"/>
    <w:rsid w:val="00AF6891"/>
    <w:rsid w:val="00AF7F59"/>
    <w:rsid w:val="00B00B7E"/>
    <w:rsid w:val="00B03AD3"/>
    <w:rsid w:val="00B0664B"/>
    <w:rsid w:val="00B122A5"/>
    <w:rsid w:val="00B12960"/>
    <w:rsid w:val="00B1382E"/>
    <w:rsid w:val="00B178C7"/>
    <w:rsid w:val="00B21ED0"/>
    <w:rsid w:val="00B2376F"/>
    <w:rsid w:val="00B25DA2"/>
    <w:rsid w:val="00B263E8"/>
    <w:rsid w:val="00B34F10"/>
    <w:rsid w:val="00B3614A"/>
    <w:rsid w:val="00B410F3"/>
    <w:rsid w:val="00B42405"/>
    <w:rsid w:val="00B424F1"/>
    <w:rsid w:val="00B45552"/>
    <w:rsid w:val="00B53A43"/>
    <w:rsid w:val="00B55318"/>
    <w:rsid w:val="00B55A33"/>
    <w:rsid w:val="00B57B08"/>
    <w:rsid w:val="00B72048"/>
    <w:rsid w:val="00B77D6F"/>
    <w:rsid w:val="00B82E41"/>
    <w:rsid w:val="00B843FE"/>
    <w:rsid w:val="00B8713B"/>
    <w:rsid w:val="00B91949"/>
    <w:rsid w:val="00B9639D"/>
    <w:rsid w:val="00BA14E2"/>
    <w:rsid w:val="00BA1C9B"/>
    <w:rsid w:val="00BA1D07"/>
    <w:rsid w:val="00BA3CA6"/>
    <w:rsid w:val="00BA3DCB"/>
    <w:rsid w:val="00BA4F3E"/>
    <w:rsid w:val="00BA604F"/>
    <w:rsid w:val="00BB1235"/>
    <w:rsid w:val="00BB28D4"/>
    <w:rsid w:val="00BB5BF1"/>
    <w:rsid w:val="00BB60AD"/>
    <w:rsid w:val="00BB7FF0"/>
    <w:rsid w:val="00BC0A9E"/>
    <w:rsid w:val="00BC0B12"/>
    <w:rsid w:val="00BC1B1A"/>
    <w:rsid w:val="00BC495E"/>
    <w:rsid w:val="00BC6FC0"/>
    <w:rsid w:val="00BC73DE"/>
    <w:rsid w:val="00BC76EB"/>
    <w:rsid w:val="00BD569F"/>
    <w:rsid w:val="00BD5E26"/>
    <w:rsid w:val="00BE0993"/>
    <w:rsid w:val="00BE1291"/>
    <w:rsid w:val="00BE2A94"/>
    <w:rsid w:val="00BE36EB"/>
    <w:rsid w:val="00BE3E89"/>
    <w:rsid w:val="00BE4D47"/>
    <w:rsid w:val="00BE6477"/>
    <w:rsid w:val="00BE6490"/>
    <w:rsid w:val="00BF27D3"/>
    <w:rsid w:val="00C02081"/>
    <w:rsid w:val="00C02AD5"/>
    <w:rsid w:val="00C02B02"/>
    <w:rsid w:val="00C10B50"/>
    <w:rsid w:val="00C16334"/>
    <w:rsid w:val="00C1753A"/>
    <w:rsid w:val="00C20875"/>
    <w:rsid w:val="00C243CC"/>
    <w:rsid w:val="00C24D11"/>
    <w:rsid w:val="00C2742E"/>
    <w:rsid w:val="00C347FD"/>
    <w:rsid w:val="00C34F88"/>
    <w:rsid w:val="00C35165"/>
    <w:rsid w:val="00C375BA"/>
    <w:rsid w:val="00C3774B"/>
    <w:rsid w:val="00C41D05"/>
    <w:rsid w:val="00C46119"/>
    <w:rsid w:val="00C466F5"/>
    <w:rsid w:val="00C46928"/>
    <w:rsid w:val="00C52A6C"/>
    <w:rsid w:val="00C55FD7"/>
    <w:rsid w:val="00C6022C"/>
    <w:rsid w:val="00C60E6D"/>
    <w:rsid w:val="00C66849"/>
    <w:rsid w:val="00C67C74"/>
    <w:rsid w:val="00C734B2"/>
    <w:rsid w:val="00C74450"/>
    <w:rsid w:val="00C75B89"/>
    <w:rsid w:val="00C77454"/>
    <w:rsid w:val="00C81221"/>
    <w:rsid w:val="00C81ED3"/>
    <w:rsid w:val="00C86F5C"/>
    <w:rsid w:val="00CA2A6A"/>
    <w:rsid w:val="00CB0970"/>
    <w:rsid w:val="00CB2362"/>
    <w:rsid w:val="00CB34E4"/>
    <w:rsid w:val="00CB67B4"/>
    <w:rsid w:val="00CC056A"/>
    <w:rsid w:val="00CC4D71"/>
    <w:rsid w:val="00CC66D9"/>
    <w:rsid w:val="00CD0778"/>
    <w:rsid w:val="00CE05D8"/>
    <w:rsid w:val="00CE1ED7"/>
    <w:rsid w:val="00CE3849"/>
    <w:rsid w:val="00CE7FEB"/>
    <w:rsid w:val="00CF5BF1"/>
    <w:rsid w:val="00CF621E"/>
    <w:rsid w:val="00D027E3"/>
    <w:rsid w:val="00D06CC5"/>
    <w:rsid w:val="00D1028B"/>
    <w:rsid w:val="00D1098B"/>
    <w:rsid w:val="00D11795"/>
    <w:rsid w:val="00D14106"/>
    <w:rsid w:val="00D15D54"/>
    <w:rsid w:val="00D20B7E"/>
    <w:rsid w:val="00D26510"/>
    <w:rsid w:val="00D269D3"/>
    <w:rsid w:val="00D330D8"/>
    <w:rsid w:val="00D34653"/>
    <w:rsid w:val="00D35B27"/>
    <w:rsid w:val="00D373FD"/>
    <w:rsid w:val="00D407E0"/>
    <w:rsid w:val="00D41C97"/>
    <w:rsid w:val="00D443A7"/>
    <w:rsid w:val="00D444A6"/>
    <w:rsid w:val="00D55A88"/>
    <w:rsid w:val="00D57F31"/>
    <w:rsid w:val="00D6166B"/>
    <w:rsid w:val="00D6189F"/>
    <w:rsid w:val="00D62849"/>
    <w:rsid w:val="00D62AA7"/>
    <w:rsid w:val="00D62ACE"/>
    <w:rsid w:val="00D654E4"/>
    <w:rsid w:val="00D65A3A"/>
    <w:rsid w:val="00D700A9"/>
    <w:rsid w:val="00D74402"/>
    <w:rsid w:val="00D7609F"/>
    <w:rsid w:val="00D80A0F"/>
    <w:rsid w:val="00D930CC"/>
    <w:rsid w:val="00D9580D"/>
    <w:rsid w:val="00DA36E6"/>
    <w:rsid w:val="00DB11A5"/>
    <w:rsid w:val="00DB33CE"/>
    <w:rsid w:val="00DB403C"/>
    <w:rsid w:val="00DB4D5B"/>
    <w:rsid w:val="00DB6F65"/>
    <w:rsid w:val="00DB72E1"/>
    <w:rsid w:val="00DB7478"/>
    <w:rsid w:val="00DC031F"/>
    <w:rsid w:val="00DC1C93"/>
    <w:rsid w:val="00DC402C"/>
    <w:rsid w:val="00DC6104"/>
    <w:rsid w:val="00DC76A6"/>
    <w:rsid w:val="00DD0722"/>
    <w:rsid w:val="00DD2B45"/>
    <w:rsid w:val="00DD30E3"/>
    <w:rsid w:val="00DD3566"/>
    <w:rsid w:val="00DD3A34"/>
    <w:rsid w:val="00DD5D4F"/>
    <w:rsid w:val="00DE0343"/>
    <w:rsid w:val="00DE35D7"/>
    <w:rsid w:val="00DE4845"/>
    <w:rsid w:val="00DE4F39"/>
    <w:rsid w:val="00DE769E"/>
    <w:rsid w:val="00DF31A2"/>
    <w:rsid w:val="00DF38E3"/>
    <w:rsid w:val="00DF3EB6"/>
    <w:rsid w:val="00E03C99"/>
    <w:rsid w:val="00E052B5"/>
    <w:rsid w:val="00E053C5"/>
    <w:rsid w:val="00E06532"/>
    <w:rsid w:val="00E0795A"/>
    <w:rsid w:val="00E13564"/>
    <w:rsid w:val="00E1385E"/>
    <w:rsid w:val="00E14D11"/>
    <w:rsid w:val="00E17E3A"/>
    <w:rsid w:val="00E20782"/>
    <w:rsid w:val="00E255B0"/>
    <w:rsid w:val="00E26201"/>
    <w:rsid w:val="00E340FA"/>
    <w:rsid w:val="00E34759"/>
    <w:rsid w:val="00E3703A"/>
    <w:rsid w:val="00E414DF"/>
    <w:rsid w:val="00E46456"/>
    <w:rsid w:val="00E502F6"/>
    <w:rsid w:val="00E50774"/>
    <w:rsid w:val="00E53B65"/>
    <w:rsid w:val="00E567AE"/>
    <w:rsid w:val="00E62186"/>
    <w:rsid w:val="00E71F70"/>
    <w:rsid w:val="00E72B7A"/>
    <w:rsid w:val="00E74012"/>
    <w:rsid w:val="00E764DC"/>
    <w:rsid w:val="00E769D7"/>
    <w:rsid w:val="00E77E1F"/>
    <w:rsid w:val="00E80263"/>
    <w:rsid w:val="00E818A1"/>
    <w:rsid w:val="00E820B8"/>
    <w:rsid w:val="00E93E8F"/>
    <w:rsid w:val="00E94FF8"/>
    <w:rsid w:val="00EA7D12"/>
    <w:rsid w:val="00EB0498"/>
    <w:rsid w:val="00EB61C8"/>
    <w:rsid w:val="00EC02D2"/>
    <w:rsid w:val="00EC685E"/>
    <w:rsid w:val="00EC7320"/>
    <w:rsid w:val="00EC7D63"/>
    <w:rsid w:val="00ED0EEC"/>
    <w:rsid w:val="00ED47AC"/>
    <w:rsid w:val="00ED7298"/>
    <w:rsid w:val="00EE0503"/>
    <w:rsid w:val="00EE49B0"/>
    <w:rsid w:val="00EE49BB"/>
    <w:rsid w:val="00EF3465"/>
    <w:rsid w:val="00EF6667"/>
    <w:rsid w:val="00EF78FD"/>
    <w:rsid w:val="00F01A2F"/>
    <w:rsid w:val="00F01FC4"/>
    <w:rsid w:val="00F0292E"/>
    <w:rsid w:val="00F02BC8"/>
    <w:rsid w:val="00F02E1C"/>
    <w:rsid w:val="00F05BF8"/>
    <w:rsid w:val="00F07020"/>
    <w:rsid w:val="00F11F1C"/>
    <w:rsid w:val="00F12591"/>
    <w:rsid w:val="00F1277B"/>
    <w:rsid w:val="00F13228"/>
    <w:rsid w:val="00F226E7"/>
    <w:rsid w:val="00F25B4D"/>
    <w:rsid w:val="00F25EAD"/>
    <w:rsid w:val="00F367DD"/>
    <w:rsid w:val="00F401C0"/>
    <w:rsid w:val="00F41A37"/>
    <w:rsid w:val="00F42CCF"/>
    <w:rsid w:val="00F455D0"/>
    <w:rsid w:val="00F46EAB"/>
    <w:rsid w:val="00F508A9"/>
    <w:rsid w:val="00F54E4F"/>
    <w:rsid w:val="00F55851"/>
    <w:rsid w:val="00F55A01"/>
    <w:rsid w:val="00F57A1C"/>
    <w:rsid w:val="00F75AFA"/>
    <w:rsid w:val="00F76F83"/>
    <w:rsid w:val="00F819DF"/>
    <w:rsid w:val="00F83548"/>
    <w:rsid w:val="00F85433"/>
    <w:rsid w:val="00F86A85"/>
    <w:rsid w:val="00F9234B"/>
    <w:rsid w:val="00F94B9A"/>
    <w:rsid w:val="00FA1188"/>
    <w:rsid w:val="00FA1818"/>
    <w:rsid w:val="00FA2DB7"/>
    <w:rsid w:val="00FB3C59"/>
    <w:rsid w:val="00FB7411"/>
    <w:rsid w:val="00FC2722"/>
    <w:rsid w:val="00FC5A35"/>
    <w:rsid w:val="00FC6AC6"/>
    <w:rsid w:val="00FD1723"/>
    <w:rsid w:val="00FD26CA"/>
    <w:rsid w:val="00FD32D4"/>
    <w:rsid w:val="00FD3A5A"/>
    <w:rsid w:val="00FD4BD4"/>
    <w:rsid w:val="00FD4C76"/>
    <w:rsid w:val="00FD5099"/>
    <w:rsid w:val="00FD5B32"/>
    <w:rsid w:val="00FE2B69"/>
    <w:rsid w:val="00FE3971"/>
    <w:rsid w:val="00FE51C5"/>
    <w:rsid w:val="00FE6D58"/>
    <w:rsid w:val="00FF06E9"/>
    <w:rsid w:val="00FF1A0B"/>
    <w:rsid w:val="00FF42A6"/>
    <w:rsid w:val="00FF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e31937"/>
    </o:shapedefaults>
    <o:shapelayout v:ext="edit">
      <o:idmap v:ext="edit" data="1"/>
    </o:shapelayout>
  </w:shapeDefaults>
  <w:decimalSymbol w:val=","/>
  <w:listSeparator w:val=";"/>
  <w14:docId w14:val="30A78377"/>
  <w15:chartTrackingRefBased/>
  <w15:docId w15:val="{65EE77FC-0EE9-4D4B-8495-9E66857A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berschrift2Zchn">
    <w:name w:val="Überschrift 2 Zchn"/>
    <w:link w:val="berschrift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de-DE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19437D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6230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56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4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7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8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9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05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14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54599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85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645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463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manuela.leitner@egger.com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egger.sharefile.eu/d-se6c46e19bcab49b492f635df95b59289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IconOverlay xmlns="http://schemas.microsoft.com/sharepoint/v4" xsi:nil="true"/>
    <EmailSender xmlns="http://schemas.microsoft.com/sharepoint/v3" xsi:nil="true"/>
    <EmailFrom xmlns="http://schemas.microsoft.com/sharepoint/v3" xsi:nil="true"/>
    <n40cde7d0c874d77a2f806f4f9f91a32 xmlns="817264cd-9dea-431e-950b-c566c9515a64">
      <Terms xmlns="http://schemas.microsoft.com/office/infopath/2007/PartnerControls"/>
    </n40cde7d0c874d77a2f806f4f9f91a32>
    <c8e82e0b9a254770a1c71a989dcbe252 xmlns="45c6bf83-dcde-441f-8311-feb96d9b27b0">
      <Terms xmlns="http://schemas.microsoft.com/office/infopath/2007/PartnerControls"/>
    </c8e82e0b9a254770a1c71a989dcbe252>
    <Classification xmlns="45c6bf83-dcde-441f-8311-feb96d9b27b0">Internal</Classification>
    <TaxCatchAll xmlns="45c6bf83-dcde-441f-8311-feb96d9b27b0">
      <Value>6</Value>
    </TaxCatchAll>
    <EmailSubject xmlns="http://schemas.microsoft.com/sharepoint/v3" xsi:nil="true"/>
    <PublishingExpirationDate xmlns="http://schemas.microsoft.com/sharepoint/v3" xsi:nil="true"/>
    <Metadata3 xmlns="45c6bf83-dcde-441f-8311-feb96d9b27b0" xsi:nil="true"/>
    <PublishingStartDate xmlns="http://schemas.microsoft.com/sharepoint/v3" xsi:nil="true"/>
    <Metadata5 xmlns="45c6bf83-dcde-441f-8311-feb96d9b27b0" xsi:nil="true"/>
    <Metadata4 xmlns="45c6bf83-dcde-441f-8311-feb96d9b27b0" xsi:nil="true"/>
    <Metadata2 xmlns="817264cd-9dea-431e-950b-c566c9515a64" xsi:nil="true"/>
    <EmailCc xmlns="http://schemas.microsoft.com/sharepoint/v3" xsi:nil="true"/>
    <_dlc_DocId xmlns="45c6bf83-dcde-441f-8311-feb96d9b27b0">EP1402170925-7-20895</_dlc_DocId>
    <_dlc_DocIdUrl xmlns="45c6bf83-dcde-441f-8311-feb96d9b27b0">
      <Url>https://sp.egger.com/teams/marketing_kommunikation/_layouts/15/DocIdRedir.aspx?ID=EP1402170925-7-20895</Url>
      <Description>EP1402170925-7-20895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166774240328418329126B54D194F3" ma:contentTypeVersion="60" ma:contentTypeDescription="Create a new document." ma:contentTypeScope="" ma:versionID="03e3673f5d0c9e74fb6b2e5f5a10dbfe">
  <xsd:schema xmlns:xsd="http://www.w3.org/2001/XMLSchema" xmlns:xs="http://www.w3.org/2001/XMLSchema" xmlns:p="http://schemas.microsoft.com/office/2006/metadata/properties" xmlns:ns1="http://schemas.microsoft.com/sharepoint/v3" xmlns:ns2="45c6bf83-dcde-441f-8311-feb96d9b27b0" xmlns:ns3="817264cd-9dea-431e-950b-c566c9515a64" xmlns:ns4="http://schemas.microsoft.com/sharepoint/v4" targetNamespace="http://schemas.microsoft.com/office/2006/metadata/properties" ma:root="true" ma:fieldsID="8780750fcfc4fb1528efb574087d397c" ns1:_="" ns2:_="" ns3:_="" ns4:_="">
    <xsd:import namespace="http://schemas.microsoft.com/sharepoint/v3"/>
    <xsd:import namespace="45c6bf83-dcde-441f-8311-feb96d9b27b0"/>
    <xsd:import namespace="817264cd-9dea-431e-950b-c566c9515a6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lassification" minOccurs="0"/>
                <xsd:element ref="ns2:Metadata4" minOccurs="0"/>
                <xsd:element ref="ns3:Metadata2" minOccurs="0"/>
                <xsd:element ref="ns2:Metadata3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2:TaxCatchAll" minOccurs="0"/>
                <xsd:element ref="ns3:n40cde7d0c874d77a2f806f4f9f91a32" minOccurs="0"/>
                <xsd:element ref="ns2:Metadata5" minOccurs="0"/>
                <xsd:element ref="ns2:c8e82e0b9a254770a1c71a989dcbe252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EmailSender" ma:index="12" nillable="true" ma:displayName="E-Mail Sender" ma:hidden="true" ma:internalName="EmailSender" ma:readOnly="false">
      <xsd:simpleType>
        <xsd:restriction base="dms:Note"/>
      </xsd:simpleType>
    </xsd:element>
    <xsd:element name="EmailTo" ma:index="13" nillable="true" ma:displayName="E-Mail To" ma:hidden="true" ma:internalName="EmailTo" ma:readOnly="false">
      <xsd:simpleType>
        <xsd:restriction base="dms:Note"/>
      </xsd:simpleType>
    </xsd:element>
    <xsd:element name="EmailCc" ma:index="14" nillable="true" ma:displayName="E-Mail Cc" ma:hidden="true" ma:internalName="EmailCc" ma:readOnly="false">
      <xsd:simpleType>
        <xsd:restriction base="dms:Note"/>
      </xsd:simpleType>
    </xsd:element>
    <xsd:element name="EmailFrom" ma:index="15" nillable="true" ma:displayName="E-Mail From" ma:hidden="true" ma:internalName="EmailFrom" ma:readOnly="false">
      <xsd:simpleType>
        <xsd:restriction base="dms:Text"/>
      </xsd:simpleType>
    </xsd:element>
    <xsd:element name="EmailSubject" ma:index="16" nillable="true" ma:displayName="E-Mail Subject" ma:hidden="true" ma:internalName="EmailSubjec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6bf83-dcde-441f-8311-feb96d9b27b0" elementFormDefault="qualified">
    <xsd:import namespace="http://schemas.microsoft.com/office/2006/documentManagement/types"/>
    <xsd:import namespace="http://schemas.microsoft.com/office/infopath/2007/PartnerControls"/>
    <xsd:element name="Classification" ma:index="1" nillable="true" ma:displayName="Classification" ma:default="Internal" ma:description="Egger Document Classification" ma:indexed="true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3" nillable="true" ma:displayName="Metadata4" ma:default="" ma:description="Metadata4 Site Column" ma:internalName="Metadata4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3" ma:index="5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624dcacc-a2c5-448c-972a-9a35a503ec1c}" ma:internalName="TaxCatchAll" ma:showField="CatchAllData" ma:web="45c6bf83-dcde-441f-8311-feb96d9b27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tadata5" ma:index="25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c8e82e0b9a254770a1c71a989dcbe252" ma:index="28" nillable="true" ma:taxonomy="true" ma:internalName="c8e82e0b9a254770a1c71a989dcbe252" ma:taxonomyFieldName="EGGCompanyNumber" ma:displayName="Company Number" ma:fieldId="{c8e82e0b-9a25-4770-a1c7-1a989dcbe252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264cd-9dea-431e-950b-c566c9515a64" elementFormDefault="qualified">
    <xsd:import namespace="http://schemas.microsoft.com/office/2006/documentManagement/types"/>
    <xsd:import namespace="http://schemas.microsoft.com/office/infopath/2007/PartnerControls"/>
    <xsd:element name="Metadata2" ma:index="4" nillable="true" ma:displayName="Metadata 1" ma:internalName="Metadata2">
      <xsd:simpleType>
        <xsd:restriction base="dms:Text">
          <xsd:maxLength value="255"/>
        </xsd:restriction>
      </xsd:simpleType>
    </xsd:element>
    <xsd:element name="n40cde7d0c874d77a2f806f4f9f91a32" ma:index="22" nillable="true" ma:taxonomy="true" ma:internalName="n40cde7d0c874d77a2f806f4f9f91a32" ma:taxonomyFieldName="Managed_x0020_Metadata" ma:displayName="Managed Metadata" ma:default="" ma:fieldId="{740cde7d-0c87-4d77-a2f8-06f4f9f91a32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7" nillable="true" ma:displayName="E-Mail Headers" ma:hidden="true" ma:internalName="EmailHeaders" ma:readOnly="false">
      <xsd:simpleType>
        <xsd:restriction base="dms:Note"/>
      </xsd:simpleType>
    </xsd:element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BCFF0-0AD8-4C31-9619-CF997581E1E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2CF3AF2-6A2F-40A8-A3B5-BEF982EE6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FF4D4C-E2FB-44D6-8CE2-7DB6549DEFFE}">
  <ds:schemaRefs>
    <ds:schemaRef ds:uri="817264cd-9dea-431e-950b-c566c9515a6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sharepoint/v4"/>
    <ds:schemaRef ds:uri="http://purl.org/dc/terms/"/>
    <ds:schemaRef ds:uri="45c6bf83-dcde-441f-8311-feb96d9b27b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4A40058-86CF-48BB-A115-C2FDF5B20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c6bf83-dcde-441f-8311-feb96d9b27b0"/>
    <ds:schemaRef ds:uri="817264cd-9dea-431e-950b-c566c9515a6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0BE290-434F-453B-BDBD-735F26284D0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9916213-5F6D-4816-A5BF-08EC32F4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963</Words>
  <Characters>6067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Pressetext Vorlage DE</vt:lpstr>
      <vt:lpstr>Egger Brief</vt:lpstr>
    </vt:vector>
  </TitlesOfParts>
  <Company>Fritz EGGER GmbH &amp; Co.</Company>
  <LinksUpToDate>false</LinksUpToDate>
  <CharactersWithSpaces>7016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Vorlage DE</dc:title>
  <dc:subject/>
  <dc:creator>Manuela Leitner</dc:creator>
  <cp:keywords/>
  <cp:lastModifiedBy>Wieser Katharina</cp:lastModifiedBy>
  <cp:revision>227</cp:revision>
  <cp:lastPrinted>2021-09-15T11:29:00Z</cp:lastPrinted>
  <dcterms:created xsi:type="dcterms:W3CDTF">2021-09-15T09:11:00Z</dcterms:created>
  <dcterms:modified xsi:type="dcterms:W3CDTF">2021-10-25T07:36:00Z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0x010100C9166774240328418329126B54D194F3</vt:lpwstr>
  </property>
  <property fmtid="{D5CDD505-2E9C-101B-9397-08002B2CF9AE}" pid="3" name="_dlc_DocIdItemGuid">
    <vt:lpwstr>452145bc-fc6d-4624-a33e-418b0efd447e</vt:lpwstr>
  </property>
  <property fmtid="{D5CDD505-2E9C-101B-9397-08002B2CF9AE}" pid="4" name="_dlc_DocId">
    <vt:lpwstr>EP1404100847-6-936</vt:lpwstr>
  </property>
  <property fmtid="{D5CDD505-2E9C-101B-9397-08002B2CF9AE}" pid="5" name="_dlc_DocIdUrl">
    <vt:lpwstr>https://sp.egger.com/projects/bau_2015/_layouts/15/DocIdRedir.aspx?ID=EP1404100847-6-936, EP1404100847-6-936</vt:lpwstr>
  </property>
  <property fmtid="{D5CDD505-2E9C-101B-9397-08002B2CF9AE}" pid="6" name="EGGManagedMetadata">
    <vt:lpwstr/>
  </property>
  <property fmtid="{D5CDD505-2E9C-101B-9397-08002B2CF9AE}" pid="7" name="EGGLanguage">
    <vt:lpwstr>6;#DE|1fda48ae-2149-4e7e-bf14-b4c8cfcdc2e0</vt:lpwstr>
  </property>
  <property fmtid="{D5CDD505-2E9C-101B-9397-08002B2CF9AE}" pid="8" name="EGGCompanyNumber">
    <vt:lpwstr/>
  </property>
  <property fmtid="{D5CDD505-2E9C-101B-9397-08002B2CF9AE}" pid="9" name="EGGLocation">
    <vt:lpwstr/>
  </property>
  <property fmtid="{D5CDD505-2E9C-101B-9397-08002B2CF9AE}" pid="10" name="ib27c15231334c20b4f626bc056d615e">
    <vt:lpwstr/>
  </property>
  <property fmtid="{D5CDD505-2E9C-101B-9397-08002B2CF9AE}" pid="11" name="a7600f9bab1f41e1a102f3c268944dff">
    <vt:lpwstr/>
  </property>
  <property fmtid="{D5CDD505-2E9C-101B-9397-08002B2CF9AE}" pid="12" name="Managed Metadata">
    <vt:lpwstr/>
  </property>
  <property fmtid="{D5CDD505-2E9C-101B-9397-08002B2CF9AE}" pid="13" name="f3c11a858e3b48c7aa6493781d033882">
    <vt:lpwstr>DE|1fda48ae-2149-4e7e-bf14-b4c8cfcdc2e0</vt:lpwstr>
  </property>
  <property fmtid="{D5CDD505-2E9C-101B-9397-08002B2CF9AE}" pid="14" name="IsMyDocuments">
    <vt:bool>true</vt:bool>
  </property>
</Properties>
</file>