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3A14" w14:textId="77777777" w:rsidR="00E01F01" w:rsidRDefault="00E01F01" w:rsidP="007F4FCB">
      <w:pPr>
        <w:spacing w:after="240" w:line="380" w:lineRule="exact"/>
        <w:rPr>
          <w:b/>
          <w:color w:val="E31B37"/>
          <w:sz w:val="32"/>
          <w:szCs w:val="32"/>
          <w:u w:color="000000"/>
          <w:lang w:val="de-DE"/>
        </w:rPr>
      </w:pPr>
      <w:bookmarkStart w:id="0" w:name="_Toc208392761"/>
      <w:r w:rsidRPr="00E01F01">
        <w:rPr>
          <w:b/>
          <w:color w:val="E31B37"/>
          <w:sz w:val="32"/>
          <w:szCs w:val="32"/>
          <w:u w:color="000000"/>
          <w:lang w:val="de-DE"/>
        </w:rPr>
        <w:t>EGGER gehört zu Austria's Leading Companies</w:t>
      </w:r>
    </w:p>
    <w:p w14:paraId="1800CB6B" w14:textId="07614FAA" w:rsidR="00695299" w:rsidRDefault="00E01F01" w:rsidP="00695299">
      <w:pPr>
        <w:spacing w:after="240" w:line="300" w:lineRule="exact"/>
        <w:jc w:val="both"/>
        <w:rPr>
          <w:b/>
          <w:color w:val="666666"/>
          <w:szCs w:val="24"/>
          <w:u w:color="000000"/>
          <w:lang w:val="de-DE"/>
        </w:rPr>
      </w:pPr>
      <w:r w:rsidRPr="00695299">
        <w:rPr>
          <w:b/>
          <w:color w:val="666666"/>
          <w:szCs w:val="24"/>
          <w:u w:color="000000"/>
          <w:lang w:val="de-DE"/>
        </w:rPr>
        <w:t>Bereits zum 24. Mal werden beim wichtigsten Wirtschafts-Wettbewerb des Landes – „Austria’s Leading Companies“ (ALC) – die b</w:t>
      </w:r>
      <w:r w:rsidR="00695299">
        <w:rPr>
          <w:b/>
          <w:color w:val="666666"/>
          <w:szCs w:val="24"/>
          <w:u w:color="000000"/>
          <w:lang w:val="de-DE"/>
        </w:rPr>
        <w:t>esten Unternehmen Österreichs au</w:t>
      </w:r>
      <w:r w:rsidRPr="00695299">
        <w:rPr>
          <w:b/>
          <w:color w:val="666666"/>
          <w:szCs w:val="24"/>
          <w:u w:color="000000"/>
          <w:lang w:val="de-DE"/>
        </w:rPr>
        <w:t>sgezeichnet. Vergeben wurde der renommierte Business-Award von „Die Presse“ und ihren Partnern KSV1870 und PwC Österreich sowie namhaften Sponsoring-Partnern.</w:t>
      </w:r>
    </w:p>
    <w:p w14:paraId="3B58D85C" w14:textId="1CD0F983" w:rsidR="00E01F01" w:rsidRPr="00695299" w:rsidRDefault="00E01F01" w:rsidP="00695299">
      <w:pPr>
        <w:spacing w:after="240" w:line="300" w:lineRule="exact"/>
        <w:jc w:val="both"/>
        <w:rPr>
          <w:b/>
          <w:color w:val="666666"/>
          <w:szCs w:val="24"/>
          <w:u w:color="000000"/>
          <w:lang w:val="de-DE"/>
        </w:rPr>
      </w:pPr>
      <w:r w:rsidRPr="00695299">
        <w:rPr>
          <w:color w:val="666666"/>
          <w:szCs w:val="24"/>
          <w:u w:color="000000"/>
          <w:lang w:val="de-DE"/>
        </w:rPr>
        <w:t xml:space="preserve">Die FRITZ EGGER GmbH &amp; Co. OG aus St. Johann wurde in der Kategorie „International tätige Unternehmen“ </w:t>
      </w:r>
      <w:r w:rsidR="00BE5A5B" w:rsidRPr="00695299">
        <w:rPr>
          <w:color w:val="666666"/>
          <w:szCs w:val="24"/>
          <w:u w:color="000000"/>
          <w:lang w:val="de-DE"/>
        </w:rPr>
        <w:t>erneut</w:t>
      </w:r>
      <w:r w:rsidR="00DF20A9" w:rsidRPr="00695299">
        <w:rPr>
          <w:color w:val="666666"/>
          <w:szCs w:val="24"/>
          <w:u w:color="000000"/>
          <w:lang w:val="de-DE"/>
        </w:rPr>
        <w:t xml:space="preserve"> </w:t>
      </w:r>
      <w:r w:rsidRPr="00695299">
        <w:rPr>
          <w:color w:val="666666"/>
          <w:szCs w:val="24"/>
          <w:u w:color="000000"/>
          <w:lang w:val="de-DE"/>
        </w:rPr>
        <w:t>mit dem 1.Platz in der Tirol Wertung ausgezeichnet.</w:t>
      </w:r>
    </w:p>
    <w:p w14:paraId="47B5D275" w14:textId="63D98637" w:rsidR="00695299" w:rsidRDefault="00E01F01" w:rsidP="00695299">
      <w:pPr>
        <w:spacing w:after="240" w:line="300" w:lineRule="exact"/>
        <w:jc w:val="both"/>
        <w:rPr>
          <w:color w:val="666666"/>
          <w:szCs w:val="24"/>
          <w:u w:color="000000"/>
          <w:lang w:val="de-DE"/>
        </w:rPr>
      </w:pPr>
      <w:r w:rsidRPr="00695299">
        <w:rPr>
          <w:color w:val="666666"/>
          <w:szCs w:val="24"/>
          <w:u w:color="000000"/>
          <w:lang w:val="de-DE"/>
        </w:rPr>
        <w:t>Austria’s Leading Companies zeichnen sich durch nachhaltiges Wachstum aus und verfügen zugleich über eine solide finanzielle Basis. Der ALC Preis beruht auf einer zahlenbasierten Bewertung der letzten drei Jahresabschlüsse. Insgesamt fließen zwölf Leistungskennzahlen ein, u.a. Wachstums- und Liquiditätsfaktoren.</w:t>
      </w:r>
    </w:p>
    <w:p w14:paraId="2AFECB24" w14:textId="77777777" w:rsidR="00695299" w:rsidRDefault="00695299" w:rsidP="00695299">
      <w:pPr>
        <w:spacing w:after="240" w:line="300" w:lineRule="exact"/>
        <w:jc w:val="both"/>
        <w:rPr>
          <w:color w:val="666666"/>
          <w:szCs w:val="24"/>
          <w:u w:color="000000"/>
          <w:lang w:val="de-DE"/>
        </w:rPr>
      </w:pPr>
    </w:p>
    <w:p w14:paraId="5B9E8F0B" w14:textId="77777777" w:rsidR="00695299" w:rsidRDefault="00695299" w:rsidP="00695299">
      <w:pPr>
        <w:spacing w:after="120" w:line="280" w:lineRule="exact"/>
        <w:rPr>
          <w:b/>
          <w:color w:val="666666"/>
          <w:sz w:val="24"/>
          <w:szCs w:val="24"/>
          <w:u w:color="000000"/>
          <w:lang w:val="de-DE"/>
        </w:rPr>
      </w:pPr>
      <w:r w:rsidRPr="00470698">
        <w:rPr>
          <w:b/>
          <w:color w:val="666666"/>
          <w:sz w:val="24"/>
          <w:szCs w:val="24"/>
          <w:u w:color="000000"/>
          <w:lang w:val="de-DE"/>
        </w:rPr>
        <w:t>Über EGGER</w:t>
      </w:r>
    </w:p>
    <w:p w14:paraId="36BF5983" w14:textId="2FDC7148" w:rsidR="00695299" w:rsidRPr="00695299" w:rsidRDefault="00695299" w:rsidP="00695299">
      <w:pPr>
        <w:jc w:val="both"/>
        <w:rPr>
          <w:color w:val="666666"/>
          <w:lang w:val="de-DE"/>
        </w:rPr>
      </w:pPr>
      <w:r w:rsidRPr="00E22FB6">
        <w:rPr>
          <w:color w:val="666666"/>
          <w:lang w:val="de-DE"/>
        </w:rPr>
        <w:t xml:space="preserve">Das seit 1961 bestehende Familienunternehmen </w:t>
      </w:r>
      <w:r w:rsidR="00181143">
        <w:rPr>
          <w:color w:val="666666"/>
          <w:lang w:val="de-DE"/>
        </w:rPr>
        <w:t xml:space="preserve">beschäftigt über </w:t>
      </w:r>
      <w:r w:rsidRPr="00E22FB6">
        <w:rPr>
          <w:color w:val="666666"/>
          <w:lang w:val="de-DE"/>
        </w:rPr>
        <w:t xml:space="preserve"> Mitarbeiter. Diese stellen an 20 Standorten weltweit eine umfassende Produktpalette aus Holzwerkstoffen (Span-, OSB- und MDF-Platten) sowie Schnittholz her. Damit erwirtschaftete das Unternehmen im Geschäftsjahr 2021/2022 einen Umsatz von 4,23 Mrd. Euro.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w:t>
      </w:r>
    </w:p>
    <w:p w14:paraId="79C80F7B" w14:textId="55DA7D03" w:rsidR="00695299" w:rsidRDefault="00695299" w:rsidP="00695299">
      <w:pPr>
        <w:spacing w:after="120" w:line="280" w:lineRule="exact"/>
        <w:rPr>
          <w:color w:val="666666"/>
          <w:lang w:val="de-DE"/>
        </w:rPr>
      </w:pPr>
    </w:p>
    <w:p w14:paraId="39FAC717" w14:textId="27814502" w:rsidR="00695299" w:rsidRDefault="00695299" w:rsidP="00695299">
      <w:pPr>
        <w:spacing w:after="120" w:line="280" w:lineRule="exact"/>
        <w:rPr>
          <w:color w:val="666666"/>
          <w:lang w:val="de-DE"/>
        </w:rPr>
      </w:pPr>
    </w:p>
    <w:p w14:paraId="25412EE0" w14:textId="6DC6A1CD" w:rsidR="00695299" w:rsidRDefault="00695299" w:rsidP="00695299">
      <w:pPr>
        <w:spacing w:after="120" w:line="280" w:lineRule="exact"/>
        <w:rPr>
          <w:color w:val="666666"/>
          <w:lang w:val="de-DE"/>
        </w:rPr>
      </w:pPr>
    </w:p>
    <w:p w14:paraId="783A3838" w14:textId="5AF78503" w:rsidR="00695299" w:rsidRDefault="00695299" w:rsidP="00695299">
      <w:pPr>
        <w:spacing w:after="120" w:line="280" w:lineRule="exact"/>
        <w:rPr>
          <w:color w:val="666666"/>
          <w:lang w:val="de-DE"/>
        </w:rPr>
      </w:pPr>
    </w:p>
    <w:p w14:paraId="64B6ABB7" w14:textId="3F3F983D" w:rsidR="00695299" w:rsidRDefault="00695299" w:rsidP="00695299">
      <w:pPr>
        <w:spacing w:after="120" w:line="280" w:lineRule="exact"/>
        <w:rPr>
          <w:color w:val="666666"/>
          <w:lang w:val="de-DE"/>
        </w:rPr>
      </w:pPr>
    </w:p>
    <w:p w14:paraId="05C03BFF" w14:textId="4FA99151" w:rsidR="00695299" w:rsidRDefault="00695299" w:rsidP="00695299">
      <w:pPr>
        <w:spacing w:after="120" w:line="280" w:lineRule="exact"/>
        <w:rPr>
          <w:color w:val="666666"/>
          <w:lang w:val="de-DE"/>
        </w:rPr>
      </w:pPr>
    </w:p>
    <w:p w14:paraId="3738B774" w14:textId="77777777" w:rsidR="00695299" w:rsidRDefault="00695299" w:rsidP="00695299">
      <w:pPr>
        <w:spacing w:after="120" w:line="280" w:lineRule="exact"/>
        <w:rPr>
          <w:color w:val="666666"/>
          <w:lang w:val="de-DE"/>
        </w:rPr>
      </w:pPr>
    </w:p>
    <w:p w14:paraId="2399AC72" w14:textId="3A1E8F89" w:rsidR="00695299" w:rsidRDefault="00695299" w:rsidP="00695299">
      <w:pPr>
        <w:spacing w:after="120" w:line="280" w:lineRule="exact"/>
        <w:rPr>
          <w:color w:val="666666"/>
          <w:lang w:val="de-DE"/>
        </w:rPr>
      </w:pPr>
    </w:p>
    <w:p w14:paraId="41755F79" w14:textId="77777777" w:rsidR="00695299" w:rsidRPr="00AC26C2" w:rsidRDefault="00695299" w:rsidP="00695299">
      <w:pPr>
        <w:spacing w:after="120" w:line="280" w:lineRule="exact"/>
        <w:rPr>
          <w:color w:val="666666"/>
          <w:lang w:val="de-DE"/>
        </w:rPr>
      </w:pPr>
    </w:p>
    <w:p w14:paraId="0B06EB8E" w14:textId="77777777" w:rsidR="00695299" w:rsidRDefault="00695299" w:rsidP="00695299">
      <w:pPr>
        <w:pBdr>
          <w:top w:val="single" w:sz="4" w:space="1" w:color="666666"/>
        </w:pBdr>
        <w:spacing w:line="280" w:lineRule="exact"/>
        <w:jc w:val="both"/>
        <w:rPr>
          <w:color w:val="666666"/>
          <w:lang w:val="de-DE"/>
        </w:rPr>
      </w:pPr>
    </w:p>
    <w:p w14:paraId="23876275" w14:textId="77777777" w:rsidR="00695299" w:rsidRPr="00797D84" w:rsidRDefault="00695299" w:rsidP="00695299">
      <w:pPr>
        <w:pBdr>
          <w:top w:val="single" w:sz="4" w:space="1" w:color="666666"/>
        </w:pBdr>
        <w:spacing w:line="280" w:lineRule="exact"/>
        <w:jc w:val="both"/>
        <w:rPr>
          <w:color w:val="666666"/>
          <w:lang w:val="de-DE"/>
        </w:rPr>
      </w:pPr>
    </w:p>
    <w:p w14:paraId="69566730" w14:textId="21056389" w:rsidR="00695299" w:rsidRDefault="00695299" w:rsidP="00695299">
      <w:pPr>
        <w:spacing w:line="280" w:lineRule="exact"/>
        <w:jc w:val="both"/>
        <w:rPr>
          <w:b/>
          <w:color w:val="E31B37"/>
          <w:sz w:val="24"/>
          <w:szCs w:val="24"/>
          <w:lang w:val="de-DE"/>
        </w:rPr>
      </w:pPr>
      <w:r w:rsidRPr="00695299">
        <w:rPr>
          <w:b/>
          <w:color w:val="E31B37"/>
          <w:sz w:val="24"/>
          <w:szCs w:val="24"/>
          <w:lang w:val="de-DE"/>
        </w:rPr>
        <w:t>EGGER gehört zu Austria's Leading Companies</w:t>
      </w:r>
    </w:p>
    <w:p w14:paraId="66C83B89" w14:textId="77777777" w:rsidR="00695299" w:rsidRPr="004E06FC" w:rsidRDefault="00695299" w:rsidP="00695299">
      <w:pPr>
        <w:spacing w:line="280" w:lineRule="exact"/>
        <w:jc w:val="both"/>
        <w:rPr>
          <w:color w:val="666666"/>
          <w:lang w:val="de-DE"/>
        </w:rPr>
      </w:pPr>
    </w:p>
    <w:tbl>
      <w:tblPr>
        <w:tblW w:w="8790" w:type="dxa"/>
        <w:tblInd w:w="-1" w:type="dxa"/>
        <w:tblLayout w:type="fixed"/>
        <w:tblCellMar>
          <w:left w:w="0" w:type="dxa"/>
          <w:right w:w="0" w:type="dxa"/>
        </w:tblCellMar>
        <w:tblLook w:val="01E0" w:firstRow="1" w:lastRow="1" w:firstColumn="1" w:lastColumn="1" w:noHBand="0" w:noVBand="0"/>
      </w:tblPr>
      <w:tblGrid>
        <w:gridCol w:w="4182"/>
        <w:gridCol w:w="4608"/>
      </w:tblGrid>
      <w:tr w:rsidR="00695299" w:rsidRPr="00181143" w14:paraId="77B1281A" w14:textId="77777777" w:rsidTr="007E22FA">
        <w:trPr>
          <w:trHeight w:val="1559"/>
        </w:trPr>
        <w:tc>
          <w:tcPr>
            <w:tcW w:w="4182" w:type="dxa"/>
            <w:tcMar>
              <w:top w:w="0" w:type="dxa"/>
              <w:left w:w="425" w:type="dxa"/>
              <w:bottom w:w="170" w:type="dxa"/>
              <w:right w:w="0" w:type="dxa"/>
            </w:tcMar>
          </w:tcPr>
          <w:p w14:paraId="56AFE547" w14:textId="77777777" w:rsidR="00181143" w:rsidRDefault="00181143" w:rsidP="00181143">
            <w:pPr>
              <w:pStyle w:val="Factbox"/>
              <w:numPr>
                <w:ilvl w:val="0"/>
                <w:numId w:val="1"/>
              </w:numPr>
              <w:spacing w:after="140"/>
              <w:jc w:val="left"/>
              <w:rPr>
                <w:color w:val="666666"/>
              </w:rPr>
            </w:pPr>
            <w:r w:rsidRPr="00181143">
              <w:rPr>
                <w:color w:val="666666"/>
              </w:rPr>
              <w:t xml:space="preserve">Bereits zum 24. Mal werden beim wichtigsten Wirtschafts-Wettbewerb des Landes – „Austria’s Leading Companies“ (ALC) – die besten Unternehmen Österreichs ausgezeichnet. </w:t>
            </w:r>
          </w:p>
          <w:p w14:paraId="476F7F16" w14:textId="2DC72F09" w:rsidR="00695299" w:rsidRPr="004E33C3" w:rsidRDefault="00181143" w:rsidP="00181143">
            <w:pPr>
              <w:pStyle w:val="Factbox"/>
              <w:numPr>
                <w:ilvl w:val="0"/>
                <w:numId w:val="1"/>
              </w:numPr>
              <w:spacing w:after="140"/>
              <w:jc w:val="left"/>
              <w:rPr>
                <w:color w:val="666666"/>
              </w:rPr>
            </w:pPr>
            <w:r>
              <w:rPr>
                <w:color w:val="666666"/>
              </w:rPr>
              <w:t xml:space="preserve">Zum 3. Mal in Folge erhält EGGER den 1. Platz in der Kategorie „International tätige Unternehmen“ </w:t>
            </w:r>
          </w:p>
        </w:tc>
        <w:tc>
          <w:tcPr>
            <w:tcW w:w="4608" w:type="dxa"/>
            <w:tcMar>
              <w:top w:w="0" w:type="dxa"/>
              <w:left w:w="0" w:type="dxa"/>
              <w:bottom w:w="170" w:type="dxa"/>
              <w:right w:w="0" w:type="dxa"/>
            </w:tcMar>
          </w:tcPr>
          <w:p w14:paraId="0BCC2A17" w14:textId="77777777" w:rsidR="00181143" w:rsidRPr="00181143" w:rsidRDefault="00181143" w:rsidP="00695299">
            <w:pPr>
              <w:pStyle w:val="Factbox"/>
              <w:numPr>
                <w:ilvl w:val="0"/>
                <w:numId w:val="1"/>
              </w:numPr>
              <w:tabs>
                <w:tab w:val="clear" w:pos="355"/>
                <w:tab w:val="num" w:pos="143"/>
              </w:tabs>
              <w:spacing w:after="140"/>
              <w:ind w:left="427" w:hanging="427"/>
              <w:jc w:val="left"/>
              <w:rPr>
                <w:color w:val="666666"/>
              </w:rPr>
            </w:pPr>
            <w:r w:rsidRPr="00695299">
              <w:rPr>
                <w:color w:val="666666"/>
                <w:szCs w:val="24"/>
                <w:u w:color="000000"/>
              </w:rPr>
              <w:t xml:space="preserve">Austria’s Leading Companies zeichnen sich durch nachhaltiges Wachstum aus und verfügen zugleich über eine solide finanzielle Basis. </w:t>
            </w:r>
          </w:p>
          <w:p w14:paraId="009BE51D" w14:textId="16F68109" w:rsidR="00695299" w:rsidRPr="004E33C3" w:rsidRDefault="00181143" w:rsidP="00181143">
            <w:pPr>
              <w:pStyle w:val="Factbox"/>
              <w:numPr>
                <w:ilvl w:val="0"/>
                <w:numId w:val="1"/>
              </w:numPr>
              <w:tabs>
                <w:tab w:val="clear" w:pos="355"/>
                <w:tab w:val="num" w:pos="143"/>
              </w:tabs>
              <w:spacing w:after="140"/>
              <w:ind w:left="427" w:hanging="427"/>
              <w:jc w:val="left"/>
              <w:rPr>
                <w:color w:val="666666"/>
              </w:rPr>
            </w:pPr>
            <w:r w:rsidRPr="00695299">
              <w:rPr>
                <w:color w:val="666666"/>
                <w:szCs w:val="24"/>
                <w:u w:color="000000"/>
              </w:rPr>
              <w:t>Der ALC Preis beruht auf einer zahlenbasierten Bewertung der letzten drei Jahresabschlüsse</w:t>
            </w:r>
            <w:r>
              <w:rPr>
                <w:color w:val="666666"/>
                <w:szCs w:val="24"/>
                <w:u w:color="000000"/>
              </w:rPr>
              <w:t xml:space="preserve"> wobei insgesamt zwölf Leistungskennzahlen berücksichtigt werden.</w:t>
            </w:r>
            <w:bookmarkStart w:id="1" w:name="_GoBack"/>
            <w:bookmarkEnd w:id="1"/>
          </w:p>
        </w:tc>
      </w:tr>
    </w:tbl>
    <w:p w14:paraId="08E59B1C" w14:textId="260D5698" w:rsidR="00E01F01" w:rsidRPr="00695299" w:rsidRDefault="00E01F01" w:rsidP="00695299">
      <w:pPr>
        <w:spacing w:after="240" w:line="300" w:lineRule="exact"/>
        <w:jc w:val="both"/>
        <w:rPr>
          <w:color w:val="666666"/>
          <w:szCs w:val="24"/>
          <w:u w:color="000000"/>
          <w:lang w:val="de-DE"/>
        </w:rPr>
      </w:pPr>
    </w:p>
    <w:p w14:paraId="3F1396F0" w14:textId="77777777" w:rsidR="00775D5A" w:rsidRPr="0074392F" w:rsidRDefault="00775D5A" w:rsidP="00775D5A">
      <w:pPr>
        <w:spacing w:after="240" w:line="380" w:lineRule="exact"/>
        <w:rPr>
          <w:i/>
          <w:color w:val="666666"/>
          <w:lang w:val="de-DE"/>
        </w:rPr>
      </w:pPr>
      <w:r w:rsidRPr="00A77CD8">
        <w:rPr>
          <w:rFonts w:cs="Arial"/>
          <w:b/>
          <w:color w:val="E31B37"/>
          <w:sz w:val="32"/>
          <w:szCs w:val="32"/>
          <w:lang w:val="de-DE"/>
        </w:rPr>
        <w:t>Bildlegende</w:t>
      </w:r>
    </w:p>
    <w:tbl>
      <w:tblPr>
        <w:tblpPr w:vertAnchor="text" w:horzAnchor="margin" w:tblpY="1"/>
        <w:tblOverlap w:val="never"/>
        <w:tblW w:w="8505" w:type="dxa"/>
        <w:tblLook w:val="04A0" w:firstRow="1" w:lastRow="0" w:firstColumn="1" w:lastColumn="0" w:noHBand="0" w:noVBand="1"/>
      </w:tblPr>
      <w:tblGrid>
        <w:gridCol w:w="4771"/>
        <w:gridCol w:w="3734"/>
      </w:tblGrid>
      <w:tr w:rsidR="00775D5A" w:rsidRPr="00695299" w14:paraId="28E0A0A0" w14:textId="77777777" w:rsidTr="00D65577">
        <w:tc>
          <w:tcPr>
            <w:tcW w:w="4771" w:type="dxa"/>
          </w:tcPr>
          <w:p w14:paraId="6D924FB3" w14:textId="029E56B8" w:rsidR="00775D5A" w:rsidRDefault="00775D5A" w:rsidP="00D65577">
            <w:pPr>
              <w:spacing w:before="216"/>
              <w:rPr>
                <w:color w:val="666666"/>
                <w:lang w:val="de-DE"/>
              </w:rPr>
            </w:pPr>
            <w:r w:rsidRPr="0074392F">
              <w:rPr>
                <w:noProof/>
                <w:color w:val="666666"/>
                <w:lang w:val="de-DE"/>
              </w:rPr>
              <w:drawing>
                <wp:inline distT="0" distB="0" distL="0" distR="0" wp14:anchorId="4A412AF8" wp14:editId="237F8FBB">
                  <wp:extent cx="2117752" cy="1411834"/>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terzum24-Aufsicht-0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48560" cy="1432372"/>
                          </a:xfrm>
                          <a:prstGeom prst="rect">
                            <a:avLst/>
                          </a:prstGeom>
                          <a:noFill/>
                          <a:ln>
                            <a:noFill/>
                          </a:ln>
                        </pic:spPr>
                      </pic:pic>
                    </a:graphicData>
                  </a:graphic>
                </wp:inline>
              </w:drawing>
            </w:r>
          </w:p>
          <w:p w14:paraId="2108700E" w14:textId="77777777" w:rsidR="00775D5A" w:rsidRPr="0074392F" w:rsidRDefault="00775D5A" w:rsidP="00D65577">
            <w:pPr>
              <w:spacing w:before="216"/>
              <w:rPr>
                <w:color w:val="666666"/>
                <w:lang w:val="de-DE"/>
              </w:rPr>
            </w:pPr>
          </w:p>
        </w:tc>
        <w:tc>
          <w:tcPr>
            <w:tcW w:w="3734" w:type="dxa"/>
          </w:tcPr>
          <w:p w14:paraId="5C3CF06E" w14:textId="02CD3B33" w:rsidR="00775D5A" w:rsidRPr="00F72482" w:rsidRDefault="00E01F01" w:rsidP="00783549">
            <w:pPr>
              <w:spacing w:before="216" w:line="280" w:lineRule="atLeast"/>
              <w:rPr>
                <w:rFonts w:cs="Arial"/>
                <w:color w:val="666666"/>
                <w:shd w:val="clear" w:color="auto" w:fill="FFFFFF"/>
                <w:lang w:val="de-DE"/>
              </w:rPr>
            </w:pPr>
            <w:r w:rsidRPr="00F72482">
              <w:rPr>
                <w:rFonts w:cs="Arial"/>
                <w:color w:val="666666"/>
                <w:sz w:val="18"/>
                <w:shd w:val="clear" w:color="auto" w:fill="FFFFFF"/>
                <w:lang w:val="de-DE"/>
              </w:rPr>
              <w:t xml:space="preserve">Auszeichnung 1. Platz, Kategorie </w:t>
            </w:r>
            <w:r w:rsidRPr="00E01F01">
              <w:rPr>
                <w:rFonts w:cs="Arial"/>
                <w:color w:val="666666"/>
                <w:shd w:val="clear" w:color="auto" w:fill="FFFFFF"/>
                <w:lang w:val="de-DE"/>
              </w:rPr>
              <w:t>International (v.l.): Eugen Stark (IV Tirol-Geschäftsführer), Martin Reinberger (Werksleitung Finanzen/Verwaltung) und Rudolf Krickl (PwC-CEO)</w:t>
            </w:r>
          </w:p>
        </w:tc>
      </w:tr>
    </w:tbl>
    <w:p w14:paraId="20350DE9" w14:textId="765A2FCE" w:rsidR="00775D5A" w:rsidRPr="00BE5A5B" w:rsidRDefault="00775D5A" w:rsidP="00775D5A">
      <w:pPr>
        <w:rPr>
          <w:rStyle w:val="Copyright"/>
          <w:color w:val="595959"/>
          <w:szCs w:val="16"/>
          <w:lang w:val="de-DE"/>
        </w:rPr>
      </w:pPr>
      <w:r w:rsidRPr="00BE5A5B">
        <w:rPr>
          <w:rStyle w:val="FOTOS"/>
          <w:color w:val="595959"/>
          <w:szCs w:val="16"/>
          <w:lang w:val="de-DE"/>
        </w:rPr>
        <w:t>FOTOS:</w:t>
      </w:r>
      <w:r w:rsidRPr="00BE5A5B">
        <w:rPr>
          <w:rStyle w:val="Copyright"/>
          <w:color w:val="595959"/>
          <w:szCs w:val="16"/>
          <w:lang w:val="de-DE"/>
        </w:rPr>
        <w:t xml:space="preserve"> EGGER Holzwerkstoffe, Abdruck bei Nennung des Rechteinhabers honorarfrei</w:t>
      </w:r>
      <w:bookmarkEnd w:id="0"/>
    </w:p>
    <w:p w14:paraId="2E637611" w14:textId="314210F9" w:rsidR="00775D5A" w:rsidRDefault="00775D5A" w:rsidP="00775D5A">
      <w:pPr>
        <w:rPr>
          <w:rStyle w:val="FOTOS"/>
          <w:caps/>
          <w:color w:val="595959"/>
          <w:szCs w:val="16"/>
          <w:lang w:val="de-DE"/>
        </w:rPr>
      </w:pPr>
      <w:r w:rsidRPr="00BE5A5B">
        <w:rPr>
          <w:rStyle w:val="FOTOS"/>
          <w:caps/>
          <w:color w:val="595959"/>
          <w:szCs w:val="16"/>
          <w:lang w:val="de-DE"/>
        </w:rPr>
        <w:t xml:space="preserve">Bilddownload: </w:t>
      </w:r>
      <w:hyperlink r:id="rId12" w:history="1">
        <w:r w:rsidR="00DF20A9" w:rsidRPr="00BE5A5B">
          <w:rPr>
            <w:rStyle w:val="Hyperlink"/>
            <w:caps/>
            <w:sz w:val="16"/>
            <w:szCs w:val="16"/>
            <w:lang w:val="de-DE"/>
          </w:rPr>
          <w:t>LINK</w:t>
        </w:r>
      </w:hyperlink>
      <w:r w:rsidR="00DF20A9" w:rsidRPr="00BE5A5B">
        <w:rPr>
          <w:rStyle w:val="FOTOS"/>
          <w:caps/>
          <w:color w:val="595959"/>
          <w:szCs w:val="16"/>
          <w:lang w:val="de-DE"/>
        </w:rPr>
        <w:t xml:space="preserve"> </w:t>
      </w:r>
    </w:p>
    <w:p w14:paraId="4E91E89D" w14:textId="77777777" w:rsidR="00695299" w:rsidRPr="00BE5A5B" w:rsidRDefault="00695299" w:rsidP="00775D5A">
      <w:pPr>
        <w:rPr>
          <w:rStyle w:val="FOTOS"/>
          <w:caps/>
          <w:color w:val="595959"/>
          <w:szCs w:val="16"/>
          <w:lang w:val="de-DE"/>
        </w:rPr>
      </w:pPr>
    </w:p>
    <w:p w14:paraId="1BDFAC0F" w14:textId="69D0DF17" w:rsidR="00775D5A" w:rsidRPr="00BE5A5B" w:rsidRDefault="00695299" w:rsidP="00BE5A5B">
      <w:pPr>
        <w:tabs>
          <w:tab w:val="left" w:pos="992"/>
        </w:tabs>
        <w:spacing w:line="280" w:lineRule="exact"/>
        <w:ind w:right="-1701"/>
        <w:jc w:val="both"/>
        <w:rPr>
          <w:b/>
          <w:color w:val="E31B37"/>
          <w:sz w:val="16"/>
          <w:szCs w:val="16"/>
          <w:lang w:val="de-DE"/>
        </w:rPr>
      </w:pPr>
      <w:r>
        <w:rPr>
          <w:b/>
          <w:color w:val="E31B37"/>
          <w:sz w:val="16"/>
          <w:szCs w:val="16"/>
          <w:lang w:val="de-DE"/>
        </w:rPr>
        <w:t>Für Rückfragen</w:t>
      </w:r>
    </w:p>
    <w:p w14:paraId="6ED88AF2" w14:textId="77777777" w:rsidR="00775D5A" w:rsidRPr="00BE5A5B" w:rsidRDefault="00775D5A" w:rsidP="00775D5A">
      <w:pPr>
        <w:pStyle w:val="Adressebold"/>
        <w:framePr w:hSpace="0" w:wrap="auto" w:vAnchor="margin" w:hAnchor="text" w:yAlign="inline"/>
        <w:spacing w:before="0" w:line="280" w:lineRule="exact"/>
        <w:ind w:right="-1701"/>
        <w:suppressOverlap w:val="0"/>
        <w:rPr>
          <w:b w:val="0"/>
          <w:color w:val="666666"/>
          <w:szCs w:val="16"/>
        </w:rPr>
      </w:pPr>
      <w:r w:rsidRPr="00BE5A5B">
        <w:rPr>
          <w:b w:val="0"/>
          <w:color w:val="666666"/>
          <w:szCs w:val="16"/>
        </w:rPr>
        <w:t>FRITZ EGGER GmbH &amp; Co. OG</w:t>
      </w:r>
    </w:p>
    <w:p w14:paraId="04575B68" w14:textId="77777777" w:rsidR="00775D5A" w:rsidRPr="00BE5A5B" w:rsidRDefault="00775D5A" w:rsidP="00775D5A">
      <w:pPr>
        <w:pStyle w:val="Adressebold"/>
        <w:framePr w:hSpace="0" w:wrap="auto" w:vAnchor="margin" w:hAnchor="text" w:yAlign="inline"/>
        <w:spacing w:before="0" w:line="280" w:lineRule="exact"/>
        <w:ind w:right="-1701"/>
        <w:suppressOverlap w:val="0"/>
        <w:rPr>
          <w:b w:val="0"/>
          <w:color w:val="666666"/>
          <w:szCs w:val="16"/>
        </w:rPr>
      </w:pPr>
      <w:r w:rsidRPr="00BE5A5B">
        <w:rPr>
          <w:b w:val="0"/>
          <w:color w:val="666666"/>
          <w:szCs w:val="16"/>
        </w:rPr>
        <w:t>Holzwerkstoffe</w:t>
      </w:r>
    </w:p>
    <w:p w14:paraId="265A5111" w14:textId="5B65C802" w:rsidR="00775D5A" w:rsidRPr="00BE5A5B" w:rsidRDefault="00DF20A9" w:rsidP="00775D5A">
      <w:pPr>
        <w:pStyle w:val="Adresse"/>
        <w:framePr w:hSpace="0" w:wrap="auto" w:vAnchor="margin" w:hAnchor="text" w:yAlign="inline"/>
        <w:spacing w:before="0" w:line="280" w:lineRule="exact"/>
        <w:ind w:right="-1701"/>
        <w:suppressOverlap w:val="0"/>
        <w:rPr>
          <w:color w:val="666666"/>
          <w:lang w:val="de-DE"/>
        </w:rPr>
      </w:pPr>
      <w:r w:rsidRPr="00BE5A5B">
        <w:rPr>
          <w:color w:val="666666"/>
          <w:lang w:val="de-DE"/>
        </w:rPr>
        <w:t>Lisa Strauss</w:t>
      </w:r>
    </w:p>
    <w:p w14:paraId="71E4BA10" w14:textId="77777777" w:rsidR="00775D5A" w:rsidRPr="00BE5A5B" w:rsidRDefault="00775D5A" w:rsidP="00775D5A">
      <w:pPr>
        <w:pStyle w:val="Adresse"/>
        <w:framePr w:hSpace="0" w:wrap="auto" w:vAnchor="margin" w:hAnchor="text" w:yAlign="inline"/>
        <w:spacing w:before="0" w:line="280" w:lineRule="exact"/>
        <w:ind w:right="-1701"/>
        <w:suppressOverlap w:val="0"/>
        <w:rPr>
          <w:color w:val="666666"/>
          <w:lang w:val="de-DE"/>
        </w:rPr>
      </w:pPr>
      <w:r w:rsidRPr="00BE5A5B">
        <w:rPr>
          <w:color w:val="666666"/>
          <w:lang w:val="de-DE"/>
        </w:rPr>
        <w:t>Weiberndorf 20</w:t>
      </w:r>
    </w:p>
    <w:p w14:paraId="6EC2DD30" w14:textId="77777777" w:rsidR="00775D5A" w:rsidRPr="00BE5A5B" w:rsidRDefault="00775D5A" w:rsidP="00775D5A">
      <w:pPr>
        <w:pStyle w:val="Adresse"/>
        <w:framePr w:hSpace="0" w:wrap="auto" w:vAnchor="margin" w:hAnchor="text" w:yAlign="inline"/>
        <w:spacing w:before="0" w:line="280" w:lineRule="exact"/>
        <w:ind w:right="-1701"/>
        <w:suppressOverlap w:val="0"/>
        <w:rPr>
          <w:color w:val="666666"/>
          <w:lang w:val="de-DE"/>
        </w:rPr>
      </w:pPr>
      <w:r w:rsidRPr="00BE5A5B">
        <w:rPr>
          <w:color w:val="666666"/>
          <w:lang w:val="de-DE"/>
        </w:rPr>
        <w:t>6380 St. Johann in Tirol</w:t>
      </w:r>
    </w:p>
    <w:p w14:paraId="44AC7180" w14:textId="77777777" w:rsidR="00775D5A" w:rsidRPr="00BE5A5B" w:rsidRDefault="00775D5A" w:rsidP="00775D5A">
      <w:pPr>
        <w:pStyle w:val="Adresse"/>
        <w:framePr w:hSpace="0" w:wrap="auto" w:vAnchor="margin" w:hAnchor="text" w:yAlign="inline"/>
        <w:spacing w:before="0" w:line="280" w:lineRule="exact"/>
        <w:ind w:right="-1701"/>
        <w:suppressOverlap w:val="0"/>
        <w:rPr>
          <w:color w:val="666666"/>
          <w:lang w:val="de-DE"/>
        </w:rPr>
      </w:pPr>
      <w:r w:rsidRPr="00BE5A5B">
        <w:rPr>
          <w:color w:val="666666"/>
          <w:lang w:val="de-DE"/>
        </w:rPr>
        <w:t>Österreich</w:t>
      </w:r>
    </w:p>
    <w:p w14:paraId="268B071B" w14:textId="77777777" w:rsidR="00775D5A" w:rsidRPr="00BE5A5B" w:rsidRDefault="00775D5A" w:rsidP="00775D5A">
      <w:pPr>
        <w:pStyle w:val="Adresse"/>
        <w:framePr w:hSpace="0" w:wrap="auto" w:vAnchor="margin" w:hAnchor="text" w:yAlign="inline"/>
        <w:spacing w:before="0" w:line="280" w:lineRule="exact"/>
        <w:ind w:right="-1701"/>
        <w:suppressOverlap w:val="0"/>
        <w:rPr>
          <w:color w:val="666666"/>
          <w:lang w:val="de-DE"/>
        </w:rPr>
      </w:pPr>
      <w:r w:rsidRPr="00BE5A5B">
        <w:rPr>
          <w:color w:val="666666"/>
          <w:lang w:val="de-DE"/>
        </w:rPr>
        <w:t>T</w:t>
      </w:r>
      <w:r w:rsidRPr="00BE5A5B">
        <w:rPr>
          <w:color w:val="666666"/>
          <w:lang w:val="de-DE"/>
        </w:rPr>
        <w:tab/>
        <w:t>+43 5 0600-10165</w:t>
      </w:r>
    </w:p>
    <w:p w14:paraId="77A217C5" w14:textId="39965E7C" w:rsidR="00FE12F0" w:rsidRPr="00695299" w:rsidRDefault="00181143" w:rsidP="00695299">
      <w:pPr>
        <w:pStyle w:val="Adresse"/>
        <w:framePr w:hSpace="0" w:wrap="auto" w:vAnchor="margin" w:hAnchor="text" w:yAlign="inline"/>
        <w:spacing w:before="0" w:after="672" w:line="280" w:lineRule="exact"/>
        <w:ind w:right="-1701"/>
        <w:suppressOverlap w:val="0"/>
        <w:rPr>
          <w:color w:val="666666"/>
          <w:lang w:val="en-US"/>
        </w:rPr>
      </w:pPr>
      <w:hyperlink r:id="rId13" w:history="1">
        <w:r w:rsidR="00DF20A9" w:rsidRPr="00BE5A5B">
          <w:rPr>
            <w:rStyle w:val="Hyperlink"/>
            <w:lang w:val="en-US"/>
          </w:rPr>
          <w:t>lisa.strauss@egger.com</w:t>
        </w:r>
      </w:hyperlink>
    </w:p>
    <w:sectPr w:rsidR="00FE12F0" w:rsidRPr="00695299"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07588" w14:textId="77777777" w:rsidR="001B687F" w:rsidRDefault="001B687F" w:rsidP="00775D5A">
      <w:pPr>
        <w:spacing w:line="240" w:lineRule="auto"/>
      </w:pPr>
      <w:r>
        <w:separator/>
      </w:r>
    </w:p>
  </w:endnote>
  <w:endnote w:type="continuationSeparator" w:id="0">
    <w:p w14:paraId="293986F9" w14:textId="77777777" w:rsidR="001B687F" w:rsidRDefault="001B687F" w:rsidP="00775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1096" w14:textId="77777777" w:rsidR="00FB3C59" w:rsidRPr="002B2E62" w:rsidRDefault="00533028"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62336" behindDoc="0" locked="0" layoutInCell="1" allowOverlap="1" wp14:anchorId="0782CD23" wp14:editId="400474A2">
              <wp:simplePos x="0" y="0"/>
              <wp:positionH relativeFrom="page">
                <wp:posOffset>6430645</wp:posOffset>
              </wp:positionH>
              <wp:positionV relativeFrom="page">
                <wp:posOffset>10067925</wp:posOffset>
              </wp:positionV>
              <wp:extent cx="417830" cy="220345"/>
              <wp:effectExtent l="127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6184" w14:textId="0CD38F17" w:rsidR="00FB3C59" w:rsidRPr="00BB60AD" w:rsidRDefault="00533028"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181143">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8114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81143">
                            <w:rPr>
                              <w:rFonts w:cs="Arial"/>
                              <w:noProof/>
                              <w:color w:val="E31937"/>
                              <w:sz w:val="14"/>
                              <w:szCs w:val="14"/>
                            </w:rPr>
                            <w:t>2</w:t>
                          </w:r>
                          <w:r w:rsidRPr="00BB60AD">
                            <w:rPr>
                              <w:rFonts w:cs="Arial"/>
                              <w:color w:val="E31937"/>
                              <w:sz w:val="14"/>
                              <w:szCs w:val="14"/>
                            </w:rPr>
                            <w:fldChar w:fldCharType="end"/>
                          </w:r>
                        </w:p>
                        <w:p w14:paraId="7180F245" w14:textId="77777777" w:rsidR="00FB3C59" w:rsidRDefault="00181143" w:rsidP="00A672DE"/>
                        <w:p w14:paraId="7ADB41CA" w14:textId="77777777" w:rsidR="00FB3C59" w:rsidRDefault="00181143" w:rsidP="00A672DE"/>
                        <w:p w14:paraId="4877E4FC" w14:textId="77777777" w:rsidR="00FB3C59" w:rsidRDefault="00181143" w:rsidP="00A672DE"/>
                        <w:p w14:paraId="3A98621A" w14:textId="77777777" w:rsidR="00FB3C59" w:rsidRDefault="00181143" w:rsidP="00A672DE"/>
                        <w:p w14:paraId="02F84F06" w14:textId="77777777" w:rsidR="00FB3C59" w:rsidRDefault="00181143"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2CD23" id="_x0000_t202" coordsize="21600,21600" o:spt="202" path="m,l,21600r21600,l21600,xe">
              <v:stroke joinstyle="miter"/>
              <v:path gradientshapeok="t" o:connecttype="rect"/>
            </v:shapetype>
            <v:shape id="Textfeld 4" o:spid="_x0000_s1027" type="#_x0000_t202" style="position:absolute;margin-left:506.35pt;margin-top:792.75pt;width:32.9pt;height:1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kFsA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" filled="f" stroked="f">
              <v:textbox inset="0,0,0,0">
                <w:txbxContent>
                  <w:p w14:paraId="5BC36184" w14:textId="0CD38F17" w:rsidR="00FB3C59" w:rsidRPr="00BB60AD" w:rsidRDefault="00533028"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181143">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8114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81143">
                      <w:rPr>
                        <w:rFonts w:cs="Arial"/>
                        <w:noProof/>
                        <w:color w:val="E31937"/>
                        <w:sz w:val="14"/>
                        <w:szCs w:val="14"/>
                      </w:rPr>
                      <w:t>2</w:t>
                    </w:r>
                    <w:r w:rsidRPr="00BB60AD">
                      <w:rPr>
                        <w:rFonts w:cs="Arial"/>
                        <w:color w:val="E31937"/>
                        <w:sz w:val="14"/>
                        <w:szCs w:val="14"/>
                      </w:rPr>
                      <w:fldChar w:fldCharType="end"/>
                    </w:r>
                  </w:p>
                  <w:p w14:paraId="7180F245" w14:textId="77777777" w:rsidR="00FB3C59" w:rsidRDefault="00181143" w:rsidP="00A672DE"/>
                  <w:p w14:paraId="7ADB41CA" w14:textId="77777777" w:rsidR="00FB3C59" w:rsidRDefault="00181143" w:rsidP="00A672DE"/>
                  <w:p w14:paraId="4877E4FC" w14:textId="77777777" w:rsidR="00FB3C59" w:rsidRDefault="00181143" w:rsidP="00A672DE"/>
                  <w:p w14:paraId="3A98621A" w14:textId="77777777" w:rsidR="00FB3C59" w:rsidRDefault="00181143" w:rsidP="00A672DE"/>
                  <w:p w14:paraId="02F84F06" w14:textId="77777777" w:rsidR="00FB3C59" w:rsidRDefault="00181143"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6D0F" w14:textId="77777777" w:rsidR="00FB3C59" w:rsidRPr="002724CD" w:rsidRDefault="00181143"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9A9D" w14:textId="77777777" w:rsidR="001B687F" w:rsidRDefault="001B687F" w:rsidP="00775D5A">
      <w:pPr>
        <w:spacing w:line="240" w:lineRule="auto"/>
      </w:pPr>
      <w:r>
        <w:separator/>
      </w:r>
    </w:p>
  </w:footnote>
  <w:footnote w:type="continuationSeparator" w:id="0">
    <w:p w14:paraId="138C3B6D" w14:textId="77777777" w:rsidR="001B687F" w:rsidRDefault="001B687F" w:rsidP="00775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F267" w14:textId="77777777" w:rsidR="00FB3C59" w:rsidRPr="002724CD" w:rsidRDefault="00533028"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61312" behindDoc="0" locked="0" layoutInCell="1" allowOverlap="1" wp14:anchorId="0290377F" wp14:editId="4980E0B1">
              <wp:simplePos x="0" y="0"/>
              <wp:positionH relativeFrom="page">
                <wp:posOffset>651053</wp:posOffset>
              </wp:positionH>
              <wp:positionV relativeFrom="page">
                <wp:posOffset>1441094</wp:posOffset>
              </wp:positionV>
              <wp:extent cx="5435193" cy="1037590"/>
              <wp:effectExtent l="0" t="0" r="0" b="381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193" cy="10375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F88A9" w14:textId="77777777" w:rsidR="00FB3C59" w:rsidRPr="00BB60AD" w:rsidRDefault="00533028" w:rsidP="00F83548">
                          <w:pPr>
                            <w:pStyle w:val="TITEL1"/>
                            <w:spacing w:line="380" w:lineRule="exact"/>
                            <w:jc w:val="left"/>
                            <w:rPr>
                              <w:rStyle w:val="TITEL1Char"/>
                              <w:sz w:val="32"/>
                              <w:szCs w:val="32"/>
                            </w:rPr>
                          </w:pPr>
                          <w:r w:rsidRPr="00BB60AD">
                            <w:rPr>
                              <w:rStyle w:val="TITEL1Char"/>
                              <w:sz w:val="32"/>
                              <w:szCs w:val="32"/>
                            </w:rPr>
                            <w:t>Egger Presseinformation</w:t>
                          </w:r>
                        </w:p>
                        <w:p w14:paraId="3F9AA079" w14:textId="76394459" w:rsidR="00FB3C59" w:rsidRPr="00CB2362" w:rsidRDefault="00E01F01" w:rsidP="00F83548">
                          <w:pPr>
                            <w:pStyle w:val="TITEL1"/>
                            <w:spacing w:after="0" w:line="380" w:lineRule="exact"/>
                            <w:jc w:val="left"/>
                          </w:pPr>
                          <w:r>
                            <w:rPr>
                              <w:rStyle w:val="TITEL1Char"/>
                              <w:b/>
                              <w:sz w:val="32"/>
                              <w:szCs w:val="32"/>
                            </w:rPr>
                            <w:t xml:space="preserve">1.Platz </w:t>
                          </w:r>
                          <w:r w:rsidR="00F72482">
                            <w:rPr>
                              <w:rStyle w:val="TITEL1Char"/>
                              <w:b/>
                              <w:sz w:val="32"/>
                              <w:szCs w:val="32"/>
                            </w:rPr>
                            <w:t xml:space="preserve">für EGGER </w:t>
                          </w:r>
                          <w:r>
                            <w:rPr>
                              <w:rStyle w:val="TITEL1Char"/>
                              <w:b/>
                              <w:sz w:val="32"/>
                              <w:szCs w:val="32"/>
                            </w:rPr>
                            <w:t xml:space="preserve">bei Austria´s Leading Companies </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90377F" id="Rechteck 7" o:spid="_x0000_s1026" style="position:absolute;left:0;text-align:left;margin-left:51.25pt;margin-top:113.45pt;width:427.95pt;height:8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" fillcolor="#e31937" stroked="f">
              <v:textbox style="mso-fit-shape-to-text:t" inset="3.75mm,3.75mm,3.75mm,3.75mm">
                <w:txbxContent>
                  <w:p w14:paraId="492F88A9" w14:textId="77777777" w:rsidR="00FB3C59" w:rsidRPr="00BB60AD" w:rsidRDefault="00533028" w:rsidP="00F83548">
                    <w:pPr>
                      <w:pStyle w:val="TITEL1"/>
                      <w:spacing w:line="380" w:lineRule="exact"/>
                      <w:jc w:val="left"/>
                      <w:rPr>
                        <w:rStyle w:val="TITEL1Char"/>
                        <w:sz w:val="32"/>
                        <w:szCs w:val="32"/>
                      </w:rPr>
                    </w:pPr>
                    <w:r w:rsidRPr="00BB60AD">
                      <w:rPr>
                        <w:rStyle w:val="TITEL1Char"/>
                        <w:sz w:val="32"/>
                        <w:szCs w:val="32"/>
                      </w:rPr>
                      <w:t>Egger Presseinformation</w:t>
                    </w:r>
                  </w:p>
                  <w:p w14:paraId="3F9AA079" w14:textId="76394459" w:rsidR="00FB3C59" w:rsidRPr="00CB2362" w:rsidRDefault="00E01F01" w:rsidP="00F83548">
                    <w:pPr>
                      <w:pStyle w:val="TITEL1"/>
                      <w:spacing w:after="0" w:line="380" w:lineRule="exact"/>
                      <w:jc w:val="left"/>
                    </w:pPr>
                    <w:r>
                      <w:rPr>
                        <w:rStyle w:val="TITEL1Char"/>
                        <w:b/>
                        <w:sz w:val="32"/>
                        <w:szCs w:val="32"/>
                      </w:rPr>
                      <w:t xml:space="preserve">1.Platz </w:t>
                    </w:r>
                    <w:r w:rsidR="00F72482">
                      <w:rPr>
                        <w:rStyle w:val="TITEL1Char"/>
                        <w:b/>
                        <w:sz w:val="32"/>
                        <w:szCs w:val="32"/>
                      </w:rPr>
                      <w:t xml:space="preserve">für EGGER </w:t>
                    </w:r>
                    <w:r>
                      <w:rPr>
                        <w:rStyle w:val="TITEL1Char"/>
                        <w:b/>
                        <w:sz w:val="32"/>
                        <w:szCs w:val="32"/>
                      </w:rPr>
                      <w:t xml:space="preserve">bei Austria´s Leading Companies </w:t>
                    </w:r>
                  </w:p>
                </w:txbxContent>
              </v:textbox>
              <w10:wrap anchorx="page" anchory="page"/>
            </v:rect>
          </w:pict>
        </mc:Fallback>
      </mc:AlternateContent>
    </w:r>
    <w:r>
      <w:rPr>
        <w:noProof/>
        <w:lang w:val="de-DE"/>
      </w:rPr>
      <w:drawing>
        <wp:anchor distT="0" distB="0" distL="114300" distR="114300" simplePos="0" relativeHeight="251663360" behindDoc="0" locked="0" layoutInCell="1" allowOverlap="1" wp14:anchorId="3051D610" wp14:editId="4E8DFF99">
          <wp:simplePos x="0" y="0"/>
          <wp:positionH relativeFrom="page">
            <wp:posOffset>-88265</wp:posOffset>
          </wp:positionH>
          <wp:positionV relativeFrom="page">
            <wp:posOffset>34290</wp:posOffset>
          </wp:positionV>
          <wp:extent cx="7632065" cy="871855"/>
          <wp:effectExtent l="0" t="0" r="6985" b="4445"/>
          <wp:wrapNone/>
          <wp:docPr id="6" name="Grafik 6"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9264" behindDoc="0" locked="0" layoutInCell="1" allowOverlap="1" wp14:anchorId="38937DFA" wp14:editId="0D54C128">
              <wp:simplePos x="0" y="0"/>
              <wp:positionH relativeFrom="page">
                <wp:posOffset>377190</wp:posOffset>
              </wp:positionH>
              <wp:positionV relativeFrom="page">
                <wp:posOffset>3935095</wp:posOffset>
              </wp:positionV>
              <wp:extent cx="0" cy="0"/>
              <wp:effectExtent l="5715" t="10795" r="13335" b="825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111F"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E12D" w14:textId="77777777" w:rsidR="00FB3C59" w:rsidRPr="002724CD" w:rsidRDefault="00533028" w:rsidP="00EF3465">
    <w:pPr>
      <w:pStyle w:val="Kopfzeile"/>
      <w:spacing w:after="672"/>
      <w:rPr>
        <w:lang w:val="de-DE"/>
      </w:rPr>
    </w:pPr>
    <w:r w:rsidRPr="00006633">
      <w:rPr>
        <w:noProof/>
        <w:lang w:val="de-DE"/>
      </w:rPr>
      <w:drawing>
        <wp:anchor distT="0" distB="0" distL="114300" distR="114300" simplePos="0" relativeHeight="251660288" behindDoc="0" locked="0" layoutInCell="1" allowOverlap="1" wp14:anchorId="05FB382E" wp14:editId="11A70193">
          <wp:simplePos x="0" y="0"/>
          <wp:positionH relativeFrom="page">
            <wp:align>left</wp:align>
          </wp:positionH>
          <wp:positionV relativeFrom="page">
            <wp:align>top</wp:align>
          </wp:positionV>
          <wp:extent cx="7546975" cy="862330"/>
          <wp:effectExtent l="0" t="0" r="0" b="0"/>
          <wp:wrapNone/>
          <wp:docPr id="3" name="Grafik 3"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A"/>
    <w:rsid w:val="00032F7B"/>
    <w:rsid w:val="00073AE4"/>
    <w:rsid w:val="00107513"/>
    <w:rsid w:val="00113B60"/>
    <w:rsid w:val="00181143"/>
    <w:rsid w:val="001A4F92"/>
    <w:rsid w:val="001B687F"/>
    <w:rsid w:val="00304E33"/>
    <w:rsid w:val="00330BEB"/>
    <w:rsid w:val="003A6916"/>
    <w:rsid w:val="003E72B5"/>
    <w:rsid w:val="00401606"/>
    <w:rsid w:val="004039DC"/>
    <w:rsid w:val="00414CFF"/>
    <w:rsid w:val="004468D3"/>
    <w:rsid w:val="005073B0"/>
    <w:rsid w:val="00510D06"/>
    <w:rsid w:val="00533028"/>
    <w:rsid w:val="00544992"/>
    <w:rsid w:val="00572013"/>
    <w:rsid w:val="005D5E87"/>
    <w:rsid w:val="00695299"/>
    <w:rsid w:val="00711AE3"/>
    <w:rsid w:val="00764F0A"/>
    <w:rsid w:val="00775D5A"/>
    <w:rsid w:val="00783549"/>
    <w:rsid w:val="007A0B41"/>
    <w:rsid w:val="007F4FCB"/>
    <w:rsid w:val="008730E7"/>
    <w:rsid w:val="00892D78"/>
    <w:rsid w:val="008B0F20"/>
    <w:rsid w:val="008B232E"/>
    <w:rsid w:val="008B69B7"/>
    <w:rsid w:val="008F3EE5"/>
    <w:rsid w:val="009730BE"/>
    <w:rsid w:val="009A2857"/>
    <w:rsid w:val="00A9026D"/>
    <w:rsid w:val="00AA0E16"/>
    <w:rsid w:val="00AD3547"/>
    <w:rsid w:val="00B3665F"/>
    <w:rsid w:val="00B426B0"/>
    <w:rsid w:val="00B45FCC"/>
    <w:rsid w:val="00B621A8"/>
    <w:rsid w:val="00B7213D"/>
    <w:rsid w:val="00BB2F68"/>
    <w:rsid w:val="00BE5A5B"/>
    <w:rsid w:val="00C32E86"/>
    <w:rsid w:val="00C34FD3"/>
    <w:rsid w:val="00C405A0"/>
    <w:rsid w:val="00C66C69"/>
    <w:rsid w:val="00C912E3"/>
    <w:rsid w:val="00CC03E3"/>
    <w:rsid w:val="00CC39D5"/>
    <w:rsid w:val="00D006B4"/>
    <w:rsid w:val="00D05BEC"/>
    <w:rsid w:val="00D20809"/>
    <w:rsid w:val="00D53C03"/>
    <w:rsid w:val="00D83AA7"/>
    <w:rsid w:val="00DF20A9"/>
    <w:rsid w:val="00E01F01"/>
    <w:rsid w:val="00E31753"/>
    <w:rsid w:val="00E47B8E"/>
    <w:rsid w:val="00E547AB"/>
    <w:rsid w:val="00F054B4"/>
    <w:rsid w:val="00F304DA"/>
    <w:rsid w:val="00F613B6"/>
    <w:rsid w:val="00F72482"/>
    <w:rsid w:val="00FB3C94"/>
    <w:rsid w:val="00FD3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A247D"/>
  <w15:chartTrackingRefBased/>
  <w15:docId w15:val="{9AB4535A-561F-447C-80BE-1251ABA2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4DA"/>
    <w:pPr>
      <w:spacing w:after="0" w:line="270" w:lineRule="atLeast"/>
    </w:pPr>
    <w:rPr>
      <w:rFonts w:ascii="Arial" w:eastAsia="Times New Roman" w:hAnsi="Arial" w:cs="Times New Roman"/>
      <w:color w:val="000000"/>
      <w:sz w:val="20"/>
      <w:szCs w:val="20"/>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04DA"/>
    <w:pPr>
      <w:tabs>
        <w:tab w:val="center" w:pos="4153"/>
        <w:tab w:val="right" w:pos="8306"/>
      </w:tabs>
    </w:pPr>
  </w:style>
  <w:style w:type="character" w:customStyle="1" w:styleId="KopfzeileZchn">
    <w:name w:val="Kopfzeile Zchn"/>
    <w:basedOn w:val="Absatz-Standardschriftart"/>
    <w:link w:val="Kopfzeile"/>
    <w:rsid w:val="00F304DA"/>
    <w:rPr>
      <w:rFonts w:ascii="Arial" w:eastAsia="Times New Roman" w:hAnsi="Arial" w:cs="Times New Roman"/>
      <w:color w:val="000000"/>
      <w:sz w:val="20"/>
      <w:szCs w:val="20"/>
      <w:lang w:val="fr-FR" w:eastAsia="de-DE"/>
    </w:rPr>
  </w:style>
  <w:style w:type="paragraph" w:styleId="Fuzeile">
    <w:name w:val="footer"/>
    <w:basedOn w:val="Standard"/>
    <w:link w:val="FuzeileZchn"/>
    <w:unhideWhenUsed/>
    <w:rsid w:val="00F304DA"/>
    <w:pPr>
      <w:tabs>
        <w:tab w:val="center" w:pos="4680"/>
        <w:tab w:val="right" w:pos="9360"/>
      </w:tabs>
    </w:pPr>
  </w:style>
  <w:style w:type="character" w:customStyle="1" w:styleId="FuzeileZchn">
    <w:name w:val="Fußzeile Zchn"/>
    <w:basedOn w:val="Absatz-Standardschriftart"/>
    <w:link w:val="Fuzeile"/>
    <w:rsid w:val="00F304DA"/>
    <w:rPr>
      <w:rFonts w:ascii="Arial" w:eastAsia="Times New Roman" w:hAnsi="Arial" w:cs="Times New Roman"/>
      <w:color w:val="000000"/>
      <w:sz w:val="20"/>
      <w:szCs w:val="20"/>
      <w:lang w:val="fr-FR" w:eastAsia="de-DE"/>
    </w:rPr>
  </w:style>
  <w:style w:type="paragraph" w:customStyle="1" w:styleId="TITEL1">
    <w:name w:val="TITEL_1"/>
    <w:basedOn w:val="Standard"/>
    <w:link w:val="TITEL1Char"/>
    <w:rsid w:val="00F304DA"/>
    <w:pPr>
      <w:spacing w:after="68" w:line="308" w:lineRule="exact"/>
      <w:jc w:val="both"/>
    </w:pPr>
    <w:rPr>
      <w:caps/>
      <w:color w:val="FFFFFF"/>
      <w:sz w:val="25"/>
      <w:szCs w:val="25"/>
      <w:lang w:val="de-DE"/>
    </w:rPr>
  </w:style>
  <w:style w:type="character" w:customStyle="1" w:styleId="TITEL1Char">
    <w:name w:val="TITEL_1 Char"/>
    <w:link w:val="TITEL1"/>
    <w:rsid w:val="00F304DA"/>
    <w:rPr>
      <w:rFonts w:ascii="Arial" w:eastAsia="Times New Roman" w:hAnsi="Arial" w:cs="Times New Roman"/>
      <w:caps/>
      <w:color w:val="FFFFFF"/>
      <w:sz w:val="25"/>
      <w:szCs w:val="25"/>
      <w:lang w:eastAsia="de-DE"/>
    </w:rPr>
  </w:style>
  <w:style w:type="paragraph" w:customStyle="1" w:styleId="Adresse">
    <w:name w:val="Adresse"/>
    <w:basedOn w:val="Adressebold"/>
    <w:rsid w:val="00F304DA"/>
    <w:pPr>
      <w:framePr w:wrap="around"/>
      <w:tabs>
        <w:tab w:val="left" w:pos="213"/>
      </w:tabs>
    </w:pPr>
    <w:rPr>
      <w:b w:val="0"/>
      <w:szCs w:val="16"/>
      <w:lang w:val="de-AT"/>
    </w:rPr>
  </w:style>
  <w:style w:type="paragraph" w:customStyle="1" w:styleId="Adressebold">
    <w:name w:val="Adresse_bold"/>
    <w:basedOn w:val="Standard"/>
    <w:next w:val="Adresse"/>
    <w:rsid w:val="00F304D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F304DA"/>
    <w:rPr>
      <w:color w:val="0000FF"/>
      <w:u w:val="single"/>
    </w:rPr>
  </w:style>
  <w:style w:type="paragraph" w:customStyle="1" w:styleId="Unterzeile">
    <w:name w:val="Unterzeile"/>
    <w:basedOn w:val="Standard"/>
    <w:next w:val="Standard"/>
    <w:rsid w:val="00F304DA"/>
    <w:pPr>
      <w:spacing w:after="68" w:line="320" w:lineRule="atLeast"/>
      <w:ind w:left="-425"/>
      <w:jc w:val="both"/>
    </w:pPr>
    <w:rPr>
      <w:color w:val="auto"/>
      <w:sz w:val="24"/>
      <w:szCs w:val="24"/>
      <w:lang w:val="de-DE"/>
    </w:rPr>
  </w:style>
  <w:style w:type="paragraph" w:customStyle="1" w:styleId="Factbox">
    <w:name w:val="Factbox"/>
    <w:basedOn w:val="Standard"/>
    <w:rsid w:val="00F304DA"/>
    <w:pPr>
      <w:spacing w:line="280" w:lineRule="atLeast"/>
      <w:jc w:val="both"/>
    </w:pPr>
    <w:rPr>
      <w:color w:val="auto"/>
      <w:lang w:val="de-DE"/>
    </w:rPr>
  </w:style>
  <w:style w:type="character" w:customStyle="1" w:styleId="Copyright">
    <w:name w:val="Copyright"/>
    <w:rsid w:val="00F304DA"/>
    <w:rPr>
      <w:sz w:val="16"/>
    </w:rPr>
  </w:style>
  <w:style w:type="character" w:styleId="Seitenzahl">
    <w:name w:val="page number"/>
    <w:rsid w:val="00F304DA"/>
  </w:style>
  <w:style w:type="character" w:customStyle="1" w:styleId="FOTOS">
    <w:name w:val="FOTOS"/>
    <w:rsid w:val="00F304DA"/>
    <w:rPr>
      <w:b/>
      <w:bCs/>
      <w:color w:val="8B8D8E"/>
      <w:sz w:val="16"/>
    </w:rPr>
  </w:style>
  <w:style w:type="character" w:styleId="BesuchterLink">
    <w:name w:val="FollowedHyperlink"/>
    <w:basedOn w:val="Absatz-Standardschriftart"/>
    <w:uiPriority w:val="99"/>
    <w:semiHidden/>
    <w:unhideWhenUsed/>
    <w:rsid w:val="00F304DA"/>
    <w:rPr>
      <w:color w:val="954F72" w:themeColor="followedHyperlink"/>
      <w:u w:val="single"/>
    </w:rPr>
  </w:style>
  <w:style w:type="character" w:styleId="Hervorhebung">
    <w:name w:val="Emphasis"/>
    <w:basedOn w:val="Absatz-Standardschriftart"/>
    <w:uiPriority w:val="20"/>
    <w:qFormat/>
    <w:rsid w:val="00783549"/>
    <w:rPr>
      <w:i/>
      <w:iCs/>
    </w:rPr>
  </w:style>
  <w:style w:type="character" w:styleId="Fett">
    <w:name w:val="Strong"/>
    <w:basedOn w:val="Absatz-Standardschriftart"/>
    <w:uiPriority w:val="22"/>
    <w:qFormat/>
    <w:rsid w:val="00783549"/>
    <w:rPr>
      <w:b/>
      <w:bCs/>
    </w:rPr>
  </w:style>
  <w:style w:type="paragraph" w:styleId="Listenabsatz">
    <w:name w:val="List Paragraph"/>
    <w:basedOn w:val="Standard"/>
    <w:uiPriority w:val="34"/>
    <w:qFormat/>
    <w:rsid w:val="0018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4221">
      <w:bodyDiv w:val="1"/>
      <w:marLeft w:val="0"/>
      <w:marRight w:val="0"/>
      <w:marTop w:val="0"/>
      <w:marBottom w:val="0"/>
      <w:divBdr>
        <w:top w:val="none" w:sz="0" w:space="0" w:color="auto"/>
        <w:left w:val="none" w:sz="0" w:space="0" w:color="auto"/>
        <w:bottom w:val="none" w:sz="0" w:space="0" w:color="auto"/>
        <w:right w:val="none" w:sz="0" w:space="0" w:color="auto"/>
      </w:divBdr>
    </w:div>
    <w:div w:id="6352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e.wallner@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gger.sharefile.eu/d-s12e302cc93a54aa39586240310143ea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048942BDF5FE448930E8668B923DD6" ma:contentTypeVersion="19" ma:contentTypeDescription="Create a new document." ma:contentTypeScope="" ma:versionID="c920038ed6339762c780efda3cab8420">
  <xsd:schema xmlns:xsd="http://www.w3.org/2001/XMLSchema" xmlns:xs="http://www.w3.org/2001/XMLSchema" xmlns:p="http://schemas.microsoft.com/office/2006/metadata/properties" xmlns:ns2="979623b6-df1b-49db-a6aa-af56d530bb39" xmlns:ns3="1b3eb795-c3b8-4aad-bac5-869fdd0b51b5" xmlns:ns4="e619e22b-cf46-4313-b2eb-083db026d0ca" xmlns:ns5="c54e49ed-b2f1-479a-b277-25a6ab5c8dc4" xmlns:ns6="http://schemas.microsoft.com/sharepoint/v4" targetNamespace="http://schemas.microsoft.com/office/2006/metadata/properties" ma:root="true" ma:fieldsID="745fed19f82f20642a8bc7c94843679b" ns2:_="" ns3:_="" ns4:_="" ns5:_="" ns6:_="">
    <xsd:import namespace="979623b6-df1b-49db-a6aa-af56d530bb39"/>
    <xsd:import namespace="1b3eb795-c3b8-4aad-bac5-869fdd0b51b5"/>
    <xsd:import namespace="e619e22b-cf46-4313-b2eb-083db026d0ca"/>
    <xsd:import namespace="c54e49ed-b2f1-479a-b277-25a6ab5c8dc4"/>
    <xsd:import namespace="http://schemas.microsoft.com/sharepoint/v4"/>
    <xsd:element name="properties">
      <xsd:complexType>
        <xsd:sequence>
          <xsd:element name="documentManagement">
            <xsd:complexType>
              <xsd:all>
                <xsd:element ref="ns2:_dlc_DocId" minOccurs="0"/>
                <xsd:element ref="ns2:_dlc_DocIdUrl" minOccurs="0"/>
                <xsd:element ref="ns2:Classification" minOccurs="0"/>
                <xsd:element ref="ns3:g8cd8440082947d7a1ac1b8bc68a5d24" minOccurs="0"/>
                <xsd:element ref="ns4:TaxCatchAll" minOccurs="0"/>
                <xsd:element ref="ns3:ea25526c118d448ab4b11beb55ced87c" minOccurs="0"/>
                <xsd:element ref="ns3:f43a597a013142a49e8ce8e7e956f4a5" minOccurs="0"/>
                <xsd:element ref="ns5:Metadata0" minOccurs="0"/>
                <xsd:element ref="ns5:Metadata1" minOccurs="0"/>
                <xsd:element ref="ns5:Metadata2" minOccurs="0"/>
                <xsd:element ref="ns2:Metadata3" minOccurs="0"/>
                <xsd:element ref="ns2:Metadata4" minOccurs="0"/>
                <xsd:element ref="ns2:Metadata5" minOccurs="0"/>
                <xsd:element ref="ns6:IconOverlay" minOccurs="0"/>
                <xsd:element ref="ns3:c5a43b551f714697bcaf3ff4c0f40c48"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23b6-df1b-49db-a6aa-af56d530bb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3" ma:index="21" nillable="true" ma:displayName="Metadata3" ma:description="Metadata3 Site Column" ma:hidden="true" ma:internalName="Metadata3" ma:readOnly="false">
      <xsd:simpleType>
        <xsd:restriction base="dms:Text">
          <xsd:maxLength value="255"/>
        </xsd:restriction>
      </xsd:simpleType>
    </xsd:element>
    <xsd:element name="Metadata4" ma:index="22" nillable="true" ma:displayName="Metadata4" ma:description="Metadata4 Site Column" ma:hidden="true" ma:internalName="Metadata4" ma:readOnly="false">
      <xsd:simpleType>
        <xsd:restriction base="dms:Text">
          <xsd:maxLength value="255"/>
        </xsd:restriction>
      </xsd:simpleType>
    </xsd:element>
    <xsd:element name="Metadata5" ma:index="23" nillable="true" ma:displayName="Verantwortlichkeit" ma:description="Diese Person ist für den Inhalt verantwortlich." ma:format="Dropdown" ma:internalName="Metadata5">
      <xsd:simpleType>
        <xsd:restriction base="dms:Choice">
          <xsd:enumeration value="Bachler Susanne"/>
          <xsd:enumeration value="Gogl Johanna"/>
          <xsd:enumeration value="Greil Josef"/>
          <xsd:enumeration value="Haidacher Daniela"/>
          <xsd:enumeration value="Haindl Anita"/>
          <xsd:enumeration value="Hinterwallner Susanne"/>
          <xsd:enumeration value="Janoschek Susanne"/>
          <xsd:enumeration value="Kopainigg Martin"/>
          <xsd:enumeration value="Kreil Anita"/>
          <xsd:enumeration value="Loinger Wolfgang"/>
          <xsd:enumeration value="Müller Christine"/>
          <xsd:enumeration value="Oberschmid Karin"/>
          <xsd:enumeration value="Pointner Thomas"/>
          <xsd:enumeration value="Schmitz Perrine"/>
          <xsd:enumeration value="Schober Stefan"/>
          <xsd:enumeration value="Schüssler Andrea"/>
          <xsd:enumeration value="Seeländer Angelika"/>
          <xsd:enumeration value="Wäger Barbara"/>
          <xsd:enumeration value="Schlichtner Patricia"/>
        </xsd:restriction>
      </xsd:simpleType>
    </xsd:element>
  </xsd:schema>
  <xsd:schema xmlns:xsd="http://www.w3.org/2001/XMLSchema" xmlns:xs="http://www.w3.org/2001/XMLSchema" xmlns:dms="http://schemas.microsoft.com/office/2006/documentManagement/types" xmlns:pc="http://schemas.microsoft.com/office/infopath/2007/PartnerControls" targetNamespace="1b3eb795-c3b8-4aad-bac5-869fdd0b51b5" elementFormDefault="qualified">
    <xsd:import namespace="http://schemas.microsoft.com/office/2006/documentManagement/types"/>
    <xsd:import namespace="http://schemas.microsoft.com/office/infopath/2007/PartnerControls"/>
    <xsd:element name="g8cd8440082947d7a1ac1b8bc68a5d24" ma:index="12" nillable="true" ma:taxonomy="true" ma:internalName="g8cd8440082947d7a1ac1b8bc68a5d24" ma:taxonomyFieldName="EGGLanguage" ma:displayName="Language" ma:default="" ma:fieldId="{08cd8440-0829-47d7-a1ac-1b8bc68a5d24}"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ea25526c118d448ab4b11beb55ced87c" ma:index="15" nillable="true" ma:taxonomy="true" ma:internalName="ea25526c118d448ab4b11beb55ced87c" ma:taxonomyFieldName="EGGLocation" ma:displayName="Location" ma:default="" ma:fieldId="{ea25526c-118d-448a-b4b1-1beb55ced87c}"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f43a597a013142a49e8ce8e7e956f4a5" ma:index="17" nillable="true" ma:taxonomy="true" ma:internalName="f43a597a013142a49e8ce8e7e956f4a5" ma:taxonomyFieldName="EGGCompanyNumber" ma:displayName="Company Number" ma:readOnly="false" ma:fieldId="{f43a597a-0131-42a4-9e8c-e8e7e956f4a5}"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c5a43b551f714697bcaf3ff4c0f40c48" ma:index="25" nillable="true" ma:displayName="Managed Metadata_0" ma:hidden="true" ma:internalName="c5a43b551f714697bcaf3ff4c0f40c48">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9e22b-cf46-4313-b2eb-083db026d0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a1b17b3-4097-458b-83c3-dea3c07fb534}" ma:internalName="TaxCatchAll" ma:showField="CatchAllData" ma:web="e619e22b-cf46-4313-b2eb-083db026d0c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e49ed-b2f1-479a-b277-25a6ab5c8dc4" elementFormDefault="qualified">
    <xsd:import namespace="http://schemas.microsoft.com/office/2006/documentManagement/types"/>
    <xsd:import namespace="http://schemas.microsoft.com/office/infopath/2007/PartnerControls"/>
    <xsd:element name="Metadata0" ma:index="18" nillable="true" ma:displayName="Country" ma:description="Metadata0 List Column" ma:hidden="true" ma:internalName="Metadata0" ma:readOnly="false">
      <xsd:simpleType>
        <xsd:restriction base="dms:Text">
          <xsd:maxLength value="255"/>
        </xsd:restriction>
      </xsd:simpleType>
    </xsd:element>
    <xsd:element name="Metadata1" ma:index="19" nillable="true" ma:displayName="Topic 1" ma:description="Metadata1 List Column" ma:hidden="true" ma:internalName="Metadata1" ma:readOnly="false">
      <xsd:simpleType>
        <xsd:restriction base="dms:Text">
          <xsd:maxLength value="255"/>
        </xsd:restriction>
      </xsd:simpleType>
    </xsd:element>
    <xsd:element name="Metadata2" ma:index="20" nillable="true" ma:displayName="Topic 2" ma:description="Metadata2 List Column" ma:hidden="true" ma:internalName="Metadata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tadata1 xmlns="c54e49ed-b2f1-479a-b277-25a6ab5c8dc4" xsi:nil="true"/>
    <g8cd8440082947d7a1ac1b8bc68a5d24 xmlns="1b3eb795-c3b8-4aad-bac5-869fdd0b51b5">
      <Terms xmlns="http://schemas.microsoft.com/office/infopath/2007/PartnerControls"/>
    </g8cd8440082947d7a1ac1b8bc68a5d24>
    <Metadata0 xmlns="c54e49ed-b2f1-479a-b277-25a6ab5c8dc4" xsi:nil="true"/>
    <Metadata2 xmlns="c54e49ed-b2f1-479a-b277-25a6ab5c8dc4" xsi:nil="true"/>
    <IconOverlay xmlns="http://schemas.microsoft.com/sharepoint/v4" xsi:nil="true"/>
    <Classification xmlns="979623b6-df1b-49db-a6aa-af56d530bb39">Internal</Classification>
    <Metadata5 xmlns="979623b6-df1b-49db-a6aa-af56d530bb39" xsi:nil="true"/>
    <f43a597a013142a49e8ce8e7e956f4a5 xmlns="1b3eb795-c3b8-4aad-bac5-869fdd0b51b5">
      <Terms xmlns="http://schemas.microsoft.com/office/infopath/2007/PartnerControls"/>
    </f43a597a013142a49e8ce8e7e956f4a5>
    <Metadata4 xmlns="979623b6-df1b-49db-a6aa-af56d530bb39" xsi:nil="true"/>
    <c5a43b551f714697bcaf3ff4c0f40c48 xmlns="1b3eb795-c3b8-4aad-bac5-869fdd0b51b5" xsi:nil="true"/>
    <TaxCatchAll xmlns="e619e22b-cf46-4313-b2eb-083db026d0ca"/>
    <ea25526c118d448ab4b11beb55ced87c xmlns="1b3eb795-c3b8-4aad-bac5-869fdd0b51b5">
      <Terms xmlns="http://schemas.microsoft.com/office/infopath/2007/PartnerControls"/>
    </ea25526c118d448ab4b11beb55ced87c>
    <Metadata3 xmlns="979623b6-df1b-49db-a6aa-af56d530bb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C3C83-AE29-4A16-BF1C-406D94334300}">
  <ds:schemaRefs>
    <ds:schemaRef ds:uri="http://schemas.microsoft.com/sharepoint/events"/>
  </ds:schemaRefs>
</ds:datastoreItem>
</file>

<file path=customXml/itemProps2.xml><?xml version="1.0" encoding="utf-8"?>
<ds:datastoreItem xmlns:ds="http://schemas.openxmlformats.org/officeDocument/2006/customXml" ds:itemID="{6A07BA1E-1D36-4E6B-8BA7-EC8E89C0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23b6-df1b-49db-a6aa-af56d530bb39"/>
    <ds:schemaRef ds:uri="1b3eb795-c3b8-4aad-bac5-869fdd0b51b5"/>
    <ds:schemaRef ds:uri="e619e22b-cf46-4313-b2eb-083db026d0ca"/>
    <ds:schemaRef ds:uri="c54e49ed-b2f1-479a-b277-25a6ab5c8d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7ABE9-58DD-49F2-BEB5-8F0F422A5D7D}">
  <ds:schemaRefs>
    <ds:schemaRef ds:uri="http://schemas.microsoft.com/office/2006/documentManagement/types"/>
    <ds:schemaRef ds:uri="http://purl.org/dc/terms/"/>
    <ds:schemaRef ds:uri="1b3eb795-c3b8-4aad-bac5-869fdd0b51b5"/>
    <ds:schemaRef ds:uri="http://schemas.microsoft.com/office/infopath/2007/PartnerControls"/>
    <ds:schemaRef ds:uri="http://purl.org/dc/dcmitype/"/>
    <ds:schemaRef ds:uri="979623b6-df1b-49db-a6aa-af56d530bb39"/>
    <ds:schemaRef ds:uri="e619e22b-cf46-4313-b2eb-083db026d0ca"/>
    <ds:schemaRef ds:uri="http://schemas.openxmlformats.org/package/2006/metadata/core-properties"/>
    <ds:schemaRef ds:uri="http://purl.org/dc/elements/1.1/"/>
    <ds:schemaRef ds:uri="http://schemas.microsoft.com/office/2006/metadata/properties"/>
    <ds:schemaRef ds:uri="http://schemas.microsoft.com/sharepoint/v4"/>
    <ds:schemaRef ds:uri="c54e49ed-b2f1-479a-b277-25a6ab5c8dc4"/>
    <ds:schemaRef ds:uri="http://www.w3.org/XML/1998/namespace"/>
  </ds:schemaRefs>
</ds:datastoreItem>
</file>

<file path=customXml/itemProps4.xml><?xml version="1.0" encoding="utf-8"?>
<ds:datastoreItem xmlns:ds="http://schemas.openxmlformats.org/officeDocument/2006/customXml" ds:itemID="{D545F491-7CE0-4312-B3A4-3CA4F89A2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Fritz Egger GmbH Co. OG</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Krepper Bettina - Praktikant</dc:creator>
  <cp:keywords/>
  <dc:description/>
  <cp:lastModifiedBy>Strauß Lisa</cp:lastModifiedBy>
  <cp:revision>6</cp:revision>
  <dcterms:created xsi:type="dcterms:W3CDTF">2022-10-27T11:14:00Z</dcterms:created>
  <dcterms:modified xsi:type="dcterms:W3CDTF">2022-10-31T08:52:00Z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0x010100FE048942BDF5FE448930E8668B923DD6</vt:lpwstr>
  </property>
  <property fmtid="{D5CDD505-2E9C-101B-9397-08002B2CF9AE}" pid="3" name="EGGManagedMetadata">
    <vt:lpwstr/>
  </property>
  <property fmtid="{D5CDD505-2E9C-101B-9397-08002B2CF9AE}" pid="4" name="EGGLanguage">
    <vt:lpwstr/>
  </property>
  <property fmtid="{D5CDD505-2E9C-101B-9397-08002B2CF9AE}" pid="5" name="EGGLocation">
    <vt:lpwstr/>
  </property>
  <property fmtid="{D5CDD505-2E9C-101B-9397-08002B2CF9AE}" pid="6" name="EGGCompanyNumber">
    <vt:lpwstr/>
  </property>
</Properties>
</file>