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1576E8" w14:textId="28DC12D8" w:rsidR="00C6285D" w:rsidRPr="00E824FA" w:rsidRDefault="00C6285D" w:rsidP="00F00279">
      <w:pPr>
        <w:spacing w:after="240" w:line="300" w:lineRule="exact"/>
        <w:jc w:val="both"/>
        <w:rPr>
          <w:rFonts w:cs="Arial"/>
          <w:b/>
          <w:color w:val="E31B37"/>
          <w:sz w:val="32"/>
          <w:szCs w:val="32"/>
          <w:u w:color="000000"/>
        </w:rPr>
      </w:pPr>
      <w:bookmarkStart w:id="0" w:name="_Toc208392761"/>
      <w:r>
        <w:rPr>
          <w:b/>
          <w:color w:val="E31B37"/>
          <w:sz w:val="32"/>
          <w:szCs w:val="32"/>
          <w:u w:color="000000"/>
        </w:rPr>
        <w:t xml:space="preserve">Компании ЭГГЕР исполняется 60 лет </w:t>
      </w:r>
    </w:p>
    <w:p w14:paraId="607F7EBE" w14:textId="04998932" w:rsidR="00C6285D" w:rsidRPr="00E824FA" w:rsidRDefault="00A353A0" w:rsidP="00F00279">
      <w:pPr>
        <w:pStyle w:val="af"/>
        <w:shd w:val="clear" w:color="auto" w:fill="FFFFFF"/>
        <w:spacing w:before="0" w:beforeAutospacing="0" w:after="240" w:afterAutospacing="0" w:line="276" w:lineRule="auto"/>
        <w:jc w:val="both"/>
        <w:rPr>
          <w:rFonts w:ascii="Arial" w:hAnsi="Arial" w:cs="Arial"/>
          <w:b/>
          <w:color w:val="666666"/>
          <w:sz w:val="20"/>
          <w:szCs w:val="20"/>
        </w:rPr>
      </w:pPr>
      <w:r>
        <w:rPr>
          <w:rFonts w:ascii="Arial" w:hAnsi="Arial"/>
          <w:b/>
          <w:color w:val="666666"/>
          <w:sz w:val="20"/>
          <w:szCs w:val="20"/>
        </w:rPr>
        <w:t xml:space="preserve">Начиная с 1961 года, компания ЭГГЕР из лесопильного завода в Тироле превратилась в одного из ведущих производителей древесных материалов на мировом рынке. Дух новаторства, присущий основателю компании </w:t>
      </w:r>
      <w:proofErr w:type="spellStart"/>
      <w:r>
        <w:rPr>
          <w:rFonts w:ascii="Arial" w:hAnsi="Arial"/>
          <w:b/>
          <w:color w:val="666666"/>
          <w:sz w:val="20"/>
          <w:szCs w:val="20"/>
        </w:rPr>
        <w:t>Фритцу</w:t>
      </w:r>
      <w:proofErr w:type="spellEnd"/>
      <w:r>
        <w:rPr>
          <w:rFonts w:ascii="Arial" w:hAnsi="Arial"/>
          <w:b/>
          <w:color w:val="666666"/>
          <w:sz w:val="20"/>
          <w:szCs w:val="20"/>
        </w:rPr>
        <w:t xml:space="preserve"> </w:t>
      </w:r>
      <w:proofErr w:type="spellStart"/>
      <w:r>
        <w:rPr>
          <w:rFonts w:ascii="Arial" w:hAnsi="Arial"/>
          <w:b/>
          <w:color w:val="666666"/>
          <w:sz w:val="20"/>
          <w:szCs w:val="20"/>
        </w:rPr>
        <w:t>Эггеру</w:t>
      </w:r>
      <w:proofErr w:type="spellEnd"/>
      <w:r>
        <w:rPr>
          <w:rFonts w:ascii="Arial" w:hAnsi="Arial"/>
          <w:b/>
          <w:color w:val="666666"/>
          <w:sz w:val="20"/>
          <w:szCs w:val="20"/>
        </w:rPr>
        <w:t xml:space="preserve">-старшему, до сих пор определяет ее особенность. Его сыновья </w:t>
      </w:r>
      <w:proofErr w:type="spellStart"/>
      <w:r>
        <w:rPr>
          <w:rFonts w:ascii="Arial" w:hAnsi="Arial"/>
          <w:b/>
          <w:color w:val="666666"/>
          <w:sz w:val="20"/>
          <w:szCs w:val="20"/>
        </w:rPr>
        <w:t>Фритц</w:t>
      </w:r>
      <w:proofErr w:type="spellEnd"/>
      <w:r>
        <w:rPr>
          <w:rFonts w:ascii="Arial" w:hAnsi="Arial"/>
          <w:b/>
          <w:color w:val="666666"/>
          <w:sz w:val="20"/>
          <w:szCs w:val="20"/>
        </w:rPr>
        <w:t xml:space="preserve"> и Михаэль вывели бизнес на международный уровень и стали комплексными поставщиками продукции. По случаю своего 60-летнего юбилея семейное предприятие представляет новый корпоративный фильм. </w:t>
      </w:r>
    </w:p>
    <w:p w14:paraId="5116BBA3" w14:textId="6B7CCE3B" w:rsidR="00A334C0" w:rsidRPr="00E824FA" w:rsidRDefault="00D8418B" w:rsidP="00A334C0">
      <w:pPr>
        <w:pStyle w:val="af"/>
        <w:shd w:val="clear" w:color="auto" w:fill="FFFFFF"/>
        <w:spacing w:after="240" w:line="276" w:lineRule="auto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/>
          <w:color w:val="666666"/>
          <w:sz w:val="20"/>
          <w:szCs w:val="20"/>
        </w:rPr>
        <w:t xml:space="preserve">Развитие, совершенствование продукции и услуг, а также расширение присутствия на международной арене и освоение новых рынков сбыта – вот отличительные черты, которые характеризуют компанию на протяжении всех шести десятилетий. При этих изменениях в компании ЭГГЕР все же многое остается с течением времени неизменным. «Вдохновение от уникального материала – древесины – каждый день побуждает нас стремиться к чему-то новому. При этом мы остаемся семейным предприятием с четко определенными ценностями: мы хотим быть партнером, на которого можно положиться, для наших клиентов, поставщиков и сотрудников. Этот путь, который начинался в Тироле, вывел нас к настоящему моменту на международный уровень», – отмечает Михаэль Эггер. </w:t>
      </w:r>
    </w:p>
    <w:p w14:paraId="02515E64" w14:textId="5D48E8C5" w:rsidR="00C6285D" w:rsidRPr="00E824FA" w:rsidRDefault="00A353A0" w:rsidP="00A334C0">
      <w:pPr>
        <w:spacing w:after="120" w:line="280" w:lineRule="exact"/>
        <w:jc w:val="both"/>
        <w:rPr>
          <w:rFonts w:cs="Arial"/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 xml:space="preserve">Развитие собственными силами </w:t>
      </w:r>
    </w:p>
    <w:p w14:paraId="445D295A" w14:textId="60644764" w:rsidR="00A334C0" w:rsidRPr="00E824FA" w:rsidRDefault="00C51EF6" w:rsidP="00F60C2A">
      <w:pPr>
        <w:pStyle w:val="af"/>
        <w:shd w:val="clear" w:color="auto" w:fill="FFFFFF"/>
        <w:spacing w:after="240" w:line="276" w:lineRule="auto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/>
          <w:color w:val="666666"/>
          <w:sz w:val="20"/>
          <w:szCs w:val="20"/>
        </w:rPr>
        <w:t xml:space="preserve">Следуя своему девизу: «Древесина – слишком ценный материал, чтобы его просто выбрасывать», </w:t>
      </w:r>
      <w:proofErr w:type="spellStart"/>
      <w:r>
        <w:rPr>
          <w:rFonts w:ascii="Arial" w:hAnsi="Arial"/>
          <w:color w:val="666666"/>
          <w:sz w:val="20"/>
          <w:szCs w:val="20"/>
        </w:rPr>
        <w:t>Фритц</w:t>
      </w:r>
      <w:proofErr w:type="spellEnd"/>
      <w:r>
        <w:rPr>
          <w:rFonts w:ascii="Arial" w:hAnsi="Arial"/>
          <w:color w:val="666666"/>
          <w:sz w:val="20"/>
          <w:szCs w:val="20"/>
        </w:rPr>
        <w:t xml:space="preserve"> </w:t>
      </w:r>
      <w:proofErr w:type="spellStart"/>
      <w:r>
        <w:rPr>
          <w:rFonts w:ascii="Arial" w:hAnsi="Arial"/>
          <w:color w:val="666666"/>
          <w:sz w:val="20"/>
          <w:szCs w:val="20"/>
        </w:rPr>
        <w:t>Эггер</w:t>
      </w:r>
      <w:proofErr w:type="spellEnd"/>
      <w:r>
        <w:rPr>
          <w:rFonts w:ascii="Arial" w:hAnsi="Arial"/>
          <w:color w:val="666666"/>
          <w:sz w:val="20"/>
          <w:szCs w:val="20"/>
        </w:rPr>
        <w:t xml:space="preserve">-старший закладывает фундамент предприятия. Решив сделать этот стратегический шаг, он закрывает свою успешную лесопилку, чтобы, начиная с этого момента, идти новым путем: его желание – это использовать остатки древесины для изготовления ценной продукции. 18 декабря 1961 года запускается в эксплуатацию первый завод по производству ДСП компании ЭГГЕР в СТ. Иоганне в Тироле (Австрия). Спустя 60 лет Группа ЭГГЕР насчитывает 20 заводов в 10 странах, 24 международных офиса продаж, где в общей сложности работает более 10 000 сотрудников. Ассортимент продукции включает в себя комплексный спектр древесных материалов, предлагаемых в программе сочетания по декору и структуре и предназначенных для различных сфер применения: для изготовления мебели и внутренней отделки, деревянного домостроения и напольных покрытий. До сегодняшнего дня ценности и видение основателя компании образуют основу ее деятельности. «Мы принимаем свои решения, тщательно их продумывая. Мы ведем свою деятельность с опорой на собственные силы и с заботой о будущем и инвестируем то, что заработали. У нас рукопожатие гарантирует исполнение договоренностей. Такая ориентация на будущее и верность традициям обязательно помогут продолжить наше развитие и в дальнейшем. </w:t>
      </w:r>
    </w:p>
    <w:p w14:paraId="7495DE6C" w14:textId="471F979A" w:rsidR="00C6285D" w:rsidRPr="00E824FA" w:rsidRDefault="00286488" w:rsidP="00F60C2A">
      <w:pPr>
        <w:pStyle w:val="af"/>
        <w:shd w:val="clear" w:color="auto" w:fill="FFFFFF"/>
        <w:spacing w:after="240" w:line="276" w:lineRule="auto"/>
        <w:jc w:val="both"/>
        <w:rPr>
          <w:rFonts w:ascii="Arial" w:hAnsi="Arial" w:cs="Arial"/>
          <w:b/>
          <w:color w:val="666666"/>
          <w:u w:color="000000"/>
        </w:rPr>
      </w:pPr>
      <w:r>
        <w:rPr>
          <w:rFonts w:ascii="Arial" w:hAnsi="Arial"/>
          <w:b/>
          <w:color w:val="666666"/>
          <w:u w:color="000000"/>
        </w:rPr>
        <w:t xml:space="preserve">Новый фильм рассказывает об истории компании ЭГГЕР </w:t>
      </w:r>
    </w:p>
    <w:p w14:paraId="23FE559D" w14:textId="5EFDA836" w:rsidR="00184BC7" w:rsidRPr="00E824FA" w:rsidRDefault="00ED05FE" w:rsidP="0023599D">
      <w:pPr>
        <w:pStyle w:val="af"/>
        <w:shd w:val="clear" w:color="auto" w:fill="FFFFFF"/>
        <w:spacing w:after="240" w:line="276" w:lineRule="auto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/>
          <w:color w:val="666666"/>
          <w:sz w:val="20"/>
          <w:szCs w:val="20"/>
        </w:rPr>
        <w:lastRenderedPageBreak/>
        <w:t xml:space="preserve">По случаю своего 60-летнего юбилея семейное предприятие представляет новый корпоративный фильм продолжительностью 13 минут. Этот фильм освещает многогранную историю развития Группы ЭГГЕР и позволяет заглянуть при этом в прошлое, настоящее и будущее. В центре внимания находятся впечатления тех, кто работает в ней. Наряду с владельцами и руководителями Группы компанию представляют сами сотрудники и описывают, в чем для них заключается особенность ЭГГЕР: от первого директора завода в Ст. Иоганне Манфреда </w:t>
      </w:r>
      <w:proofErr w:type="spellStart"/>
      <w:r>
        <w:rPr>
          <w:rFonts w:ascii="Arial" w:hAnsi="Arial"/>
          <w:color w:val="666666"/>
          <w:sz w:val="20"/>
          <w:szCs w:val="20"/>
        </w:rPr>
        <w:t>Диттриха</w:t>
      </w:r>
      <w:proofErr w:type="spellEnd"/>
      <w:r>
        <w:rPr>
          <w:rFonts w:ascii="Arial" w:hAnsi="Arial"/>
          <w:color w:val="666666"/>
          <w:sz w:val="20"/>
          <w:szCs w:val="20"/>
        </w:rPr>
        <w:t xml:space="preserve"> (1961 г.) до стажера службы техподдержки производства Александра </w:t>
      </w:r>
      <w:proofErr w:type="spellStart"/>
      <w:r>
        <w:rPr>
          <w:rFonts w:ascii="Arial" w:hAnsi="Arial"/>
          <w:color w:val="666666"/>
          <w:sz w:val="20"/>
          <w:szCs w:val="20"/>
        </w:rPr>
        <w:t>Дорфера</w:t>
      </w:r>
      <w:proofErr w:type="spellEnd"/>
      <w:r>
        <w:rPr>
          <w:rFonts w:ascii="Arial" w:hAnsi="Arial"/>
          <w:color w:val="666666"/>
          <w:sz w:val="20"/>
          <w:szCs w:val="20"/>
        </w:rPr>
        <w:t xml:space="preserve"> (2021 г.), от руководителя отдела управления качеством Анастасии Черкасовой из России до менеджера по продажам Романа </w:t>
      </w:r>
      <w:proofErr w:type="spellStart"/>
      <w:r>
        <w:rPr>
          <w:rFonts w:ascii="Arial" w:hAnsi="Arial"/>
          <w:color w:val="666666"/>
          <w:sz w:val="20"/>
          <w:szCs w:val="20"/>
        </w:rPr>
        <w:t>Клейзеровича</w:t>
      </w:r>
      <w:proofErr w:type="spellEnd"/>
      <w:r>
        <w:rPr>
          <w:rFonts w:ascii="Arial" w:hAnsi="Arial"/>
          <w:color w:val="666666"/>
          <w:sz w:val="20"/>
          <w:szCs w:val="20"/>
        </w:rPr>
        <w:t xml:space="preserve"> из Польши. Своими ощущениями делятся сотрудники из разных подразделений и заводов. Их объединяют общие для всей Группы ценности и вдохновение от такого материала, как древесина. При этом фильм затрагивает аспекты, которые с первых дней определяли отличительные черты Группы ЭГГЕР. В их число входят развитие на международном уровне, фокус на клиента при разработке продуктов и услуг, ответственное и открытое ведение хозяйственной деятельности, постоянные инновации и совершенствование, многогранные возможности развития для сотрудников, а также ценность надежных партнерских отношений. </w:t>
      </w:r>
    </w:p>
    <w:p w14:paraId="3A07A69B" w14:textId="7663BD3C" w:rsidR="004F7BD7" w:rsidRPr="00E824FA" w:rsidRDefault="004F7BD7" w:rsidP="0013656E">
      <w:pPr>
        <w:spacing w:after="120" w:line="280" w:lineRule="exact"/>
        <w:jc w:val="both"/>
        <w:rPr>
          <w:rFonts w:cs="Arial"/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 xml:space="preserve">Вдохновение объединяет </w:t>
      </w:r>
    </w:p>
    <w:p w14:paraId="1AD21807" w14:textId="61C80B4B" w:rsidR="00ED05FE" w:rsidRPr="00E824FA" w:rsidRDefault="00477764" w:rsidP="0013656E">
      <w:pPr>
        <w:pStyle w:val="af"/>
        <w:shd w:val="clear" w:color="auto" w:fill="FFFFFF"/>
        <w:spacing w:after="240" w:line="276" w:lineRule="auto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/>
          <w:color w:val="666666"/>
          <w:sz w:val="20"/>
          <w:szCs w:val="20"/>
        </w:rPr>
        <w:t xml:space="preserve">Значительный рост, который отмечался в последние десятилетия, включающий в себя появление заводов в Центральной, Западной и Восточной Европе, а также в Северной и Южной Америке, привносит большую долю разнообразия в компанию. Сейчас в ней работают сотрудники 77 национальностей. Всех их объединяет стремление предлагать клиентам инновационные решения и их постоянно совершенствовать. Такая выдающаяся самоотдача вместе с предпринимательской ответственностью с ориентиром на будущие поколения  помогут продолжать успешный курс Группы ЭГГЕР также и в следующие 60 лет. </w:t>
      </w:r>
    </w:p>
    <w:p w14:paraId="6C865BBD" w14:textId="676462D9" w:rsidR="00B212B3" w:rsidRPr="00BE71DF" w:rsidRDefault="00B212B3" w:rsidP="00B212B3">
      <w:pPr>
        <w:spacing w:after="120" w:line="280" w:lineRule="exact"/>
        <w:jc w:val="both"/>
        <w:rPr>
          <w:rFonts w:cs="Arial"/>
          <w:color w:val="666666"/>
        </w:rPr>
      </w:pPr>
    </w:p>
    <w:p w14:paraId="41F5337B" w14:textId="77777777" w:rsidR="00B212B3" w:rsidRPr="00E824FA" w:rsidRDefault="00B212B3" w:rsidP="00B212B3">
      <w:pPr>
        <w:spacing w:after="120" w:line="280" w:lineRule="exact"/>
        <w:rPr>
          <w:rFonts w:cs="Arial"/>
          <w:b/>
          <w:color w:val="666666"/>
          <w:sz w:val="24"/>
          <w:u w:color="000000"/>
        </w:rPr>
      </w:pPr>
      <w:r>
        <w:rPr>
          <w:b/>
          <w:color w:val="666666"/>
          <w:sz w:val="24"/>
          <w:u w:color="000000"/>
        </w:rPr>
        <w:t>О компании ЭГГЕР</w:t>
      </w:r>
    </w:p>
    <w:p w14:paraId="61D641E6" w14:textId="4795A8B0" w:rsidR="00B212B3" w:rsidRPr="00E824FA" w:rsidRDefault="00094D47" w:rsidP="00F00279">
      <w:pPr>
        <w:spacing w:after="120" w:line="280" w:lineRule="exact"/>
        <w:jc w:val="both"/>
        <w:rPr>
          <w:rFonts w:cs="Arial"/>
          <w:color w:val="666666"/>
        </w:rPr>
      </w:pPr>
      <w:r>
        <w:rPr>
          <w:color w:val="666666"/>
        </w:rPr>
        <w:t>Существующее с 1961 года семейное предприятие насчитывает около 10 400 сотрудников. Сегодня 20 заводов компании, расположенных по всему миру, производят обширный ассортимент древесных материалов (плиты ДСП, ОСП и МДФ), а также пиломатериалы. В 2020-2021 финансовом году товарооборот Группы предприятий ЭГГЕР составил 3,08 млрд евро. Компания ЭГГЕР работает по всему миру с клиентами, представляющими мебельную промышленность, специализированную торговлю древесными материалами и напольными покрытиями, а также магазины строительных и отделочных материалов. Продукция компании ЭГГЕР используется для оформления разнообразных интерьеров жилых и общественных помещений: кухонь, ванных комнат, офисов, гостиных и спален. При этом ЭГГЕР позиционирует себя в качестве комплексного поставщика продукции для мебельной промышленности и внутренней отделки, деревянного домостроения и сферы древесных напольных покрытий.</w:t>
      </w:r>
    </w:p>
    <w:p w14:paraId="16001C7B" w14:textId="77777777" w:rsidR="00BC0A9E" w:rsidRPr="00BE71DF" w:rsidRDefault="00BC0A9E" w:rsidP="00F00279">
      <w:pPr>
        <w:jc w:val="both"/>
        <w:rPr>
          <w:rFonts w:cs="Arial"/>
          <w:color w:val="666666"/>
        </w:rPr>
      </w:pPr>
    </w:p>
    <w:p w14:paraId="1D51483E" w14:textId="77777777" w:rsidR="007D3547" w:rsidRPr="00BE71DF" w:rsidRDefault="007D3547" w:rsidP="00F00279">
      <w:pPr>
        <w:pBdr>
          <w:top w:val="single" w:sz="4" w:space="1" w:color="666666"/>
        </w:pBdr>
        <w:spacing w:line="280" w:lineRule="exact"/>
        <w:jc w:val="both"/>
        <w:rPr>
          <w:rFonts w:cs="Arial"/>
          <w:color w:val="666666"/>
        </w:rPr>
      </w:pPr>
    </w:p>
    <w:p w14:paraId="524D36C8" w14:textId="7FA8263D" w:rsidR="007D3547" w:rsidRPr="00E824FA" w:rsidRDefault="006C65A2" w:rsidP="00244F02">
      <w:pPr>
        <w:spacing w:line="300" w:lineRule="exact"/>
        <w:ind w:left="425"/>
        <w:rPr>
          <w:rFonts w:cs="Arial"/>
          <w:b/>
          <w:color w:val="E31B37"/>
          <w:sz w:val="24"/>
          <w:szCs w:val="24"/>
        </w:rPr>
      </w:pPr>
      <w:r>
        <w:rPr>
          <w:b/>
          <w:color w:val="E31B37"/>
          <w:sz w:val="24"/>
          <w:szCs w:val="24"/>
        </w:rPr>
        <w:t xml:space="preserve">60 лет компании ЭГГЕР </w:t>
      </w:r>
    </w:p>
    <w:p w14:paraId="773B82B3" w14:textId="77777777" w:rsidR="007D3547" w:rsidRPr="00E824FA" w:rsidRDefault="007D3547" w:rsidP="00244F02">
      <w:pPr>
        <w:spacing w:line="280" w:lineRule="exact"/>
        <w:rPr>
          <w:rFonts w:cs="Arial"/>
          <w:color w:val="666666"/>
          <w:lang w:val="de-DE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7D3547" w:rsidRPr="00AD08F7" w14:paraId="57B0310C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41120A62" w14:textId="4DD2290F" w:rsidR="007D3547" w:rsidRPr="00E824FA" w:rsidRDefault="00446121" w:rsidP="00244F02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rFonts w:cs="Arial"/>
                <w:color w:val="666666"/>
              </w:rPr>
            </w:pPr>
            <w:r>
              <w:rPr>
                <w:color w:val="666666"/>
              </w:rPr>
              <w:t xml:space="preserve">Группе ЭГГЕР исполняется 60 лет. </w:t>
            </w:r>
          </w:p>
          <w:p w14:paraId="6C252718" w14:textId="1020A042" w:rsidR="007D3547" w:rsidRPr="00E824FA" w:rsidRDefault="00446121" w:rsidP="00C162DB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rFonts w:cs="Arial"/>
                <w:color w:val="666666"/>
              </w:rPr>
            </w:pPr>
            <w:r>
              <w:rPr>
                <w:color w:val="666666"/>
              </w:rPr>
              <w:t>18 декабря 1961 года на нашем заводе в Ст. Иоганне в Тироле (Австрия)</w:t>
            </w:r>
            <w:r>
              <w:rPr>
                <w:color w:val="666666"/>
              </w:rPr>
              <w:br/>
              <w:t xml:space="preserve">была произведена первая древесно-стружечная плита.  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04D936DF" w14:textId="77777777" w:rsidR="00446121" w:rsidRPr="00E824FA" w:rsidRDefault="00446121" w:rsidP="00244F02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rFonts w:cs="Arial"/>
                <w:color w:val="666666"/>
              </w:rPr>
            </w:pPr>
            <w:r>
              <w:rPr>
                <w:color w:val="666666"/>
              </w:rPr>
              <w:t xml:space="preserve">Сегодня Группа ЭГГЕР насчитывает 20 заводов в 10 странах, где в общей сложности работает более 10 000 сотрудников. </w:t>
            </w:r>
          </w:p>
          <w:p w14:paraId="527117F0" w14:textId="2B6685A6" w:rsidR="00244F02" w:rsidRPr="00E824FA" w:rsidRDefault="00446121" w:rsidP="00E556AE">
            <w:pPr>
              <w:pStyle w:val="Factbox"/>
              <w:numPr>
                <w:ilvl w:val="0"/>
                <w:numId w:val="3"/>
              </w:numPr>
              <w:spacing w:after="140"/>
              <w:jc w:val="left"/>
              <w:rPr>
                <w:rFonts w:cs="Arial"/>
                <w:color w:val="666666"/>
              </w:rPr>
            </w:pPr>
            <w:r>
              <w:rPr>
                <w:color w:val="666666"/>
              </w:rPr>
              <w:t xml:space="preserve">Новый фильм о компании можно посмотреть здесь: </w:t>
            </w:r>
            <w:hyperlink r:id="rId12" w:history="1">
              <w:r>
                <w:rPr>
                  <w:rStyle w:val="a7"/>
                </w:rPr>
                <w:t>www.egger.com/film</w:t>
              </w:r>
            </w:hyperlink>
            <w:r>
              <w:rPr>
                <w:color w:val="666666"/>
              </w:rPr>
              <w:t xml:space="preserve"> или здесь: </w:t>
            </w:r>
            <w:hyperlink r:id="rId13" w:history="1">
              <w:r w:rsidR="00E556AE" w:rsidRPr="006E0FDB">
                <w:rPr>
                  <w:rStyle w:val="a7"/>
                </w:rPr>
                <w:t>www.youtu.be/w4BwRgNbfVg</w:t>
              </w:r>
            </w:hyperlink>
            <w:r w:rsidR="00E556AE" w:rsidRPr="00E556AE">
              <w:t xml:space="preserve"> </w:t>
            </w:r>
            <w:r>
              <w:rPr>
                <w:color w:val="666666"/>
              </w:rPr>
              <w:t xml:space="preserve"> </w:t>
            </w:r>
          </w:p>
        </w:tc>
      </w:tr>
    </w:tbl>
    <w:p w14:paraId="4B3A606D" w14:textId="77777777" w:rsidR="00A334C0" w:rsidRPr="00BE71DF" w:rsidRDefault="00A334C0" w:rsidP="00F00279">
      <w:pPr>
        <w:spacing w:after="240" w:line="380" w:lineRule="exact"/>
        <w:jc w:val="both"/>
        <w:rPr>
          <w:rFonts w:cs="Arial"/>
          <w:b/>
          <w:color w:val="E31B37"/>
          <w:sz w:val="32"/>
          <w:szCs w:val="32"/>
        </w:rPr>
      </w:pPr>
    </w:p>
    <w:p w14:paraId="184F000C" w14:textId="1992198E" w:rsidR="0074392F" w:rsidRPr="00E824FA" w:rsidRDefault="00A77CD8" w:rsidP="00F00279">
      <w:pPr>
        <w:spacing w:after="240" w:line="380" w:lineRule="exact"/>
        <w:jc w:val="both"/>
        <w:rPr>
          <w:rFonts w:cs="Arial"/>
          <w:i/>
          <w:color w:val="666666"/>
        </w:rPr>
      </w:pPr>
      <w:r>
        <w:rPr>
          <w:b/>
          <w:color w:val="E31B37"/>
          <w:sz w:val="32"/>
          <w:szCs w:val="32"/>
        </w:rPr>
        <w:t>Подписи к фотографиям</w:t>
      </w:r>
      <w:r>
        <w:t xml:space="preserve"> 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680"/>
        <w:gridCol w:w="3825"/>
      </w:tblGrid>
      <w:tr w:rsidR="00B212B3" w:rsidRPr="00AD08F7" w14:paraId="38DE3C45" w14:textId="77777777" w:rsidTr="00094D47">
        <w:trPr>
          <w:trHeight w:val="2552"/>
        </w:trPr>
        <w:tc>
          <w:tcPr>
            <w:tcW w:w="4680" w:type="dxa"/>
            <w:vAlign w:val="bottom"/>
          </w:tcPr>
          <w:p w14:paraId="60EA22B5" w14:textId="79938850" w:rsidR="00B212B3" w:rsidRPr="00E824FA" w:rsidRDefault="00B212B3" w:rsidP="00C77D79">
            <w:pPr>
              <w:spacing w:before="216"/>
              <w:rPr>
                <w:rFonts w:cs="Arial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BDFB0F0" wp14:editId="658C7C59">
                  <wp:extent cx="2133600" cy="1634456"/>
                  <wp:effectExtent l="0" t="0" r="0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981" cy="164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14:paraId="114255B2" w14:textId="122360ED" w:rsidR="00B212B3" w:rsidRPr="00E824FA" w:rsidRDefault="00B212B3" w:rsidP="00787DA3">
            <w:pPr>
              <w:spacing w:before="216" w:line="280" w:lineRule="atLeast"/>
              <w:jc w:val="both"/>
              <w:rPr>
                <w:rFonts w:cs="Arial"/>
                <w:color w:val="666666"/>
              </w:rPr>
            </w:pPr>
            <w:r>
              <w:rPr>
                <w:color w:val="666666"/>
              </w:rPr>
              <w:t xml:space="preserve">Наш головной офис находится в Австрии, но мы чувствуем себя как дома по всему миру: первый завод по производству древесно-стружечной плиты в Ст. Иоганне в Тироле.  </w:t>
            </w:r>
          </w:p>
        </w:tc>
      </w:tr>
      <w:tr w:rsidR="00446121" w:rsidRPr="00AD08F7" w14:paraId="4274BD6E" w14:textId="77777777" w:rsidTr="00094D47">
        <w:trPr>
          <w:trHeight w:val="2431"/>
        </w:trPr>
        <w:tc>
          <w:tcPr>
            <w:tcW w:w="4680" w:type="dxa"/>
          </w:tcPr>
          <w:p w14:paraId="09DE4F48" w14:textId="76037CDB" w:rsidR="00A77CD8" w:rsidRPr="00E824FA" w:rsidRDefault="00A334C0" w:rsidP="00094D47">
            <w:pPr>
              <w:tabs>
                <w:tab w:val="left" w:pos="1019"/>
              </w:tabs>
              <w:spacing w:before="216"/>
              <w:rPr>
                <w:rFonts w:cs="Arial"/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3A326F37" wp14:editId="4DC5BFED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92710</wp:posOffset>
                  </wp:positionV>
                  <wp:extent cx="2152650" cy="151003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409" y="21255"/>
                      <wp:lineTo x="21409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5" w:type="dxa"/>
          </w:tcPr>
          <w:p w14:paraId="30944055" w14:textId="5FD84EBB" w:rsidR="00A77CD8" w:rsidRPr="00E824FA" w:rsidRDefault="000134C3" w:rsidP="00285724">
            <w:pPr>
              <w:spacing w:before="216" w:line="280" w:lineRule="atLeast"/>
              <w:jc w:val="both"/>
              <w:rPr>
                <w:rFonts w:cs="Arial"/>
                <w:color w:val="666666"/>
              </w:rPr>
            </w:pPr>
            <w:r>
              <w:rPr>
                <w:color w:val="666666"/>
              </w:rPr>
              <w:t>18 декабря 1961 года запускается в эксплуатацию первый завод по производству ДСП Группы ЭГГЕР в С</w:t>
            </w:r>
            <w:r w:rsidR="00285724">
              <w:rPr>
                <w:color w:val="666666"/>
              </w:rPr>
              <w:t>т</w:t>
            </w:r>
            <w:r>
              <w:rPr>
                <w:color w:val="666666"/>
              </w:rPr>
              <w:t xml:space="preserve">. Иоганне в Тироле. </w:t>
            </w:r>
          </w:p>
        </w:tc>
      </w:tr>
      <w:tr w:rsidR="000134C3" w:rsidRPr="00AD08F7" w14:paraId="7C29D386" w14:textId="77777777" w:rsidTr="00094D47">
        <w:tblPrEx>
          <w:tblCellMar>
            <w:left w:w="70" w:type="dxa"/>
            <w:right w:w="70" w:type="dxa"/>
          </w:tblCellMar>
        </w:tblPrEx>
        <w:tc>
          <w:tcPr>
            <w:tcW w:w="4680" w:type="dxa"/>
          </w:tcPr>
          <w:p w14:paraId="3FF465B9" w14:textId="2F1493C2" w:rsidR="000134C3" w:rsidRPr="00E824FA" w:rsidRDefault="000134C3" w:rsidP="00667F93">
            <w:pPr>
              <w:spacing w:before="216"/>
              <w:jc w:val="both"/>
              <w:rPr>
                <w:rFonts w:cs="Arial"/>
                <w:noProof/>
              </w:rPr>
            </w:pPr>
            <w: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37545C1" wp14:editId="057F60AA">
                  <wp:extent cx="2130724" cy="1185431"/>
                  <wp:effectExtent l="0" t="0" r="317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765" cy="11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14:paraId="1DEF30A4" w14:textId="659E1C03" w:rsidR="000134C3" w:rsidRPr="00E824FA" w:rsidRDefault="000134C3" w:rsidP="00286488">
            <w:pPr>
              <w:spacing w:before="216" w:line="280" w:lineRule="atLeast"/>
              <w:jc w:val="both"/>
              <w:rPr>
                <w:rFonts w:cs="Arial"/>
                <w:color w:val="666666"/>
              </w:rPr>
            </w:pPr>
            <w:r>
              <w:rPr>
                <w:color w:val="666666"/>
              </w:rPr>
              <w:t xml:space="preserve">По случаю своего 60-летнего юбилея Группа ЭГГЕР представляет новый корпоративный фильм. </w:t>
            </w:r>
          </w:p>
        </w:tc>
      </w:tr>
      <w:tr w:rsidR="00446121" w:rsidRPr="00AD08F7" w14:paraId="6AC2E0B1" w14:textId="77777777" w:rsidTr="00094D47">
        <w:tc>
          <w:tcPr>
            <w:tcW w:w="4680" w:type="dxa"/>
          </w:tcPr>
          <w:p w14:paraId="1393FE2B" w14:textId="0D4E72D4" w:rsidR="007806D6" w:rsidRPr="00E824FA" w:rsidRDefault="00F60C2A" w:rsidP="00F00279">
            <w:pPr>
              <w:spacing w:before="216"/>
              <w:jc w:val="both"/>
              <w:rPr>
                <w:rFonts w:cs="Arial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97F108" wp14:editId="576D20E1">
                  <wp:extent cx="2152650" cy="1410419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44" cy="141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14:paraId="2F8A6148" w14:textId="2F4D5824" w:rsidR="007806D6" w:rsidRPr="00E824FA" w:rsidRDefault="000134C3" w:rsidP="00F00279">
            <w:pPr>
              <w:spacing w:before="216" w:line="280" w:lineRule="atLeast"/>
              <w:jc w:val="both"/>
              <w:rPr>
                <w:rFonts w:cs="Arial"/>
                <w:color w:val="666666"/>
              </w:rPr>
            </w:pPr>
            <w:r>
              <w:rPr>
                <w:color w:val="666666"/>
              </w:rPr>
              <w:t xml:space="preserve">Вдохновение объединяет: сегодня Группу ЭГГЕР образуют 20 заводов в 10 странах мира, на которых работает более 10 000 сотрудников.  </w:t>
            </w:r>
          </w:p>
        </w:tc>
      </w:tr>
    </w:tbl>
    <w:p w14:paraId="694223EB" w14:textId="77777777" w:rsidR="00F60C2A" w:rsidRPr="00BE71DF" w:rsidRDefault="00F60C2A" w:rsidP="00F00279">
      <w:pPr>
        <w:jc w:val="both"/>
        <w:rPr>
          <w:rStyle w:val="FOTOS"/>
          <w:rFonts w:cs="Arial"/>
          <w:color w:val="595959"/>
        </w:rPr>
      </w:pPr>
    </w:p>
    <w:p w14:paraId="5132E8D3" w14:textId="5C549CAA" w:rsidR="008272B0" w:rsidRPr="00E824FA" w:rsidRDefault="00A77CD8" w:rsidP="00F00279">
      <w:pPr>
        <w:jc w:val="both"/>
        <w:rPr>
          <w:rStyle w:val="Copyright"/>
          <w:rFonts w:cs="Arial"/>
          <w:color w:val="595959"/>
        </w:rPr>
      </w:pPr>
      <w:r>
        <w:rPr>
          <w:rStyle w:val="FOTOS"/>
          <w:color w:val="595959"/>
        </w:rPr>
        <w:t>ФОТОГРАФИИ:</w:t>
      </w:r>
      <w:r>
        <w:rPr>
          <w:rStyle w:val="Copyright"/>
          <w:color w:val="595959"/>
        </w:rPr>
        <w:t xml:space="preserve"> EGGER </w:t>
      </w:r>
      <w:proofErr w:type="spellStart"/>
      <w:r>
        <w:rPr>
          <w:rStyle w:val="Copyright"/>
          <w:color w:val="595959"/>
        </w:rPr>
        <w:t>Holzwerkstoffe</w:t>
      </w:r>
      <w:proofErr w:type="spellEnd"/>
      <w:r>
        <w:rPr>
          <w:rStyle w:val="Copyright"/>
          <w:color w:val="595959"/>
        </w:rPr>
        <w:t>, печать с указанием правообладателя является бесплатной.</w:t>
      </w:r>
      <w:bookmarkEnd w:id="0"/>
    </w:p>
    <w:p w14:paraId="291AD087" w14:textId="77777777" w:rsidR="008272B0" w:rsidRPr="00E824FA" w:rsidRDefault="008272B0" w:rsidP="00F00279">
      <w:pPr>
        <w:jc w:val="both"/>
        <w:rPr>
          <w:rStyle w:val="FOTOS"/>
          <w:rFonts w:cs="Arial"/>
          <w:b w:val="0"/>
          <w:bCs w:val="0"/>
          <w:color w:val="595959"/>
        </w:rPr>
      </w:pPr>
      <w:r>
        <w:rPr>
          <w:rStyle w:val="FOTOS"/>
          <w:caps/>
          <w:color w:val="595959"/>
        </w:rPr>
        <w:t>РЕПРОДУКЦИИ:</w:t>
      </w:r>
      <w:r>
        <w:rPr>
          <w:rStyle w:val="Copyright"/>
          <w:color w:val="595959"/>
        </w:rPr>
        <w:t xml:space="preserve"> Все упомянутые декоры являются репродукциями.</w:t>
      </w:r>
    </w:p>
    <w:p w14:paraId="359DBA49" w14:textId="36F65D28" w:rsidR="00094D47" w:rsidRDefault="00BE71DF" w:rsidP="00C122C3">
      <w:pPr>
        <w:jc w:val="both"/>
        <w:rPr>
          <w:rStyle w:val="Copyright"/>
          <w:rFonts w:cs="Arial"/>
          <w:color w:val="595959"/>
        </w:rPr>
      </w:pPr>
      <w:r>
        <w:rPr>
          <w:rStyle w:val="FOTOS"/>
          <w:caps/>
          <w:color w:val="595959"/>
        </w:rPr>
        <w:t>ФОТОГРАФИИ ДЛЯ ЗАГРУЗКИ</w:t>
      </w:r>
      <w:r w:rsidR="00D9580D">
        <w:rPr>
          <w:rStyle w:val="FOTOS"/>
          <w:caps/>
          <w:color w:val="595959"/>
        </w:rPr>
        <w:t xml:space="preserve">: </w:t>
      </w:r>
      <w:hyperlink r:id="rId18" w:history="1">
        <w:r w:rsidR="00D9580D">
          <w:rPr>
            <w:rStyle w:val="a7"/>
            <w:sz w:val="16"/>
          </w:rPr>
          <w:t>https://egger.sharefile.eu/d-sbfdd15ba64c94c12b904021a310a68da</w:t>
        </w:r>
      </w:hyperlink>
      <w:r w:rsidR="00D9580D">
        <w:rPr>
          <w:rStyle w:val="Copyright"/>
          <w:color w:val="595959"/>
        </w:rPr>
        <w:t xml:space="preserve"> </w:t>
      </w:r>
    </w:p>
    <w:p w14:paraId="041FBF32" w14:textId="5F313C7A" w:rsidR="00094D47" w:rsidRDefault="00094D47">
      <w:pPr>
        <w:spacing w:line="240" w:lineRule="auto"/>
        <w:rPr>
          <w:rStyle w:val="Copyright"/>
          <w:rFonts w:cs="Arial"/>
          <w:color w:val="595959"/>
        </w:rPr>
      </w:pPr>
    </w:p>
    <w:p w14:paraId="5BBA7974" w14:textId="5849B33E" w:rsidR="003C1734" w:rsidRPr="00E824FA" w:rsidRDefault="003C1734" w:rsidP="00C122C3">
      <w:pPr>
        <w:jc w:val="both"/>
        <w:rPr>
          <w:rFonts w:cs="Arial"/>
          <w:color w:val="595959"/>
          <w:sz w:val="16"/>
        </w:rPr>
      </w:pPr>
      <w:r>
        <w:rPr>
          <w:b/>
          <w:color w:val="E31B37"/>
          <w:sz w:val="16"/>
          <w:szCs w:val="16"/>
        </w:rPr>
        <w:t>По всем возникающим вопросам обращайтесь:</w:t>
      </w:r>
    </w:p>
    <w:p w14:paraId="1BD23088" w14:textId="77777777" w:rsidR="003C1734" w:rsidRPr="00BE71DF" w:rsidRDefault="003C1734" w:rsidP="00F00279">
      <w:pPr>
        <w:spacing w:line="260" w:lineRule="exact"/>
        <w:jc w:val="both"/>
        <w:rPr>
          <w:rFonts w:cs="Arial"/>
          <w:color w:val="666666"/>
        </w:rPr>
      </w:pPr>
    </w:p>
    <w:p w14:paraId="699C9FA1" w14:textId="77777777" w:rsidR="003C1734" w:rsidRPr="00BE71DF" w:rsidRDefault="003C1734" w:rsidP="00F00279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b w:val="0"/>
          <w:color w:val="666666"/>
          <w:szCs w:val="16"/>
          <w:lang w:val="de-DE"/>
        </w:rPr>
      </w:pPr>
      <w:r w:rsidRPr="00BE71DF">
        <w:rPr>
          <w:b w:val="0"/>
          <w:color w:val="666666"/>
          <w:szCs w:val="16"/>
          <w:lang w:val="de-DE"/>
        </w:rPr>
        <w:t>FRITZ EGGER G</w:t>
      </w:r>
      <w:bookmarkStart w:id="1" w:name="_GoBack"/>
      <w:bookmarkEnd w:id="1"/>
      <w:r w:rsidRPr="00BE71DF">
        <w:rPr>
          <w:b w:val="0"/>
          <w:color w:val="666666"/>
          <w:szCs w:val="16"/>
          <w:lang w:val="de-DE"/>
        </w:rPr>
        <w:t>mbH &amp; Co. OG</w:t>
      </w:r>
    </w:p>
    <w:p w14:paraId="38A4D59B" w14:textId="77777777" w:rsidR="003C1734" w:rsidRPr="00BE71DF" w:rsidRDefault="003C1734" w:rsidP="00F00279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b w:val="0"/>
          <w:color w:val="666666"/>
          <w:szCs w:val="16"/>
          <w:lang w:val="de-DE"/>
        </w:rPr>
      </w:pPr>
      <w:r w:rsidRPr="00BE71DF">
        <w:rPr>
          <w:b w:val="0"/>
          <w:color w:val="666666"/>
          <w:szCs w:val="16"/>
          <w:lang w:val="de-DE"/>
        </w:rPr>
        <w:t>Holzwerkstoffe</w:t>
      </w:r>
    </w:p>
    <w:p w14:paraId="26A3674A" w14:textId="51515FFA" w:rsidR="003C1734" w:rsidRPr="00BE71DF" w:rsidRDefault="00244F02" w:rsidP="00F00279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color w:val="666666"/>
          <w:lang w:val="de-DE"/>
        </w:rPr>
      </w:pPr>
      <w:r w:rsidRPr="00BE71DF">
        <w:rPr>
          <w:color w:val="666666"/>
          <w:lang w:val="de-DE"/>
        </w:rPr>
        <w:t>Katharina Wieser (</w:t>
      </w:r>
      <w:r>
        <w:rPr>
          <w:color w:val="666666"/>
        </w:rPr>
        <w:t>Катарина</w:t>
      </w:r>
      <w:r w:rsidRPr="00BE71DF">
        <w:rPr>
          <w:color w:val="666666"/>
          <w:lang w:val="de-DE"/>
        </w:rPr>
        <w:t xml:space="preserve"> </w:t>
      </w:r>
      <w:proofErr w:type="spellStart"/>
      <w:r>
        <w:rPr>
          <w:color w:val="666666"/>
        </w:rPr>
        <w:t>Визер</w:t>
      </w:r>
      <w:proofErr w:type="spellEnd"/>
      <w:r w:rsidRPr="00BE71DF">
        <w:rPr>
          <w:color w:val="666666"/>
          <w:lang w:val="de-DE"/>
        </w:rPr>
        <w:t xml:space="preserve">) </w:t>
      </w:r>
    </w:p>
    <w:p w14:paraId="65BE3C66" w14:textId="77777777" w:rsidR="003C1734" w:rsidRPr="00BE71DF" w:rsidRDefault="003C1734" w:rsidP="00F00279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color w:val="666666"/>
          <w:lang w:val="de-DE"/>
        </w:rPr>
      </w:pPr>
      <w:proofErr w:type="spellStart"/>
      <w:r>
        <w:rPr>
          <w:color w:val="666666"/>
        </w:rPr>
        <w:t>Вайберндорф</w:t>
      </w:r>
      <w:proofErr w:type="spellEnd"/>
      <w:r w:rsidRPr="00BE71DF">
        <w:rPr>
          <w:color w:val="666666"/>
          <w:lang w:val="de-DE"/>
        </w:rPr>
        <w:t xml:space="preserve"> 20</w:t>
      </w:r>
    </w:p>
    <w:p w14:paraId="4E200FF0" w14:textId="77777777" w:rsidR="003C1734" w:rsidRPr="00E824FA" w:rsidRDefault="003C1734" w:rsidP="00F00279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color w:val="666666"/>
        </w:rPr>
      </w:pPr>
      <w:r>
        <w:rPr>
          <w:color w:val="666666"/>
        </w:rPr>
        <w:t xml:space="preserve">6380 </w:t>
      </w:r>
      <w:proofErr w:type="spellStart"/>
      <w:r>
        <w:rPr>
          <w:color w:val="666666"/>
        </w:rPr>
        <w:t>St</w:t>
      </w:r>
      <w:proofErr w:type="spellEnd"/>
      <w:r>
        <w:rPr>
          <w:color w:val="666666"/>
        </w:rPr>
        <w:t xml:space="preserve">. </w:t>
      </w:r>
      <w:proofErr w:type="spellStart"/>
      <w:r>
        <w:rPr>
          <w:color w:val="666666"/>
        </w:rPr>
        <w:t>Johann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in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Tirol</w:t>
      </w:r>
      <w:proofErr w:type="spellEnd"/>
    </w:p>
    <w:p w14:paraId="3F103FD5" w14:textId="77777777" w:rsidR="003C1734" w:rsidRPr="00E824FA" w:rsidRDefault="003C1734" w:rsidP="00F00279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color w:val="666666"/>
        </w:rPr>
      </w:pPr>
      <w:proofErr w:type="spellStart"/>
      <w:r>
        <w:rPr>
          <w:color w:val="666666"/>
        </w:rPr>
        <w:t>Österreich</w:t>
      </w:r>
      <w:proofErr w:type="spellEnd"/>
      <w:r>
        <w:rPr>
          <w:color w:val="666666"/>
        </w:rPr>
        <w:t xml:space="preserve"> / Австрия</w:t>
      </w:r>
    </w:p>
    <w:p w14:paraId="6D6D9974" w14:textId="64A6E4C2" w:rsidR="003C1734" w:rsidRPr="00E824FA" w:rsidRDefault="003C1734" w:rsidP="00F00279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color w:val="666666"/>
        </w:rPr>
      </w:pPr>
      <w:r>
        <w:rPr>
          <w:color w:val="666666"/>
        </w:rPr>
        <w:t>Тел.: +43 5 0600-10128</w:t>
      </w:r>
    </w:p>
    <w:p w14:paraId="20A4F77F" w14:textId="3B8F4B5E" w:rsidR="003C1734" w:rsidRPr="00E824FA" w:rsidRDefault="003C1734" w:rsidP="00F00279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color w:val="666666"/>
        </w:rPr>
      </w:pPr>
      <w:r>
        <w:rPr>
          <w:color w:val="666666"/>
        </w:rPr>
        <w:t>Факс.: +43 5 0600-90128</w:t>
      </w:r>
    </w:p>
    <w:p w14:paraId="73B77C74" w14:textId="6DD6A29D" w:rsidR="003C1734" w:rsidRPr="00E824FA" w:rsidRDefault="001D4B80" w:rsidP="00F00279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rFonts w:cs="Arial"/>
        </w:rPr>
      </w:pPr>
      <w:hyperlink r:id="rId19" w:history="1">
        <w:r w:rsidR="002F378F">
          <w:rPr>
            <w:rStyle w:val="a7"/>
          </w:rPr>
          <w:t>katharina.wieser@egger.com</w:t>
        </w:r>
      </w:hyperlink>
    </w:p>
    <w:p w14:paraId="03CD9B45" w14:textId="3FC8716A" w:rsidR="00BC1933" w:rsidRPr="00E824FA" w:rsidRDefault="00BC1933" w:rsidP="00F00279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rFonts w:cs="Arial"/>
          <w:lang w:val="de-DE"/>
        </w:rPr>
      </w:pPr>
    </w:p>
    <w:sectPr w:rsidR="00BC1933" w:rsidRPr="00E824FA" w:rsidSect="008272B0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4139" w:right="2126" w:bottom="709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42ECF7" w14:textId="77777777" w:rsidR="001D4B80" w:rsidRPr="002724CD" w:rsidRDefault="001D4B80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644A9FE0" w14:textId="77777777" w:rsidR="001D4B80" w:rsidRPr="002724CD" w:rsidRDefault="001D4B80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  <w:endnote w:type="continuationNotice" w:id="1">
    <w:p w14:paraId="5AFDC9E7" w14:textId="77777777" w:rsidR="001D4B80" w:rsidRDefault="001D4B8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92C68" w14:textId="77777777" w:rsidR="002217F3" w:rsidRPr="002B2E62" w:rsidRDefault="002217F3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eastAsia="ru-RU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1370992" wp14:editId="67770C2A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A9516" w14:textId="30630396" w:rsidR="002217F3" w:rsidRPr="00BB60AD" w:rsidRDefault="002217F3" w:rsidP="00A672DE">
                          <w:pPr>
                            <w:pStyle w:val="a5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590A59">
                            <w:rPr>
                              <w:rStyle w:val="ae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4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590A59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590A59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4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4D464303" w14:textId="77777777" w:rsidR="002217F3" w:rsidRDefault="002217F3" w:rsidP="00A672DE"/>
                        <w:p w14:paraId="1B85A8A7" w14:textId="77777777" w:rsidR="002217F3" w:rsidRDefault="002217F3" w:rsidP="00A672DE"/>
                        <w:p w14:paraId="71A3CAFC" w14:textId="77777777" w:rsidR="002217F3" w:rsidRDefault="002217F3" w:rsidP="00A672DE"/>
                        <w:p w14:paraId="33AF07DB" w14:textId="77777777" w:rsidR="002217F3" w:rsidRDefault="002217F3" w:rsidP="00A672DE"/>
                        <w:p w14:paraId="5CCD1C05" w14:textId="77777777" w:rsidR="002217F3" w:rsidRDefault="002217F3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37099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494A9516" w14:textId="30630396" w:rsidR="002217F3" w:rsidRPr="00BB60AD" w:rsidRDefault="002217F3" w:rsidP="00A672DE">
                    <w:pPr>
                      <w:pStyle w:val="a5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590A59">
                      <w:rPr>
                        <w:rStyle w:val="ae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4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590A59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590A59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4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4D464303" w14:textId="77777777" w:rsidR="002217F3" w:rsidRDefault="002217F3" w:rsidP="00A672DE"/>
                  <w:p w14:paraId="1B85A8A7" w14:textId="77777777" w:rsidR="002217F3" w:rsidRDefault="002217F3" w:rsidP="00A672DE"/>
                  <w:p w14:paraId="71A3CAFC" w14:textId="77777777" w:rsidR="002217F3" w:rsidRDefault="002217F3" w:rsidP="00A672DE"/>
                  <w:p w14:paraId="33AF07DB" w14:textId="77777777" w:rsidR="002217F3" w:rsidRDefault="002217F3" w:rsidP="00A672DE"/>
                  <w:p w14:paraId="5CCD1C05" w14:textId="77777777" w:rsidR="002217F3" w:rsidRDefault="002217F3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3A6ED" w14:textId="77777777" w:rsidR="002217F3" w:rsidRPr="002724CD" w:rsidRDefault="002217F3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3CAD90" w14:textId="77777777" w:rsidR="001D4B80" w:rsidRPr="002724CD" w:rsidRDefault="001D4B80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2BA1F33C" w14:textId="77777777" w:rsidR="001D4B80" w:rsidRPr="002724CD" w:rsidRDefault="001D4B80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  <w:footnote w:type="continuationNotice" w:id="1">
    <w:p w14:paraId="4B2377B6" w14:textId="77777777" w:rsidR="001D4B80" w:rsidRDefault="001D4B8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D99FA" w14:textId="77777777" w:rsidR="002217F3" w:rsidRPr="002724CD" w:rsidRDefault="002217F3" w:rsidP="00BC1B1A">
    <w:pPr>
      <w:spacing w:after="672"/>
      <w:ind w:left="-426"/>
    </w:pPr>
    <w:r>
      <w:rPr>
        <w:noProof/>
        <w:color w:val="E31937"/>
        <w:lang w:eastAsia="ru-RU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DCEB328" wp14:editId="6212BB21">
              <wp:simplePos x="0" y="0"/>
              <wp:positionH relativeFrom="page">
                <wp:posOffset>653142</wp:posOffset>
              </wp:positionH>
              <wp:positionV relativeFrom="page">
                <wp:posOffset>1436914</wp:posOffset>
              </wp:positionV>
              <wp:extent cx="4975761" cy="798830"/>
              <wp:effectExtent l="0" t="0" r="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75761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F3174" w14:textId="77777777" w:rsidR="002217F3" w:rsidRPr="00BB60AD" w:rsidRDefault="002217F3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>Пресс-релиз компании ЭГГЕР</w:t>
                          </w:r>
                        </w:p>
                        <w:p w14:paraId="1A49218F" w14:textId="22DFD052" w:rsidR="002217F3" w:rsidRPr="00CB2362" w:rsidRDefault="00A353A0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60 лет компании ЭГГЕР</w:t>
                          </w:r>
                          <w:r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>, декабрь 2021 года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CEB328" id="Rectangle 20" o:spid="_x0000_s1026" style="position:absolute;left:0;text-align:left;margin-left:51.45pt;margin-top:113.15pt;width:391.8pt;height:62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" fillcolor="#e31937" stroked="f">
              <v:textbox style="mso-fit-shape-to-text:t" inset="3.75mm,3.75mm,3.75mm,3.75mm">
                <w:txbxContent>
                  <w:p w14:paraId="53EF3174" w14:textId="77777777" w:rsidR="002217F3" w:rsidRPr="00BB60AD" w:rsidRDefault="002217F3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 xml:space="preserve">Пресс-релиз компании ЭГГЕР</w:t>
                    </w:r>
                  </w:p>
                  <w:p w14:paraId="1A49218F" w14:textId="22DFD052" w:rsidR="002217F3" w:rsidRPr="00CB2362" w:rsidRDefault="00A353A0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b/>
                        <w:sz w:val="32"/>
                        <w:szCs w:val="32"/>
                        <w:rStyle w:val="TITEL1Char"/>
                      </w:rPr>
                      <w:t xml:space="preserve">60 лет компании ЭГГЕР</w:t>
                    </w:r>
                    <w:r>
                      <w:rPr>
                        <w:b/>
                        <w:sz w:val="32"/>
                        <w:szCs w:val="32"/>
                        <w:caps w:val="0"/>
                      </w:rPr>
                      <w:t xml:space="preserve">, декабрь 2021 года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8244" behindDoc="0" locked="0" layoutInCell="1" allowOverlap="1" wp14:anchorId="33541687" wp14:editId="3BF106E5">
          <wp:simplePos x="0" y="0"/>
          <wp:positionH relativeFrom="page">
            <wp:posOffset>-88265</wp:posOffset>
          </wp:positionH>
          <wp:positionV relativeFrom="page">
            <wp:posOffset>34290</wp:posOffset>
          </wp:positionV>
          <wp:extent cx="7632065" cy="871855"/>
          <wp:effectExtent l="0" t="0" r="0" b="7620"/>
          <wp:wrapNone/>
          <wp:docPr id="11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24E78" wp14:editId="75A90BCF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66588D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AC486" w14:textId="77777777" w:rsidR="002217F3" w:rsidRPr="002724CD" w:rsidRDefault="002217F3" w:rsidP="00EF3465">
    <w:pPr>
      <w:pStyle w:val="a3"/>
      <w:spacing w:after="672"/>
    </w:pPr>
    <w:r>
      <w:rPr>
        <w:noProof/>
        <w:lang w:eastAsia="ru-RU"/>
      </w:rPr>
      <w:drawing>
        <wp:anchor distT="0" distB="0" distL="114300" distR="114300" simplePos="0" relativeHeight="251658241" behindDoc="0" locked="0" layoutInCell="1" allowOverlap="1" wp14:anchorId="5D1A9746" wp14:editId="602A477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2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5D"/>
    <w:rsid w:val="00006633"/>
    <w:rsid w:val="00010A13"/>
    <w:rsid w:val="000134C3"/>
    <w:rsid w:val="00024EBD"/>
    <w:rsid w:val="000272DC"/>
    <w:rsid w:val="0003355B"/>
    <w:rsid w:val="00034D46"/>
    <w:rsid w:val="000376F4"/>
    <w:rsid w:val="000507FB"/>
    <w:rsid w:val="00053858"/>
    <w:rsid w:val="000643E9"/>
    <w:rsid w:val="0006468A"/>
    <w:rsid w:val="00067147"/>
    <w:rsid w:val="00067246"/>
    <w:rsid w:val="00067B59"/>
    <w:rsid w:val="00070374"/>
    <w:rsid w:val="0007565A"/>
    <w:rsid w:val="00080146"/>
    <w:rsid w:val="000911EF"/>
    <w:rsid w:val="00094D47"/>
    <w:rsid w:val="000952D2"/>
    <w:rsid w:val="000A09EB"/>
    <w:rsid w:val="000A2C0F"/>
    <w:rsid w:val="000B45A4"/>
    <w:rsid w:val="000D0E8F"/>
    <w:rsid w:val="000D3F69"/>
    <w:rsid w:val="000D753C"/>
    <w:rsid w:val="000E1AF7"/>
    <w:rsid w:val="000F24DC"/>
    <w:rsid w:val="000F4601"/>
    <w:rsid w:val="000F6261"/>
    <w:rsid w:val="000F7DE5"/>
    <w:rsid w:val="001062ED"/>
    <w:rsid w:val="00107533"/>
    <w:rsid w:val="00120D0F"/>
    <w:rsid w:val="001264E6"/>
    <w:rsid w:val="0013160B"/>
    <w:rsid w:val="0013656E"/>
    <w:rsid w:val="001637C4"/>
    <w:rsid w:val="001727C4"/>
    <w:rsid w:val="0017657B"/>
    <w:rsid w:val="00177661"/>
    <w:rsid w:val="0018137E"/>
    <w:rsid w:val="00184BC7"/>
    <w:rsid w:val="00190232"/>
    <w:rsid w:val="00193647"/>
    <w:rsid w:val="001950C4"/>
    <w:rsid w:val="001A2D8D"/>
    <w:rsid w:val="001B0116"/>
    <w:rsid w:val="001C30A5"/>
    <w:rsid w:val="001D4B80"/>
    <w:rsid w:val="001E1CB1"/>
    <w:rsid w:val="001E2992"/>
    <w:rsid w:val="001F6F7C"/>
    <w:rsid w:val="00200820"/>
    <w:rsid w:val="00200D2E"/>
    <w:rsid w:val="00210834"/>
    <w:rsid w:val="002217F3"/>
    <w:rsid w:val="00230C20"/>
    <w:rsid w:val="0023599D"/>
    <w:rsid w:val="00236A52"/>
    <w:rsid w:val="00243AEC"/>
    <w:rsid w:val="00244F02"/>
    <w:rsid w:val="002520F8"/>
    <w:rsid w:val="00260495"/>
    <w:rsid w:val="002657BE"/>
    <w:rsid w:val="00271A5E"/>
    <w:rsid w:val="002724CD"/>
    <w:rsid w:val="00273043"/>
    <w:rsid w:val="00273B55"/>
    <w:rsid w:val="00274928"/>
    <w:rsid w:val="00280C53"/>
    <w:rsid w:val="00283940"/>
    <w:rsid w:val="00285724"/>
    <w:rsid w:val="00286488"/>
    <w:rsid w:val="00290EBF"/>
    <w:rsid w:val="00296E19"/>
    <w:rsid w:val="002A0CE5"/>
    <w:rsid w:val="002A5BEF"/>
    <w:rsid w:val="002B10B9"/>
    <w:rsid w:val="002B10D3"/>
    <w:rsid w:val="002B2E62"/>
    <w:rsid w:val="002B6E75"/>
    <w:rsid w:val="002C395E"/>
    <w:rsid w:val="002C50E2"/>
    <w:rsid w:val="002D5EC2"/>
    <w:rsid w:val="002D7E9F"/>
    <w:rsid w:val="002E73F5"/>
    <w:rsid w:val="002F378F"/>
    <w:rsid w:val="003038BA"/>
    <w:rsid w:val="003063CB"/>
    <w:rsid w:val="00307515"/>
    <w:rsid w:val="00307A85"/>
    <w:rsid w:val="00315EF6"/>
    <w:rsid w:val="00323714"/>
    <w:rsid w:val="00325DD3"/>
    <w:rsid w:val="00331717"/>
    <w:rsid w:val="003331AE"/>
    <w:rsid w:val="00333A7B"/>
    <w:rsid w:val="00333B45"/>
    <w:rsid w:val="00340CF1"/>
    <w:rsid w:val="0034393C"/>
    <w:rsid w:val="00360AAC"/>
    <w:rsid w:val="00362398"/>
    <w:rsid w:val="003653C5"/>
    <w:rsid w:val="00375736"/>
    <w:rsid w:val="0037627A"/>
    <w:rsid w:val="00383116"/>
    <w:rsid w:val="003840C2"/>
    <w:rsid w:val="003877F8"/>
    <w:rsid w:val="003907E4"/>
    <w:rsid w:val="003B4130"/>
    <w:rsid w:val="003C1734"/>
    <w:rsid w:val="003C45CA"/>
    <w:rsid w:val="003C476E"/>
    <w:rsid w:val="003C4D13"/>
    <w:rsid w:val="003D1523"/>
    <w:rsid w:val="003D3017"/>
    <w:rsid w:val="003F1833"/>
    <w:rsid w:val="003F2C94"/>
    <w:rsid w:val="003F4F51"/>
    <w:rsid w:val="004048F0"/>
    <w:rsid w:val="00407425"/>
    <w:rsid w:val="00424B91"/>
    <w:rsid w:val="004261D5"/>
    <w:rsid w:val="00434205"/>
    <w:rsid w:val="00440E23"/>
    <w:rsid w:val="00446121"/>
    <w:rsid w:val="00450622"/>
    <w:rsid w:val="00453C81"/>
    <w:rsid w:val="00454BEC"/>
    <w:rsid w:val="00457735"/>
    <w:rsid w:val="00461CFA"/>
    <w:rsid w:val="004752F8"/>
    <w:rsid w:val="0047549B"/>
    <w:rsid w:val="00476384"/>
    <w:rsid w:val="00477764"/>
    <w:rsid w:val="004807CD"/>
    <w:rsid w:val="00490A42"/>
    <w:rsid w:val="004919FF"/>
    <w:rsid w:val="00494851"/>
    <w:rsid w:val="004A0A46"/>
    <w:rsid w:val="004A3024"/>
    <w:rsid w:val="004A3BD7"/>
    <w:rsid w:val="004A3C7F"/>
    <w:rsid w:val="004B47C2"/>
    <w:rsid w:val="004B57AA"/>
    <w:rsid w:val="004C6D34"/>
    <w:rsid w:val="004D131C"/>
    <w:rsid w:val="004D1AD6"/>
    <w:rsid w:val="004D5E31"/>
    <w:rsid w:val="004E06FC"/>
    <w:rsid w:val="004E0DDE"/>
    <w:rsid w:val="004E1C7B"/>
    <w:rsid w:val="004E4F29"/>
    <w:rsid w:val="004E4F51"/>
    <w:rsid w:val="004F3906"/>
    <w:rsid w:val="004F4795"/>
    <w:rsid w:val="004F7BD7"/>
    <w:rsid w:val="00513C71"/>
    <w:rsid w:val="00525EB0"/>
    <w:rsid w:val="00525FDA"/>
    <w:rsid w:val="0053393A"/>
    <w:rsid w:val="00540E6B"/>
    <w:rsid w:val="00547094"/>
    <w:rsid w:val="00550B9E"/>
    <w:rsid w:val="00552F9D"/>
    <w:rsid w:val="00572F99"/>
    <w:rsid w:val="00590A59"/>
    <w:rsid w:val="00597048"/>
    <w:rsid w:val="005A6F06"/>
    <w:rsid w:val="005B7AF0"/>
    <w:rsid w:val="005C29C7"/>
    <w:rsid w:val="005C5C94"/>
    <w:rsid w:val="005D4054"/>
    <w:rsid w:val="005E2606"/>
    <w:rsid w:val="005E2AC6"/>
    <w:rsid w:val="005E32E1"/>
    <w:rsid w:val="005F1783"/>
    <w:rsid w:val="005F41CF"/>
    <w:rsid w:val="00602EF1"/>
    <w:rsid w:val="006039B4"/>
    <w:rsid w:val="00613C56"/>
    <w:rsid w:val="00614526"/>
    <w:rsid w:val="00614D3E"/>
    <w:rsid w:val="0062074E"/>
    <w:rsid w:val="006277CD"/>
    <w:rsid w:val="00627A4F"/>
    <w:rsid w:val="00633B84"/>
    <w:rsid w:val="00647314"/>
    <w:rsid w:val="00651D51"/>
    <w:rsid w:val="0065278A"/>
    <w:rsid w:val="00654BCC"/>
    <w:rsid w:val="00667262"/>
    <w:rsid w:val="00667F93"/>
    <w:rsid w:val="00672DE7"/>
    <w:rsid w:val="00675025"/>
    <w:rsid w:val="00676FAC"/>
    <w:rsid w:val="0068327E"/>
    <w:rsid w:val="006833E5"/>
    <w:rsid w:val="00685104"/>
    <w:rsid w:val="00694D02"/>
    <w:rsid w:val="00695457"/>
    <w:rsid w:val="006A47FD"/>
    <w:rsid w:val="006B1CF3"/>
    <w:rsid w:val="006B2C4A"/>
    <w:rsid w:val="006B2DAB"/>
    <w:rsid w:val="006C269D"/>
    <w:rsid w:val="006C4B91"/>
    <w:rsid w:val="006C65A2"/>
    <w:rsid w:val="006D7D80"/>
    <w:rsid w:val="006E2535"/>
    <w:rsid w:val="006E3314"/>
    <w:rsid w:val="006E6194"/>
    <w:rsid w:val="006F13E7"/>
    <w:rsid w:val="006F1BD7"/>
    <w:rsid w:val="006F548C"/>
    <w:rsid w:val="00700488"/>
    <w:rsid w:val="00700DC4"/>
    <w:rsid w:val="00701399"/>
    <w:rsid w:val="007068DE"/>
    <w:rsid w:val="007101BF"/>
    <w:rsid w:val="00720F39"/>
    <w:rsid w:val="00722542"/>
    <w:rsid w:val="0072387A"/>
    <w:rsid w:val="007239C5"/>
    <w:rsid w:val="007242BD"/>
    <w:rsid w:val="00741995"/>
    <w:rsid w:val="00742DDB"/>
    <w:rsid w:val="00743924"/>
    <w:rsid w:val="0074392F"/>
    <w:rsid w:val="00753115"/>
    <w:rsid w:val="007675F9"/>
    <w:rsid w:val="00774C7F"/>
    <w:rsid w:val="007806D6"/>
    <w:rsid w:val="00781C4A"/>
    <w:rsid w:val="00782EB9"/>
    <w:rsid w:val="00787DA3"/>
    <w:rsid w:val="007949CD"/>
    <w:rsid w:val="00795BF7"/>
    <w:rsid w:val="00797D84"/>
    <w:rsid w:val="007A231A"/>
    <w:rsid w:val="007A7F82"/>
    <w:rsid w:val="007B21B8"/>
    <w:rsid w:val="007B21E0"/>
    <w:rsid w:val="007B5C9E"/>
    <w:rsid w:val="007B6C41"/>
    <w:rsid w:val="007C2653"/>
    <w:rsid w:val="007C6D8A"/>
    <w:rsid w:val="007D33B4"/>
    <w:rsid w:val="007D3547"/>
    <w:rsid w:val="007D51F7"/>
    <w:rsid w:val="007E2B91"/>
    <w:rsid w:val="007F2853"/>
    <w:rsid w:val="008040E4"/>
    <w:rsid w:val="008109E3"/>
    <w:rsid w:val="0081601B"/>
    <w:rsid w:val="00816BC6"/>
    <w:rsid w:val="00817731"/>
    <w:rsid w:val="008272B0"/>
    <w:rsid w:val="0082770C"/>
    <w:rsid w:val="00831C0A"/>
    <w:rsid w:val="008337BA"/>
    <w:rsid w:val="00833E72"/>
    <w:rsid w:val="00841C09"/>
    <w:rsid w:val="00850C6B"/>
    <w:rsid w:val="00852A50"/>
    <w:rsid w:val="00861980"/>
    <w:rsid w:val="00872B87"/>
    <w:rsid w:val="00876E31"/>
    <w:rsid w:val="00880D70"/>
    <w:rsid w:val="00886BFB"/>
    <w:rsid w:val="00897CCB"/>
    <w:rsid w:val="008A366B"/>
    <w:rsid w:val="008A46B1"/>
    <w:rsid w:val="008A4D3B"/>
    <w:rsid w:val="008B123A"/>
    <w:rsid w:val="008C0582"/>
    <w:rsid w:val="008C667B"/>
    <w:rsid w:val="008C7C20"/>
    <w:rsid w:val="008D558B"/>
    <w:rsid w:val="008D704F"/>
    <w:rsid w:val="008E0372"/>
    <w:rsid w:val="008E6935"/>
    <w:rsid w:val="008F1F9A"/>
    <w:rsid w:val="008F27CD"/>
    <w:rsid w:val="008F2A4E"/>
    <w:rsid w:val="008F5CF7"/>
    <w:rsid w:val="00900B53"/>
    <w:rsid w:val="00942660"/>
    <w:rsid w:val="00946B19"/>
    <w:rsid w:val="009507CA"/>
    <w:rsid w:val="00954349"/>
    <w:rsid w:val="009613BF"/>
    <w:rsid w:val="0096503E"/>
    <w:rsid w:val="009651B5"/>
    <w:rsid w:val="0096635A"/>
    <w:rsid w:val="00967AC6"/>
    <w:rsid w:val="0097646B"/>
    <w:rsid w:val="009801EB"/>
    <w:rsid w:val="0098465F"/>
    <w:rsid w:val="00987318"/>
    <w:rsid w:val="00987D86"/>
    <w:rsid w:val="00996F55"/>
    <w:rsid w:val="00997638"/>
    <w:rsid w:val="009A1A6E"/>
    <w:rsid w:val="009A4597"/>
    <w:rsid w:val="009B2BB0"/>
    <w:rsid w:val="009B3A3F"/>
    <w:rsid w:val="009C133C"/>
    <w:rsid w:val="009C56D3"/>
    <w:rsid w:val="009C6533"/>
    <w:rsid w:val="009C6CD5"/>
    <w:rsid w:val="009C789C"/>
    <w:rsid w:val="009E377F"/>
    <w:rsid w:val="009E51DE"/>
    <w:rsid w:val="00A008D4"/>
    <w:rsid w:val="00A06AA9"/>
    <w:rsid w:val="00A10669"/>
    <w:rsid w:val="00A21B6C"/>
    <w:rsid w:val="00A23336"/>
    <w:rsid w:val="00A234C3"/>
    <w:rsid w:val="00A26AEA"/>
    <w:rsid w:val="00A334C0"/>
    <w:rsid w:val="00A353A0"/>
    <w:rsid w:val="00A4033E"/>
    <w:rsid w:val="00A43AA2"/>
    <w:rsid w:val="00A44B7D"/>
    <w:rsid w:val="00A554C8"/>
    <w:rsid w:val="00A6268A"/>
    <w:rsid w:val="00A63F7F"/>
    <w:rsid w:val="00A656D6"/>
    <w:rsid w:val="00A672DE"/>
    <w:rsid w:val="00A677A8"/>
    <w:rsid w:val="00A67B68"/>
    <w:rsid w:val="00A72288"/>
    <w:rsid w:val="00A72429"/>
    <w:rsid w:val="00A77B76"/>
    <w:rsid w:val="00A77CD8"/>
    <w:rsid w:val="00A77EB0"/>
    <w:rsid w:val="00A82B11"/>
    <w:rsid w:val="00A85386"/>
    <w:rsid w:val="00A8548E"/>
    <w:rsid w:val="00A8658F"/>
    <w:rsid w:val="00A92D2C"/>
    <w:rsid w:val="00AA035A"/>
    <w:rsid w:val="00AA2ADA"/>
    <w:rsid w:val="00AA34EF"/>
    <w:rsid w:val="00AA64A0"/>
    <w:rsid w:val="00AB014A"/>
    <w:rsid w:val="00AB4165"/>
    <w:rsid w:val="00AB4FE5"/>
    <w:rsid w:val="00AB6964"/>
    <w:rsid w:val="00AB6CB2"/>
    <w:rsid w:val="00AC0E1A"/>
    <w:rsid w:val="00AC1D1C"/>
    <w:rsid w:val="00AC2843"/>
    <w:rsid w:val="00AD08F7"/>
    <w:rsid w:val="00AD528F"/>
    <w:rsid w:val="00AD68F7"/>
    <w:rsid w:val="00AD6C8E"/>
    <w:rsid w:val="00AE10F7"/>
    <w:rsid w:val="00B01161"/>
    <w:rsid w:val="00B03AD3"/>
    <w:rsid w:val="00B07D80"/>
    <w:rsid w:val="00B122A5"/>
    <w:rsid w:val="00B178C7"/>
    <w:rsid w:val="00B212B3"/>
    <w:rsid w:val="00B347F3"/>
    <w:rsid w:val="00B34F10"/>
    <w:rsid w:val="00B3614A"/>
    <w:rsid w:val="00B36ACE"/>
    <w:rsid w:val="00B410F3"/>
    <w:rsid w:val="00B424F1"/>
    <w:rsid w:val="00B45552"/>
    <w:rsid w:val="00B5364B"/>
    <w:rsid w:val="00B53A43"/>
    <w:rsid w:val="00B55318"/>
    <w:rsid w:val="00B55A33"/>
    <w:rsid w:val="00B57B08"/>
    <w:rsid w:val="00B72048"/>
    <w:rsid w:val="00B76491"/>
    <w:rsid w:val="00B82E41"/>
    <w:rsid w:val="00BA14E2"/>
    <w:rsid w:val="00BA3CA6"/>
    <w:rsid w:val="00BA3DCB"/>
    <w:rsid w:val="00BB60AD"/>
    <w:rsid w:val="00BC0A9E"/>
    <w:rsid w:val="00BC1933"/>
    <w:rsid w:val="00BC1B1A"/>
    <w:rsid w:val="00BC495E"/>
    <w:rsid w:val="00BC6FC0"/>
    <w:rsid w:val="00BC73DE"/>
    <w:rsid w:val="00BC76EB"/>
    <w:rsid w:val="00BD569F"/>
    <w:rsid w:val="00BD5E26"/>
    <w:rsid w:val="00BE1291"/>
    <w:rsid w:val="00BE1376"/>
    <w:rsid w:val="00BE4D47"/>
    <w:rsid w:val="00BE6490"/>
    <w:rsid w:val="00BE71DF"/>
    <w:rsid w:val="00BF27D3"/>
    <w:rsid w:val="00C02AD5"/>
    <w:rsid w:val="00C122C3"/>
    <w:rsid w:val="00C162DB"/>
    <w:rsid w:val="00C1753A"/>
    <w:rsid w:val="00C24D11"/>
    <w:rsid w:val="00C30FC1"/>
    <w:rsid w:val="00C375BA"/>
    <w:rsid w:val="00C3774B"/>
    <w:rsid w:val="00C466F5"/>
    <w:rsid w:val="00C51EF6"/>
    <w:rsid w:val="00C52A6C"/>
    <w:rsid w:val="00C55FD7"/>
    <w:rsid w:val="00C6022C"/>
    <w:rsid w:val="00C60E6D"/>
    <w:rsid w:val="00C6285D"/>
    <w:rsid w:val="00C7234B"/>
    <w:rsid w:val="00C74450"/>
    <w:rsid w:val="00C77D79"/>
    <w:rsid w:val="00C81ED3"/>
    <w:rsid w:val="00C84DC7"/>
    <w:rsid w:val="00C84E9F"/>
    <w:rsid w:val="00C86F5C"/>
    <w:rsid w:val="00CB2362"/>
    <w:rsid w:val="00CC056A"/>
    <w:rsid w:val="00CC4D71"/>
    <w:rsid w:val="00CC557A"/>
    <w:rsid w:val="00CD0778"/>
    <w:rsid w:val="00CE05D8"/>
    <w:rsid w:val="00CE21F2"/>
    <w:rsid w:val="00CE3849"/>
    <w:rsid w:val="00CE487A"/>
    <w:rsid w:val="00CF5BF1"/>
    <w:rsid w:val="00D01C5B"/>
    <w:rsid w:val="00D027E3"/>
    <w:rsid w:val="00D06CC5"/>
    <w:rsid w:val="00D1028B"/>
    <w:rsid w:val="00D11795"/>
    <w:rsid w:val="00D15D54"/>
    <w:rsid w:val="00D373FD"/>
    <w:rsid w:val="00D407E0"/>
    <w:rsid w:val="00D54C4F"/>
    <w:rsid w:val="00D6166B"/>
    <w:rsid w:val="00D62AA5"/>
    <w:rsid w:val="00D654E4"/>
    <w:rsid w:val="00D65A3A"/>
    <w:rsid w:val="00D700A9"/>
    <w:rsid w:val="00D810DE"/>
    <w:rsid w:val="00D8418B"/>
    <w:rsid w:val="00D91755"/>
    <w:rsid w:val="00D930CC"/>
    <w:rsid w:val="00D9580D"/>
    <w:rsid w:val="00DA0192"/>
    <w:rsid w:val="00DA403D"/>
    <w:rsid w:val="00DB5603"/>
    <w:rsid w:val="00DB72E1"/>
    <w:rsid w:val="00DB7478"/>
    <w:rsid w:val="00DB7DAC"/>
    <w:rsid w:val="00DC1C93"/>
    <w:rsid w:val="00DC6104"/>
    <w:rsid w:val="00DD0722"/>
    <w:rsid w:val="00DD2B45"/>
    <w:rsid w:val="00DD3A34"/>
    <w:rsid w:val="00DD475A"/>
    <w:rsid w:val="00DE0343"/>
    <w:rsid w:val="00DE35D7"/>
    <w:rsid w:val="00DE4845"/>
    <w:rsid w:val="00DE4F39"/>
    <w:rsid w:val="00DF38E3"/>
    <w:rsid w:val="00DF462C"/>
    <w:rsid w:val="00E053C5"/>
    <w:rsid w:val="00E06532"/>
    <w:rsid w:val="00E17E3A"/>
    <w:rsid w:val="00E259FB"/>
    <w:rsid w:val="00E26201"/>
    <w:rsid w:val="00E34759"/>
    <w:rsid w:val="00E50774"/>
    <w:rsid w:val="00E556AE"/>
    <w:rsid w:val="00E74012"/>
    <w:rsid w:val="00E818A1"/>
    <w:rsid w:val="00E820B8"/>
    <w:rsid w:val="00E824FA"/>
    <w:rsid w:val="00E86287"/>
    <w:rsid w:val="00E87037"/>
    <w:rsid w:val="00EA7D12"/>
    <w:rsid w:val="00EA7F18"/>
    <w:rsid w:val="00EB0498"/>
    <w:rsid w:val="00EB78C4"/>
    <w:rsid w:val="00ED05FE"/>
    <w:rsid w:val="00ED0EEC"/>
    <w:rsid w:val="00ED47AC"/>
    <w:rsid w:val="00ED4BBE"/>
    <w:rsid w:val="00ED586A"/>
    <w:rsid w:val="00EE49BB"/>
    <w:rsid w:val="00EF3465"/>
    <w:rsid w:val="00F00279"/>
    <w:rsid w:val="00F02BC8"/>
    <w:rsid w:val="00F05BF8"/>
    <w:rsid w:val="00F07020"/>
    <w:rsid w:val="00F12591"/>
    <w:rsid w:val="00F1268B"/>
    <w:rsid w:val="00F25B4D"/>
    <w:rsid w:val="00F41A37"/>
    <w:rsid w:val="00F508A9"/>
    <w:rsid w:val="00F54E4F"/>
    <w:rsid w:val="00F55851"/>
    <w:rsid w:val="00F60C2A"/>
    <w:rsid w:val="00F60C6E"/>
    <w:rsid w:val="00F83548"/>
    <w:rsid w:val="00F9234B"/>
    <w:rsid w:val="00F93886"/>
    <w:rsid w:val="00FA0A36"/>
    <w:rsid w:val="00FA2DB7"/>
    <w:rsid w:val="00FB3A71"/>
    <w:rsid w:val="00FB3C59"/>
    <w:rsid w:val="00FB7411"/>
    <w:rsid w:val="00FC2722"/>
    <w:rsid w:val="00FC6AC6"/>
    <w:rsid w:val="00FC7B64"/>
    <w:rsid w:val="00FD26CA"/>
    <w:rsid w:val="00FD5B32"/>
    <w:rsid w:val="00FE3971"/>
    <w:rsid w:val="00FF42A6"/>
    <w:rsid w:val="00FF46BA"/>
    <w:rsid w:val="00FF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."/>
  <w:listSeparator w:val=","/>
  <w14:docId w14:val="6758A0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1">
    <w:name w:val="heading 1"/>
    <w:aliases w:val="Überschrift"/>
    <w:basedOn w:val="a"/>
    <w:next w:val="a"/>
    <w:link w:val="10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erNormal">
    <w:name w:val="Footer_Normal"/>
    <w:basedOn w:val="a"/>
    <w:next w:val="a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ru-RU" w:eastAsia="de-DE" w:bidi="ar-SA"/>
    </w:rPr>
  </w:style>
  <w:style w:type="paragraph" w:styleId="a3">
    <w:name w:val="header"/>
    <w:basedOn w:val="a"/>
    <w:rsid w:val="000D3F69"/>
    <w:pPr>
      <w:tabs>
        <w:tab w:val="center" w:pos="4153"/>
        <w:tab w:val="right" w:pos="8306"/>
      </w:tabs>
    </w:pPr>
  </w:style>
  <w:style w:type="paragraph" w:styleId="a4">
    <w:name w:val="Balloon Text"/>
    <w:basedOn w:val="a"/>
    <w:semiHidden/>
    <w:rsid w:val="00307A85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C81ED3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link w:val="a5"/>
    <w:rsid w:val="00C81ED3"/>
    <w:rPr>
      <w:rFonts w:ascii="Arial" w:hAnsi="Arial"/>
      <w:color w:val="000000"/>
      <w:lang w:val="ru-RU" w:eastAsia="de-DE"/>
    </w:rPr>
  </w:style>
  <w:style w:type="paragraph" w:customStyle="1" w:styleId="TITEL1">
    <w:name w:val="TITEL_1"/>
    <w:basedOn w:val="a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ru-RU" w:eastAsia="de-DE"/>
    </w:rPr>
  </w:style>
  <w:style w:type="paragraph" w:customStyle="1" w:styleId="Titel2">
    <w:name w:val="Titel_2"/>
    <w:basedOn w:val="a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10">
    <w:name w:val="Заголовок 1 Знак"/>
    <w:aliases w:val="Überschrift Знак"/>
    <w:link w:val="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ru-RU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a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a7">
    <w:name w:val="Hyperlink"/>
    <w:uiPriority w:val="99"/>
    <w:unhideWhenUsed/>
    <w:rsid w:val="00A26AEA"/>
    <w:rPr>
      <w:color w:val="0000FF"/>
      <w:u w:val="single"/>
    </w:rPr>
  </w:style>
  <w:style w:type="paragraph" w:styleId="11">
    <w:name w:val="toc 1"/>
    <w:basedOn w:val="a"/>
    <w:next w:val="a"/>
    <w:link w:val="12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12">
    <w:name w:val="Оглавление 1 Знак"/>
    <w:link w:val="1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ru-RU" w:eastAsia="de-DE"/>
    </w:rPr>
  </w:style>
  <w:style w:type="paragraph" w:customStyle="1" w:styleId="Unterzeile">
    <w:name w:val="Unterzeile"/>
    <w:basedOn w:val="a"/>
    <w:next w:val="a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a8">
    <w:name w:val="Plain Text"/>
    <w:basedOn w:val="a"/>
    <w:link w:val="a9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a9">
    <w:name w:val="Текст Знак"/>
    <w:link w:val="a8"/>
    <w:uiPriority w:val="99"/>
    <w:rsid w:val="00EF3465"/>
    <w:rPr>
      <w:rFonts w:ascii="Consolas" w:eastAsia="Calibri" w:hAnsi="Consolas" w:cs="Times New Roman"/>
      <w:sz w:val="21"/>
      <w:szCs w:val="21"/>
      <w:lang w:val="ru-RU"/>
    </w:rPr>
  </w:style>
  <w:style w:type="paragraph" w:customStyle="1" w:styleId="Factboxberschrift">
    <w:name w:val="Factbox_Überschrift"/>
    <w:basedOn w:val="a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a"/>
    <w:rsid w:val="00315EF6"/>
    <w:pPr>
      <w:spacing w:line="280" w:lineRule="atLeast"/>
      <w:jc w:val="both"/>
    </w:pPr>
    <w:rPr>
      <w:color w:val="auto"/>
    </w:rPr>
  </w:style>
  <w:style w:type="character" w:customStyle="1" w:styleId="20">
    <w:name w:val="Заголовок 2 Знак"/>
    <w:link w:val="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-RU" w:eastAsia="de-DE"/>
    </w:rPr>
  </w:style>
  <w:style w:type="paragraph" w:customStyle="1" w:styleId="Vorspann">
    <w:name w:val="Vorspann"/>
    <w:basedOn w:val="a"/>
    <w:next w:val="a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aa">
    <w:name w:val="List Paragraph"/>
    <w:basedOn w:val="a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a1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a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a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ab">
    <w:name w:val="annotation text"/>
    <w:basedOn w:val="a"/>
    <w:link w:val="ac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ac">
    <w:name w:val="Текст примечания Знак"/>
    <w:link w:val="ab"/>
    <w:uiPriority w:val="99"/>
    <w:rsid w:val="00F55851"/>
    <w:rPr>
      <w:rFonts w:ascii="Arial" w:hAnsi="Arial"/>
      <w:lang w:val="ru-RU" w:eastAsia="de-DE"/>
    </w:rPr>
  </w:style>
  <w:style w:type="character" w:styleId="ad">
    <w:name w:val="Strong"/>
    <w:uiPriority w:val="22"/>
    <w:qFormat/>
    <w:rsid w:val="00F55851"/>
    <w:rPr>
      <w:b/>
      <w:bCs/>
    </w:rPr>
  </w:style>
  <w:style w:type="character" w:styleId="ae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paragraph" w:styleId="af">
    <w:name w:val="Normal (Web)"/>
    <w:basedOn w:val="a"/>
    <w:uiPriority w:val="99"/>
    <w:unhideWhenUsed/>
    <w:rsid w:val="00C6285D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461CFA"/>
    <w:rPr>
      <w:color w:val="954F72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540E6B"/>
    <w:rPr>
      <w:sz w:val="16"/>
      <w:szCs w:val="16"/>
    </w:rPr>
  </w:style>
  <w:style w:type="paragraph" w:styleId="af2">
    <w:name w:val="annotation subject"/>
    <w:basedOn w:val="ab"/>
    <w:next w:val="ab"/>
    <w:link w:val="af3"/>
    <w:uiPriority w:val="99"/>
    <w:semiHidden/>
    <w:unhideWhenUsed/>
    <w:rsid w:val="00540E6B"/>
    <w:pPr>
      <w:spacing w:after="0" w:line="240" w:lineRule="auto"/>
      <w:jc w:val="left"/>
    </w:pPr>
    <w:rPr>
      <w:b/>
      <w:bCs/>
      <w:color w:val="000000"/>
    </w:rPr>
  </w:style>
  <w:style w:type="character" w:customStyle="1" w:styleId="af3">
    <w:name w:val="Тема примечания Знак"/>
    <w:basedOn w:val="ac"/>
    <w:link w:val="af2"/>
    <w:uiPriority w:val="99"/>
    <w:semiHidden/>
    <w:rsid w:val="00540E6B"/>
    <w:rPr>
      <w:rFonts w:ascii="Arial" w:hAnsi="Arial"/>
      <w:b/>
      <w:bCs/>
      <w:color w:val="000000"/>
      <w:lang w:val="ru-RU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youtu.be/w4BwRgNbfVg" TargetMode="External"/><Relationship Id="rId18" Type="http://schemas.openxmlformats.org/officeDocument/2006/relationships/hyperlink" Target="https://egger.sharefile.eu/d-sbfdd15ba64c94c12b904021a310a68da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egger.com/film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mailto:katharina.wieser@egger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EmailHeaders xmlns="http://schemas.microsoft.com/sharepoint/v4" xsi:nil="true"/>
    <IconOverlay xmlns="http://schemas.microsoft.com/sharepoint/v4" xsi:nil="true"/>
    <EmailSender xmlns="http://schemas.microsoft.com/sharepoint/v3" xsi:nil="true"/>
    <EmailFrom xmlns="http://schemas.microsoft.com/sharepoint/v3" xsi:nil="true"/>
    <Classification xmlns="45c6bf83-dcde-441f-8311-feb96d9b27b0">Internal</Classification>
    <EmailSubject xmlns="http://schemas.microsoft.com/sharepoint/v3" xsi:nil="true"/>
    <PublishingExpirationDate xmlns="http://schemas.microsoft.com/sharepoint/v3" xsi:nil="true"/>
    <Metadata3 xmlns="45c6bf83-dcde-441f-8311-feb96d9b27b0" xsi:nil="true"/>
    <Metadata5 xmlns="45c6bf83-dcde-441f-8311-feb96d9b27b0" xsi:nil="true"/>
    <Metadata4 xmlns="45c6bf83-dcde-441f-8311-feb96d9b27b0" xsi:nil="true"/>
    <Metadata2 xmlns="817264cd-9dea-431e-950b-c566c9515a64" xsi:nil="true"/>
    <EmailCc xmlns="http://schemas.microsoft.com/sharepoint/v3" xsi:nil="true"/>
    <_dlc_DocId xmlns="45c6bf83-dcde-441f-8311-feb96d9b27b0">EP1402170925-7-21019</_dlc_DocId>
    <_dlc_DocIdUrl xmlns="45c6bf83-dcde-441f-8311-feb96d9b27b0">
      <Url>https://sharepoint.egger.com/teams/team_marketing_kommunikation/_layouts/15/DocIdRedir.aspx?ID=EP1402170925-7-21019</Url>
      <Description>EP1402170925-7-21019</Description>
    </_dlc_DocIdUrl>
    <n40cde7d0c874d77a2f806f4f9f91a32 xmlns="02b67c93-cb5e-491c-a05d-a4a7ec8feacd">
      <Terms xmlns="http://schemas.microsoft.com/office/infopath/2007/PartnerControls"/>
    </n40cde7d0c874d77a2f806f4f9f91a32>
    <c8e82e0b9a254770a1c71a989dcbe252 xmlns="02b67c93-cb5e-491c-a05d-a4a7ec8feacd">
      <Terms xmlns="http://schemas.microsoft.com/office/infopath/2007/PartnerControls"/>
    </c8e82e0b9a254770a1c71a989dcbe252>
    <TaxCatchAll xmlns="792b9f2e-73a5-4472-983d-c3d2fd57d417"/>
    <f3c11a858e3b48c7aa6493781d033882 xmlns="02b67c93-cb5e-491c-a05d-a4a7ec8feacd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2F4A709C93A408CC73EF25EE0130A" ma:contentTypeVersion="32" ma:contentTypeDescription="Create a new document." ma:contentTypeScope="" ma:versionID="c261d4d5c0796871c6c9835e2a948eea">
  <xsd:schema xmlns:xsd="http://www.w3.org/2001/XMLSchema" xmlns:xs="http://www.w3.org/2001/XMLSchema" xmlns:p="http://schemas.microsoft.com/office/2006/metadata/properties" xmlns:ns1="http://schemas.microsoft.com/sharepoint/v3" xmlns:ns2="45c6bf83-dcde-441f-8311-feb96d9b27b0" xmlns:ns3="817264cd-9dea-431e-950b-c566c9515a64" xmlns:ns4="http://schemas.microsoft.com/sharepoint/v4" xmlns:ns5="792b9f2e-73a5-4472-983d-c3d2fd57d417" xmlns:ns6="02b67c93-cb5e-491c-a05d-a4a7ec8feacd" targetNamespace="http://schemas.microsoft.com/office/2006/metadata/properties" ma:root="true" ma:fieldsID="e543dc08a41fddd53e803a1b883b6381" ns1:_="" ns2:_="" ns3:_="" ns4:_="" ns5:_="" ns6:_="">
    <xsd:import namespace="http://schemas.microsoft.com/sharepoint/v3"/>
    <xsd:import namespace="45c6bf83-dcde-441f-8311-feb96d9b27b0"/>
    <xsd:import namespace="817264cd-9dea-431e-950b-c566c9515a64"/>
    <xsd:import namespace="http://schemas.microsoft.com/sharepoint/v4"/>
    <xsd:import namespace="792b9f2e-73a5-4472-983d-c3d2fd57d417"/>
    <xsd:import namespace="02b67c93-cb5e-491c-a05d-a4a7ec8feacd"/>
    <xsd:element name="properties">
      <xsd:complexType>
        <xsd:sequence>
          <xsd:element name="documentManagement">
            <xsd:complexType>
              <xsd:all>
                <xsd:element ref="ns2:Classification" minOccurs="0"/>
                <xsd:element ref="ns2:Metadata4" minOccurs="0"/>
                <xsd:element ref="ns3:Metadata2" minOccurs="0"/>
                <xsd:element ref="ns2:Metadata3" minOccurs="0"/>
                <xsd:element ref="ns1:PublishingExpirationDate" minOccurs="0"/>
                <xsd:element ref="ns2:_dlc_DocId" minOccurs="0"/>
                <xsd:element ref="ns2:_dlc_DocIdUrl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4:EmailHeaders" minOccurs="0"/>
                <xsd:element ref="ns5:TaxCatchAll" minOccurs="0"/>
                <xsd:element ref="ns6:n40cde7d0c874d77a2f806f4f9f91a32" minOccurs="0"/>
                <xsd:element ref="ns2:Metadata5" minOccurs="0"/>
                <xsd:element ref="ns6:c8e82e0b9a254770a1c71a989dcbe252" minOccurs="0"/>
                <xsd:element ref="ns4:IconOverlay" minOccurs="0"/>
                <xsd:element ref="ns6:f3c11a858e3b48c7aa6493781d033882" minOccurs="0"/>
                <xsd:element ref="ns5:SharedWithUsers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6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EmailSender" ma:index="10" nillable="true" ma:displayName="E-Mail Sender" ma:description="" ma:hidden="true" ma:internalName="EmailSender" ma:readOnly="false">
      <xsd:simpleType>
        <xsd:restriction base="dms:Note"/>
      </xsd:simpleType>
    </xsd:element>
    <xsd:element name="EmailTo" ma:index="11" nillable="true" ma:displayName="E-Mail To" ma:description="" ma:hidden="true" ma:internalName="EmailTo" ma:readOnly="false">
      <xsd:simpleType>
        <xsd:restriction base="dms:Note"/>
      </xsd:simpleType>
    </xsd:element>
    <xsd:element name="EmailCc" ma:index="12" nillable="true" ma:displayName="E-Mail Cc" ma:description="" ma:hidden="true" ma:internalName="EmailCc" ma:readOnly="false">
      <xsd:simpleType>
        <xsd:restriction base="dms:Note"/>
      </xsd:simpleType>
    </xsd:element>
    <xsd:element name="EmailFrom" ma:index="13" nillable="true" ma:displayName="E-Mail From" ma:hidden="true" ma:internalName="EmailFrom" ma:readOnly="false">
      <xsd:simpleType>
        <xsd:restriction base="dms:Text"/>
      </xsd:simpleType>
    </xsd:element>
    <xsd:element name="EmailSubject" ma:index="14" nillable="true" ma:displayName="E-Mail Subject" ma:hidden="true" ma:internalName="EmailSubjec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6bf83-dcde-441f-8311-feb96d9b27b0" elementFormDefault="qualified">
    <xsd:import namespace="http://schemas.microsoft.com/office/2006/documentManagement/types"/>
    <xsd:import namespace="http://schemas.microsoft.com/office/infopath/2007/PartnerControls"/>
    <xsd:element name="Classification" ma:index="1" nillable="true" ma:displayName="Classification" ma:default="Internal" ma:description="Egger Document Classification" ma:indexed="true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3" nillable="true" ma:displayName="Metadata4" ma:default="" ma:description="Metadata4 Site Column" ma:internalName="Metadata4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Metadata3" ma:index="5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_dlc_DocId" ma:index="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tadata5" ma:index="23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264cd-9dea-431e-950b-c566c9515a64" elementFormDefault="qualified">
    <xsd:import namespace="http://schemas.microsoft.com/office/2006/documentManagement/types"/>
    <xsd:import namespace="http://schemas.microsoft.com/office/infopath/2007/PartnerControls"/>
    <xsd:element name="Metadata2" ma:index="4" nillable="true" ma:displayName="Metadata 1" ma:internalName="Metadata2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15" nillable="true" ma:displayName="E-Mail Headers" ma:hidden="true" ma:internalName="EmailHeaders" ma:readOnly="false">
      <xsd:simpleType>
        <xsd:restriction base="dms:Note"/>
      </xsd:simpleType>
    </xsd:element>
    <xsd:element name="IconOverlay" ma:index="2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b9f2e-73a5-4472-983d-c3d2fd57d41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0bd5f04-57d5-4284-9810-82789b8bcaac}" ma:internalName="TaxCatchAll" ma:showField="CatchAllData" ma:web="792b9f2e-73a5-4472-983d-c3d2fd57d4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67c93-cb5e-491c-a05d-a4a7ec8feacd" elementFormDefault="qualified">
    <xsd:import namespace="http://schemas.microsoft.com/office/2006/documentManagement/types"/>
    <xsd:import namespace="http://schemas.microsoft.com/office/infopath/2007/PartnerControls"/>
    <xsd:element name="n40cde7d0c874d77a2f806f4f9f91a32" ma:index="20" nillable="true" ma:taxonomy="true" ma:internalName="n40cde7d0c874d77a2f806f4f9f91a32" ma:taxonomyFieldName="Managed_x0020_Metadata" ma:displayName="Managed Metadata" ma:default="" ma:fieldId="{740cde7d-0c87-4d77-a2f8-06f4f9f91a32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8e82e0b9a254770a1c71a989dcbe252" ma:index="26" nillable="true" ma:taxonomy="true" ma:internalName="c8e82e0b9a254770a1c71a989dcbe252" ma:taxonomyFieldName="EGGCompanyNumber" ma:displayName="Company Number" ma:fieldId="{c8e82e0b-9a25-4770-a1c7-1a989dcbe252}" ma:taxonomyMulti="true" ma:sspId="90d6ef6e-2e8f-4a75-86bf-2a6ae9a6946d" ma:termSetId="fe297394-51f0-44be-9815-a6ece72e7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c11a858e3b48c7aa6493781d033882" ma:index="28" nillable="true" ma:displayName="Language_0" ma:hidden="true" ma:internalName="f3c11a858e3b48c7aa6493781d033882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B6A4A-28FA-4E9A-AAFF-B893B3971A4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45c6bf83-dcde-441f-8311-feb96d9b27b0"/>
    <ds:schemaRef ds:uri="817264cd-9dea-431e-950b-c566c9515a64"/>
    <ds:schemaRef ds:uri="02b67c93-cb5e-491c-a05d-a4a7ec8feacd"/>
    <ds:schemaRef ds:uri="792b9f2e-73a5-4472-983d-c3d2fd57d417"/>
  </ds:schemaRefs>
</ds:datastoreItem>
</file>

<file path=customXml/itemProps2.xml><?xml version="1.0" encoding="utf-8"?>
<ds:datastoreItem xmlns:ds="http://schemas.openxmlformats.org/officeDocument/2006/customXml" ds:itemID="{42DFC574-1517-460B-9369-5C4773D3FE8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16903CA-0886-4FA5-BCBC-49E7233744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5c6bf83-dcde-441f-8311-feb96d9b27b0"/>
    <ds:schemaRef ds:uri="817264cd-9dea-431e-950b-c566c9515a64"/>
    <ds:schemaRef ds:uri="http://schemas.microsoft.com/sharepoint/v4"/>
    <ds:schemaRef ds:uri="792b9f2e-73a5-4472-983d-c3d2fd57d417"/>
    <ds:schemaRef ds:uri="02b67c93-cb5e-491c-a05d-a4a7ec8fe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B6441A-29BA-4123-BA83-E9DAD79E3AB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0E40218-79DC-4C65-8F8F-3842CD910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PR_Template_DE.dotx</Template>
  <TotalTime>0</TotalTime>
  <Pages>4</Pages>
  <Words>1067</Words>
  <Characters>6082</Characters>
  <Application>Microsoft Office Word</Application>
  <DocSecurity>0</DocSecurity>
  <Lines>50</Lines>
  <Paragraphs>14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7135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2021-11-23T10:25:00Z</dcterms:created>
  <dcterms:modified xsi:type="dcterms:W3CDTF">2021-12-22T14:00:00Z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0x010100BBA2F4A709C93A408CC73EF25EE0130A</vt:lpwstr>
  </property>
  <property fmtid="{D5CDD505-2E9C-101B-9397-08002B2CF9AE}" pid="3" name="Managed Metadata">
    <vt:lpwstr/>
  </property>
  <property fmtid="{D5CDD505-2E9C-101B-9397-08002B2CF9AE}" pid="4" name="EGGCompanyNumber">
    <vt:lpwstr/>
  </property>
  <property fmtid="{D5CDD505-2E9C-101B-9397-08002B2CF9AE}" pid="5" name="_dlc_DocIdItemGuid">
    <vt:lpwstr>7e1b0622-04c5-4021-973b-1413c11e044f</vt:lpwstr>
  </property>
  <property fmtid="{D5CDD505-2E9C-101B-9397-08002B2CF9AE}" pid="6" name="Order">
    <vt:r8>2101900</vt:r8>
  </property>
  <property fmtid="{D5CDD505-2E9C-101B-9397-08002B2CF9AE}" pid="7" name="EGGManagedMetadata">
    <vt:lpwstr/>
  </property>
  <property fmtid="{D5CDD505-2E9C-101B-9397-08002B2CF9AE}" pid="8" name="EGGLanguage">
    <vt:lpwstr/>
  </property>
  <property fmtid="{D5CDD505-2E9C-101B-9397-08002B2CF9AE}" pid="9" name="EGGLocation">
    <vt:lpwstr/>
  </property>
  <property fmtid="{D5CDD505-2E9C-101B-9397-08002B2CF9AE}" pid="10" name="ib27c15231334c20b4f626bc056d615e">
    <vt:lpwstr/>
  </property>
  <property fmtid="{D5CDD505-2E9C-101B-9397-08002B2CF9AE}" pid="11" name="a7600f9bab1f41e1a102f3c268944dff">
    <vt:lpwstr/>
  </property>
</Properties>
</file>