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01351" w14:textId="77777777" w:rsidR="00F83548" w:rsidRDefault="00E23D9B" w:rsidP="00476384">
      <w:pPr>
        <w:spacing w:after="240" w:line="380" w:lineRule="exact"/>
        <w:rPr>
          <w:b/>
          <w:color w:val="E31B37"/>
          <w:sz w:val="32"/>
          <w:szCs w:val="32"/>
          <w:u w:color="000000"/>
          <w:lang w:val="de-DE"/>
        </w:rPr>
      </w:pPr>
      <w:bookmarkStart w:id="0" w:name="_Toc208392761"/>
      <w:r>
        <w:rPr>
          <w:b/>
          <w:color w:val="E31B37"/>
          <w:sz w:val="32"/>
          <w:szCs w:val="32"/>
          <w:u w:color="000000"/>
          <w:lang w:val="de-DE"/>
        </w:rPr>
        <w:t>EGGER ehrt</w:t>
      </w:r>
      <w:r w:rsidR="005D7A6F">
        <w:rPr>
          <w:b/>
          <w:color w:val="E31B37"/>
          <w:sz w:val="32"/>
          <w:szCs w:val="32"/>
          <w:u w:color="000000"/>
          <w:lang w:val="de-DE"/>
        </w:rPr>
        <w:t>e</w:t>
      </w:r>
      <w:r>
        <w:rPr>
          <w:b/>
          <w:color w:val="E31B37"/>
          <w:sz w:val="32"/>
          <w:szCs w:val="32"/>
          <w:u w:color="000000"/>
          <w:lang w:val="de-DE"/>
        </w:rPr>
        <w:t xml:space="preserve"> langjährige Mitarbeiter</w:t>
      </w:r>
      <w:r w:rsidR="00AA4B45">
        <w:rPr>
          <w:b/>
          <w:color w:val="E31B37"/>
          <w:sz w:val="32"/>
          <w:szCs w:val="32"/>
          <w:u w:color="000000"/>
          <w:lang w:val="de-DE"/>
        </w:rPr>
        <w:t xml:space="preserve"> </w:t>
      </w:r>
    </w:p>
    <w:p w14:paraId="3031D2BC" w14:textId="77777777" w:rsidR="006277CD" w:rsidRPr="00F83548" w:rsidRDefault="00730F82" w:rsidP="00476384">
      <w:pPr>
        <w:spacing w:after="240" w:line="300" w:lineRule="exact"/>
        <w:jc w:val="both"/>
        <w:rPr>
          <w:sz w:val="24"/>
          <w:szCs w:val="24"/>
          <w:lang w:val="de-DE"/>
        </w:rPr>
      </w:pPr>
      <w:r>
        <w:rPr>
          <w:b/>
          <w:color w:val="666666"/>
          <w:sz w:val="24"/>
          <w:szCs w:val="24"/>
          <w:u w:color="000000"/>
          <w:lang w:val="de-DE"/>
        </w:rPr>
        <w:t>Das</w:t>
      </w:r>
      <w:r w:rsidR="00E23D9B">
        <w:rPr>
          <w:b/>
          <w:color w:val="666666"/>
          <w:sz w:val="24"/>
          <w:szCs w:val="24"/>
          <w:u w:color="000000"/>
          <w:lang w:val="de-DE"/>
        </w:rPr>
        <w:t xml:space="preserve"> Familienunternehmen EGGER </w:t>
      </w:r>
      <w:r>
        <w:rPr>
          <w:b/>
          <w:color w:val="666666"/>
          <w:sz w:val="24"/>
          <w:szCs w:val="24"/>
          <w:u w:color="000000"/>
          <w:lang w:val="de-DE"/>
        </w:rPr>
        <w:t>zeichnet</w:t>
      </w:r>
      <w:r w:rsidR="0034138B">
        <w:rPr>
          <w:b/>
          <w:color w:val="666666"/>
          <w:sz w:val="24"/>
          <w:szCs w:val="24"/>
          <w:u w:color="000000"/>
          <w:lang w:val="de-DE"/>
        </w:rPr>
        <w:t>e</w:t>
      </w:r>
      <w:r>
        <w:rPr>
          <w:b/>
          <w:color w:val="666666"/>
          <w:sz w:val="24"/>
          <w:szCs w:val="24"/>
          <w:u w:color="000000"/>
          <w:lang w:val="de-DE"/>
        </w:rPr>
        <w:t xml:space="preserve"> Mitarbeiter</w:t>
      </w:r>
      <w:r w:rsidR="00E271FC">
        <w:rPr>
          <w:b/>
          <w:color w:val="666666"/>
          <w:sz w:val="24"/>
          <w:szCs w:val="24"/>
          <w:u w:color="000000"/>
          <w:lang w:val="de-DE"/>
        </w:rPr>
        <w:t xml:space="preserve"> für ihre langjährige Betriebszugehörigkeit</w:t>
      </w:r>
      <w:r w:rsidR="0034138B">
        <w:rPr>
          <w:b/>
          <w:color w:val="666666"/>
          <w:sz w:val="24"/>
          <w:szCs w:val="24"/>
          <w:u w:color="000000"/>
          <w:lang w:val="de-DE"/>
        </w:rPr>
        <w:t xml:space="preserve"> </w:t>
      </w:r>
      <w:r w:rsidR="0034138B" w:rsidRPr="00325DC7">
        <w:rPr>
          <w:b/>
          <w:color w:val="666666"/>
          <w:sz w:val="24"/>
          <w:szCs w:val="24"/>
          <w:u w:color="000000"/>
          <w:lang w:val="de-DE"/>
        </w:rPr>
        <w:t>in Wörgl und St. Johann</w:t>
      </w:r>
      <w:r>
        <w:rPr>
          <w:b/>
          <w:color w:val="666666"/>
          <w:sz w:val="24"/>
          <w:szCs w:val="24"/>
          <w:u w:color="000000"/>
          <w:lang w:val="de-DE"/>
        </w:rPr>
        <w:t xml:space="preserve"> aus</w:t>
      </w:r>
      <w:r w:rsidR="00421879">
        <w:rPr>
          <w:b/>
          <w:color w:val="666666"/>
          <w:sz w:val="24"/>
          <w:szCs w:val="24"/>
          <w:u w:color="000000"/>
          <w:lang w:val="de-DE"/>
        </w:rPr>
        <w:t>.</w:t>
      </w:r>
    </w:p>
    <w:p w14:paraId="026E34A4" w14:textId="365B3C5E" w:rsidR="00FC2722" w:rsidRPr="003D3017" w:rsidRDefault="00783DA8" w:rsidP="00476384">
      <w:pPr>
        <w:pStyle w:val="Unterzeile"/>
        <w:spacing w:after="360" w:line="280" w:lineRule="exact"/>
        <w:ind w:left="0"/>
        <w:rPr>
          <w:b/>
          <w:color w:val="666666"/>
          <w:sz w:val="20"/>
          <w:szCs w:val="20"/>
          <w:u w:color="000000"/>
        </w:rPr>
      </w:pPr>
      <w:r>
        <w:rPr>
          <w:b/>
          <w:color w:val="666666"/>
          <w:sz w:val="20"/>
          <w:szCs w:val="20"/>
          <w:u w:color="000000"/>
        </w:rPr>
        <w:t>Anfang Dezember</w:t>
      </w:r>
      <w:r w:rsidR="00E271FC" w:rsidRPr="00E271FC">
        <w:rPr>
          <w:b/>
          <w:color w:val="666666"/>
          <w:sz w:val="20"/>
          <w:szCs w:val="20"/>
          <w:u w:color="000000"/>
        </w:rPr>
        <w:t xml:space="preserve"> feiert</w:t>
      </w:r>
      <w:r w:rsidR="005D7A6F">
        <w:rPr>
          <w:b/>
          <w:color w:val="666666"/>
          <w:sz w:val="20"/>
          <w:szCs w:val="20"/>
          <w:u w:color="000000"/>
        </w:rPr>
        <w:t>e</w:t>
      </w:r>
      <w:r w:rsidR="00E271FC" w:rsidRPr="00E271FC">
        <w:rPr>
          <w:b/>
          <w:color w:val="666666"/>
          <w:sz w:val="20"/>
          <w:szCs w:val="20"/>
          <w:u w:color="000000"/>
        </w:rPr>
        <w:t xml:space="preserve"> der österreichische Holzwerkstoffhersteller EGGER seine langjährigen Mitarbe</w:t>
      </w:r>
      <w:r w:rsidR="00E271FC">
        <w:rPr>
          <w:b/>
          <w:color w:val="666666"/>
          <w:sz w:val="20"/>
          <w:szCs w:val="20"/>
          <w:u w:color="000000"/>
        </w:rPr>
        <w:t xml:space="preserve">iter </w:t>
      </w:r>
      <w:r w:rsidR="0034138B" w:rsidRPr="00325DC7">
        <w:rPr>
          <w:b/>
          <w:color w:val="666666"/>
          <w:sz w:val="20"/>
          <w:szCs w:val="20"/>
          <w:u w:color="000000"/>
        </w:rPr>
        <w:t>in den</w:t>
      </w:r>
      <w:r w:rsidR="00E271FC" w:rsidRPr="00325DC7">
        <w:rPr>
          <w:b/>
          <w:color w:val="666666"/>
          <w:sz w:val="20"/>
          <w:szCs w:val="20"/>
          <w:u w:color="000000"/>
        </w:rPr>
        <w:t xml:space="preserve"> Werk</w:t>
      </w:r>
      <w:r w:rsidR="0034138B" w:rsidRPr="00325DC7">
        <w:rPr>
          <w:b/>
          <w:color w:val="666666"/>
          <w:sz w:val="20"/>
          <w:szCs w:val="20"/>
          <w:u w:color="000000"/>
        </w:rPr>
        <w:t>en</w:t>
      </w:r>
      <w:r w:rsidR="00E271FC" w:rsidRPr="00325DC7">
        <w:rPr>
          <w:b/>
          <w:color w:val="666666"/>
          <w:sz w:val="20"/>
          <w:szCs w:val="20"/>
          <w:u w:color="000000"/>
        </w:rPr>
        <w:t xml:space="preserve"> </w:t>
      </w:r>
      <w:r w:rsidR="00A53E95" w:rsidRPr="00325DC7">
        <w:rPr>
          <w:b/>
          <w:color w:val="666666"/>
          <w:sz w:val="20"/>
          <w:szCs w:val="20"/>
          <w:u w:color="000000"/>
        </w:rPr>
        <w:t>Wörgl</w:t>
      </w:r>
      <w:r w:rsidR="0034138B" w:rsidRPr="00325DC7">
        <w:rPr>
          <w:b/>
          <w:color w:val="666666"/>
          <w:sz w:val="20"/>
          <w:szCs w:val="20"/>
          <w:u w:color="000000"/>
        </w:rPr>
        <w:t xml:space="preserve"> und St. Johann in Tirol</w:t>
      </w:r>
      <w:r w:rsidR="005D7A6F">
        <w:rPr>
          <w:b/>
          <w:color w:val="666666"/>
          <w:sz w:val="20"/>
          <w:szCs w:val="20"/>
          <w:u w:color="000000"/>
        </w:rPr>
        <w:t>.</w:t>
      </w:r>
      <w:r w:rsidR="004459C7">
        <w:rPr>
          <w:b/>
          <w:color w:val="666666"/>
          <w:sz w:val="20"/>
          <w:szCs w:val="20"/>
          <w:u w:color="000000"/>
        </w:rPr>
        <w:t xml:space="preserve"> </w:t>
      </w:r>
      <w:r w:rsidR="005D7A6F">
        <w:rPr>
          <w:b/>
          <w:color w:val="666666"/>
          <w:sz w:val="20"/>
          <w:szCs w:val="20"/>
          <w:u w:color="000000"/>
        </w:rPr>
        <w:t>N</w:t>
      </w:r>
      <w:r w:rsidR="004459C7">
        <w:rPr>
          <w:b/>
          <w:color w:val="666666"/>
          <w:sz w:val="20"/>
          <w:szCs w:val="20"/>
          <w:u w:color="000000"/>
        </w:rPr>
        <w:t xml:space="preserve">eben </w:t>
      </w:r>
      <w:r w:rsidR="00AE24F1">
        <w:rPr>
          <w:b/>
          <w:color w:val="666666"/>
          <w:sz w:val="20"/>
          <w:szCs w:val="20"/>
          <w:u w:color="000000"/>
        </w:rPr>
        <w:t>zahlreichen</w:t>
      </w:r>
      <w:r w:rsidR="00E271FC" w:rsidRPr="00E271FC">
        <w:rPr>
          <w:b/>
          <w:color w:val="666666"/>
          <w:sz w:val="20"/>
          <w:szCs w:val="20"/>
          <w:u w:color="000000"/>
        </w:rPr>
        <w:t xml:space="preserve"> Jubilaren </w:t>
      </w:r>
      <w:r w:rsidR="005D7A6F">
        <w:rPr>
          <w:b/>
          <w:color w:val="666666"/>
          <w:sz w:val="20"/>
          <w:szCs w:val="20"/>
          <w:u w:color="000000"/>
        </w:rPr>
        <w:t xml:space="preserve">wurden </w:t>
      </w:r>
      <w:r w:rsidR="0034138B">
        <w:rPr>
          <w:b/>
          <w:color w:val="666666"/>
          <w:sz w:val="20"/>
          <w:szCs w:val="20"/>
          <w:u w:color="000000"/>
        </w:rPr>
        <w:t>auch</w:t>
      </w:r>
      <w:r w:rsidR="00002A1E">
        <w:rPr>
          <w:b/>
          <w:color w:val="666666"/>
          <w:sz w:val="20"/>
          <w:szCs w:val="20"/>
          <w:u w:color="000000"/>
        </w:rPr>
        <w:t xml:space="preserve"> </w:t>
      </w:r>
      <w:r w:rsidR="004459C7">
        <w:rPr>
          <w:b/>
          <w:color w:val="666666"/>
          <w:sz w:val="20"/>
          <w:szCs w:val="20"/>
          <w:u w:color="000000"/>
        </w:rPr>
        <w:t>Lehr</w:t>
      </w:r>
      <w:r w:rsidR="00AE24F1">
        <w:rPr>
          <w:b/>
          <w:color w:val="666666"/>
          <w:sz w:val="20"/>
          <w:szCs w:val="20"/>
          <w:u w:color="000000"/>
        </w:rPr>
        <w:t>absolventen und</w:t>
      </w:r>
      <w:r w:rsidR="00002A1E">
        <w:rPr>
          <w:b/>
          <w:color w:val="666666"/>
          <w:sz w:val="20"/>
          <w:szCs w:val="20"/>
          <w:u w:color="000000"/>
        </w:rPr>
        <w:t xml:space="preserve"> </w:t>
      </w:r>
      <w:r w:rsidR="005D7A6F">
        <w:rPr>
          <w:b/>
          <w:color w:val="666666"/>
          <w:sz w:val="20"/>
          <w:szCs w:val="20"/>
          <w:u w:color="000000"/>
        </w:rPr>
        <w:t>langjährige Mitarbeiter, die den Ruhestand antraten,</w:t>
      </w:r>
      <w:r w:rsidR="00E271FC" w:rsidRPr="00E271FC">
        <w:rPr>
          <w:b/>
          <w:color w:val="666666"/>
          <w:sz w:val="20"/>
          <w:szCs w:val="20"/>
          <w:u w:color="000000"/>
        </w:rPr>
        <w:t xml:space="preserve"> </w:t>
      </w:r>
      <w:r w:rsidR="00FD0189">
        <w:rPr>
          <w:b/>
          <w:color w:val="666666"/>
          <w:sz w:val="20"/>
          <w:szCs w:val="20"/>
          <w:u w:color="000000"/>
        </w:rPr>
        <w:t>geehrt</w:t>
      </w:r>
      <w:r w:rsidR="00E271FC" w:rsidRPr="00E271FC">
        <w:rPr>
          <w:b/>
          <w:color w:val="666666"/>
          <w:sz w:val="20"/>
          <w:szCs w:val="20"/>
          <w:u w:color="000000"/>
        </w:rPr>
        <w:t xml:space="preserve">. </w:t>
      </w:r>
      <w:r w:rsidR="00AE24F1" w:rsidRPr="00AE24F1">
        <w:rPr>
          <w:b/>
          <w:color w:val="666666"/>
          <w:sz w:val="20"/>
          <w:szCs w:val="20"/>
          <w:u w:color="000000"/>
        </w:rPr>
        <w:t>In den Werken Wörgl und</w:t>
      </w:r>
      <w:r w:rsidR="00AE0806">
        <w:rPr>
          <w:b/>
          <w:color w:val="666666"/>
          <w:sz w:val="20"/>
          <w:szCs w:val="20"/>
          <w:u w:color="000000"/>
        </w:rPr>
        <w:t xml:space="preserve"> St. Johann in Tirol wurden 139 </w:t>
      </w:r>
      <w:r w:rsidR="00AE24F1" w:rsidRPr="00AE24F1">
        <w:rPr>
          <w:b/>
          <w:color w:val="666666"/>
          <w:sz w:val="20"/>
          <w:szCs w:val="20"/>
          <w:u w:color="000000"/>
        </w:rPr>
        <w:t>Mitarbeiter für ihr</w:t>
      </w:r>
      <w:r w:rsidR="00AE24F1">
        <w:rPr>
          <w:b/>
          <w:color w:val="666666"/>
          <w:sz w:val="20"/>
          <w:szCs w:val="20"/>
          <w:u w:color="000000"/>
        </w:rPr>
        <w:t>e Betriebszugehörigkeit von zehn</w:t>
      </w:r>
      <w:r w:rsidR="00AE24F1" w:rsidRPr="00AE24F1">
        <w:rPr>
          <w:b/>
          <w:color w:val="666666"/>
          <w:sz w:val="20"/>
          <w:szCs w:val="20"/>
          <w:u w:color="000000"/>
        </w:rPr>
        <w:t xml:space="preserve">, 15, 20, 25, 30, 35, 40 und sogar 45 Jahren geehrt. </w:t>
      </w:r>
    </w:p>
    <w:p w14:paraId="58E62FD9" w14:textId="77777777" w:rsidR="00836B45" w:rsidRDefault="00E271FC" w:rsidP="005C5BC2">
      <w:pPr>
        <w:spacing w:after="360" w:line="280" w:lineRule="exact"/>
        <w:jc w:val="both"/>
        <w:rPr>
          <w:color w:val="666666"/>
          <w:lang w:val="de-DE"/>
        </w:rPr>
      </w:pPr>
      <w:r w:rsidRPr="00E271FC">
        <w:rPr>
          <w:color w:val="666666"/>
          <w:lang w:val="de-DE"/>
        </w:rPr>
        <w:t xml:space="preserve">In unserer schnelllebigen Welt ist langjährige Firmenzugehörigkeit keine Selbstverständlichkeit mehr. Im Rahmen </w:t>
      </w:r>
      <w:r w:rsidR="007A33CC" w:rsidRPr="00D20F3D">
        <w:rPr>
          <w:color w:val="666666"/>
          <w:lang w:val="de-DE"/>
        </w:rPr>
        <w:t>zweier</w:t>
      </w:r>
      <w:r w:rsidRPr="00E271FC">
        <w:rPr>
          <w:color w:val="666666"/>
          <w:lang w:val="de-DE"/>
        </w:rPr>
        <w:t xml:space="preserve"> festliche</w:t>
      </w:r>
      <w:r w:rsidR="007A33CC">
        <w:rPr>
          <w:color w:val="666666"/>
          <w:lang w:val="de-DE"/>
        </w:rPr>
        <w:t>r</w:t>
      </w:r>
      <w:r w:rsidRPr="00E271FC">
        <w:rPr>
          <w:color w:val="666666"/>
          <w:lang w:val="de-DE"/>
        </w:rPr>
        <w:t xml:space="preserve"> Veranstaltung</w:t>
      </w:r>
      <w:r w:rsidR="007A33CC">
        <w:rPr>
          <w:color w:val="666666"/>
          <w:lang w:val="de-DE"/>
        </w:rPr>
        <w:t>en</w:t>
      </w:r>
      <w:r w:rsidRPr="00E271FC">
        <w:rPr>
          <w:color w:val="666666"/>
          <w:lang w:val="de-DE"/>
        </w:rPr>
        <w:t xml:space="preserve"> und als Zeichen der Anerkennung und Bedeutung eines jeden Einzelnen würdigte EGGER das langjährige Engagem</w:t>
      </w:r>
      <w:bookmarkStart w:id="1" w:name="_GoBack"/>
      <w:bookmarkEnd w:id="1"/>
      <w:r w:rsidRPr="00E271FC">
        <w:rPr>
          <w:color w:val="666666"/>
          <w:lang w:val="de-DE"/>
        </w:rPr>
        <w:t xml:space="preserve">ent </w:t>
      </w:r>
      <w:r w:rsidR="00A452A9">
        <w:rPr>
          <w:color w:val="666666"/>
          <w:lang w:val="de-DE"/>
        </w:rPr>
        <w:t xml:space="preserve">von </w:t>
      </w:r>
      <w:r w:rsidR="00AE24F1">
        <w:rPr>
          <w:color w:val="666666"/>
          <w:lang w:val="de-DE"/>
        </w:rPr>
        <w:t>164</w:t>
      </w:r>
      <w:r w:rsidRPr="00E271FC">
        <w:rPr>
          <w:color w:val="666666"/>
          <w:lang w:val="de-DE"/>
        </w:rPr>
        <w:t xml:space="preserve"> Mitarbeiter</w:t>
      </w:r>
      <w:r w:rsidR="00BD2D50">
        <w:rPr>
          <w:color w:val="666666"/>
          <w:lang w:val="de-DE"/>
        </w:rPr>
        <w:t>n</w:t>
      </w:r>
      <w:r w:rsidRPr="00E271FC">
        <w:rPr>
          <w:color w:val="666666"/>
          <w:lang w:val="de-DE"/>
        </w:rPr>
        <w:t xml:space="preserve">. </w:t>
      </w:r>
      <w:r w:rsidR="00E304E4" w:rsidRPr="00B37DFD">
        <w:rPr>
          <w:color w:val="666666"/>
          <w:lang w:val="de-DE"/>
        </w:rPr>
        <w:t xml:space="preserve">Davon können </w:t>
      </w:r>
      <w:r w:rsidR="00AE24F1">
        <w:rPr>
          <w:color w:val="666666"/>
          <w:lang w:val="de-DE"/>
        </w:rPr>
        <w:t>22</w:t>
      </w:r>
      <w:r w:rsidR="00AD5363">
        <w:rPr>
          <w:color w:val="666666"/>
          <w:lang w:val="de-DE"/>
        </w:rPr>
        <w:t xml:space="preserve"> </w:t>
      </w:r>
      <w:r w:rsidR="00E304E4" w:rsidRPr="00B37DFD">
        <w:rPr>
          <w:color w:val="666666"/>
          <w:lang w:val="de-DE"/>
        </w:rPr>
        <w:t>aktive Mitarbeiter nun</w:t>
      </w:r>
      <w:r w:rsidR="00AE24F1">
        <w:rPr>
          <w:color w:val="666666"/>
          <w:lang w:val="de-DE"/>
        </w:rPr>
        <w:t xml:space="preserve">mehr auf ein Vierteljahrhundert, </w:t>
      </w:r>
      <w:r w:rsidR="00AE24F1" w:rsidRPr="00AE24F1">
        <w:rPr>
          <w:color w:val="666666"/>
          <w:lang w:val="de-DE"/>
        </w:rPr>
        <w:t xml:space="preserve">14 Mitarbeiter auf 30 Jahre, 8 </w:t>
      </w:r>
      <w:r w:rsidR="00AE24F1" w:rsidRPr="00AE24F1">
        <w:rPr>
          <w:color w:val="666666"/>
          <w:lang w:val="de-DE"/>
        </w:rPr>
        <w:t xml:space="preserve"> Mitarbeiter </w:t>
      </w:r>
      <w:r w:rsidR="00AE24F1" w:rsidRPr="00AE24F1">
        <w:rPr>
          <w:color w:val="666666"/>
          <w:lang w:val="de-DE"/>
        </w:rPr>
        <w:t>auf</w:t>
      </w:r>
      <w:r w:rsidR="00AE24F1" w:rsidRPr="00AE24F1">
        <w:rPr>
          <w:color w:val="666666"/>
          <w:lang w:val="de-DE"/>
        </w:rPr>
        <w:t xml:space="preserve"> 35 Jahre, 2 </w:t>
      </w:r>
      <w:r w:rsidR="00AE24F1" w:rsidRPr="00AE24F1">
        <w:rPr>
          <w:color w:val="666666"/>
          <w:lang w:val="de-DE"/>
        </w:rPr>
        <w:t>Mitarbeiter auf 40 Jahre und</w:t>
      </w:r>
      <w:r w:rsidR="00AE24F1">
        <w:rPr>
          <w:color w:val="666666"/>
          <w:lang w:val="de-DE"/>
        </w:rPr>
        <w:t xml:space="preserve"> 3</w:t>
      </w:r>
      <w:r w:rsidR="00002A1E">
        <w:rPr>
          <w:color w:val="666666"/>
          <w:lang w:val="de-DE"/>
        </w:rPr>
        <w:t xml:space="preserve"> Mitarbeiter auf 45 Jahre </w:t>
      </w:r>
      <w:r w:rsidR="00002A1E" w:rsidRPr="00B37DFD">
        <w:rPr>
          <w:color w:val="666666"/>
          <w:lang w:val="de-DE"/>
        </w:rPr>
        <w:t>bei EGGER zurückblicken</w:t>
      </w:r>
      <w:r w:rsidR="00002A1E">
        <w:rPr>
          <w:color w:val="666666"/>
          <w:lang w:val="de-DE"/>
        </w:rPr>
        <w:t>.</w:t>
      </w:r>
    </w:p>
    <w:p w14:paraId="11C6817D" w14:textId="77777777" w:rsidR="00E304E4" w:rsidRDefault="00E304E4" w:rsidP="005C5BC2">
      <w:pPr>
        <w:spacing w:after="360" w:line="280" w:lineRule="exact"/>
        <w:jc w:val="both"/>
        <w:rPr>
          <w:color w:val="666666"/>
          <w:lang w:val="de-DE"/>
        </w:rPr>
      </w:pPr>
      <w:r w:rsidRPr="00836B45">
        <w:rPr>
          <w:color w:val="666666"/>
          <w:lang w:val="de-DE"/>
        </w:rPr>
        <w:t>„</w:t>
      </w:r>
      <w:r w:rsidR="00AD5363" w:rsidRPr="00002A1E">
        <w:rPr>
          <w:color w:val="666666"/>
          <w:lang w:val="de-DE"/>
        </w:rPr>
        <w:t>Unsere Kunden, unsere Lieferanten und Partner, und das Unternehmen selbst legt großen Wert auf Beständigkeit und Kontinuität. Langjährige Mitarbeiter geben die Garantie, dass man sich auf das Unternehmen verlassen kann.</w:t>
      </w:r>
      <w:r w:rsidRPr="00836B45">
        <w:rPr>
          <w:color w:val="666666"/>
          <w:lang w:val="de-DE"/>
        </w:rPr>
        <w:t xml:space="preserve"> </w:t>
      </w:r>
      <w:r w:rsidR="00002A1E" w:rsidRPr="00002A1E">
        <w:rPr>
          <w:color w:val="666666"/>
          <w:lang w:val="de-DE"/>
        </w:rPr>
        <w:t>Es war auch in diesem Jahr beeindruckend, wie viele EGGER „Wissensjahre“ durch Lehrlinge, Jubilare und Pensionisten geprägt werden</w:t>
      </w:r>
      <w:r w:rsidRPr="00836B45">
        <w:rPr>
          <w:color w:val="666666"/>
          <w:lang w:val="de-DE"/>
        </w:rPr>
        <w:t xml:space="preserve">“, so </w:t>
      </w:r>
      <w:r w:rsidR="004927E5" w:rsidRPr="00836B45">
        <w:rPr>
          <w:color w:val="666666"/>
          <w:lang w:val="de-DE"/>
        </w:rPr>
        <w:t>Matthias Danzl</w:t>
      </w:r>
      <w:r w:rsidR="0071608F" w:rsidRPr="00836B45">
        <w:rPr>
          <w:color w:val="666666"/>
          <w:lang w:val="de-DE"/>
        </w:rPr>
        <w:t xml:space="preserve">, Werksleiter </w:t>
      </w:r>
      <w:r w:rsidR="004927E5" w:rsidRPr="00836B45">
        <w:rPr>
          <w:color w:val="666666"/>
          <w:lang w:val="de-DE"/>
        </w:rPr>
        <w:t>Vertrieb/Marketing</w:t>
      </w:r>
      <w:r w:rsidR="001D19B4" w:rsidRPr="00836B45">
        <w:rPr>
          <w:color w:val="666666"/>
          <w:lang w:val="de-DE"/>
        </w:rPr>
        <w:t xml:space="preserve"> bei EGGER in St. Johann in Tirol</w:t>
      </w:r>
      <w:r w:rsidRPr="00836B45">
        <w:rPr>
          <w:color w:val="666666"/>
          <w:lang w:val="de-DE"/>
        </w:rPr>
        <w:t>.</w:t>
      </w:r>
      <w:r>
        <w:rPr>
          <w:color w:val="666666"/>
          <w:lang w:val="de-DE"/>
        </w:rPr>
        <w:t xml:space="preserve"> </w:t>
      </w:r>
      <w:r w:rsidR="00FD0189">
        <w:rPr>
          <w:color w:val="666666"/>
          <w:lang w:val="de-DE"/>
        </w:rPr>
        <w:t xml:space="preserve"> Die </w:t>
      </w:r>
      <w:r w:rsidR="00002A1E">
        <w:rPr>
          <w:color w:val="666666"/>
          <w:lang w:val="de-DE"/>
        </w:rPr>
        <w:t xml:space="preserve">Gruppenleitung und </w:t>
      </w:r>
      <w:r w:rsidR="00FD0189">
        <w:rPr>
          <w:color w:val="666666"/>
          <w:lang w:val="de-DE"/>
        </w:rPr>
        <w:t xml:space="preserve">Werksleitung überreichte </w:t>
      </w:r>
      <w:r w:rsidR="00FD0189" w:rsidRPr="00505A9C">
        <w:rPr>
          <w:color w:val="666666"/>
          <w:lang w:val="de-DE"/>
        </w:rPr>
        <w:t>alle</w:t>
      </w:r>
      <w:r w:rsidR="00FD0189">
        <w:rPr>
          <w:color w:val="666666"/>
          <w:lang w:val="de-DE"/>
        </w:rPr>
        <w:t>n</w:t>
      </w:r>
      <w:r w:rsidR="00FD0189" w:rsidRPr="00505A9C">
        <w:rPr>
          <w:color w:val="666666"/>
          <w:lang w:val="de-DE"/>
        </w:rPr>
        <w:t xml:space="preserve"> Jubilare</w:t>
      </w:r>
      <w:r w:rsidR="00FD0189">
        <w:rPr>
          <w:color w:val="666666"/>
          <w:lang w:val="de-DE"/>
        </w:rPr>
        <w:t>n feierlich</w:t>
      </w:r>
      <w:r w:rsidR="00FD0189" w:rsidRPr="00505A9C">
        <w:rPr>
          <w:color w:val="666666"/>
          <w:lang w:val="de-DE"/>
        </w:rPr>
        <w:t xml:space="preserve"> </w:t>
      </w:r>
      <w:r w:rsidR="00FD0189" w:rsidRPr="00836B45">
        <w:rPr>
          <w:color w:val="666666"/>
          <w:lang w:val="de-DE"/>
        </w:rPr>
        <w:t>Urkunden und Präsente</w:t>
      </w:r>
      <w:r w:rsidR="00FD0189" w:rsidRPr="00505A9C">
        <w:rPr>
          <w:color w:val="666666"/>
          <w:lang w:val="de-DE"/>
        </w:rPr>
        <w:t xml:space="preserve"> als </w:t>
      </w:r>
      <w:r w:rsidR="00FD0189">
        <w:rPr>
          <w:color w:val="666666"/>
          <w:lang w:val="de-DE"/>
        </w:rPr>
        <w:t>Zeichen der Anerkennung</w:t>
      </w:r>
      <w:r w:rsidR="00FD0189" w:rsidRPr="00505A9C">
        <w:rPr>
          <w:color w:val="666666"/>
          <w:lang w:val="de-DE"/>
        </w:rPr>
        <w:t xml:space="preserve"> </w:t>
      </w:r>
      <w:r w:rsidR="00FD0189">
        <w:rPr>
          <w:color w:val="666666"/>
          <w:lang w:val="de-DE"/>
        </w:rPr>
        <w:t>ihrer</w:t>
      </w:r>
      <w:r w:rsidR="00FD0189" w:rsidRPr="00505A9C">
        <w:rPr>
          <w:color w:val="666666"/>
          <w:lang w:val="de-DE"/>
        </w:rPr>
        <w:t xml:space="preserve"> langjährigen Mitarbeit.</w:t>
      </w:r>
    </w:p>
    <w:p w14:paraId="076240E0" w14:textId="77777777" w:rsidR="00986ABA" w:rsidRPr="002D5AB8" w:rsidRDefault="008E7E59" w:rsidP="00986ABA">
      <w:pPr>
        <w:spacing w:after="360" w:line="280" w:lineRule="exact"/>
        <w:jc w:val="both"/>
        <w:rPr>
          <w:color w:val="666666"/>
          <w:lang w:val="de-DE"/>
        </w:rPr>
      </w:pPr>
      <w:r>
        <w:rPr>
          <w:color w:val="666666"/>
          <w:lang w:val="de-DE"/>
        </w:rPr>
        <w:t xml:space="preserve">Mit </w:t>
      </w:r>
      <w:r w:rsidR="004927E5">
        <w:rPr>
          <w:color w:val="666666"/>
          <w:lang w:val="de-DE"/>
        </w:rPr>
        <w:t>über</w:t>
      </w:r>
      <w:r>
        <w:rPr>
          <w:color w:val="666666"/>
          <w:lang w:val="de-DE"/>
        </w:rPr>
        <w:t xml:space="preserve"> </w:t>
      </w:r>
      <w:r w:rsidR="004927E5">
        <w:rPr>
          <w:color w:val="666666"/>
          <w:lang w:val="de-DE"/>
        </w:rPr>
        <w:t>10.000</w:t>
      </w:r>
      <w:r w:rsidR="005052F8">
        <w:rPr>
          <w:color w:val="666666"/>
          <w:lang w:val="de-DE"/>
        </w:rPr>
        <w:t xml:space="preserve"> </w:t>
      </w:r>
      <w:r w:rsidR="00E304E4">
        <w:rPr>
          <w:color w:val="666666"/>
          <w:lang w:val="de-DE"/>
        </w:rPr>
        <w:t xml:space="preserve">Mitarbeitern </w:t>
      </w:r>
      <w:r w:rsidR="00986ABA" w:rsidRPr="00864B7B">
        <w:rPr>
          <w:color w:val="666666"/>
          <w:lang w:val="de-DE"/>
        </w:rPr>
        <w:t xml:space="preserve">kann </w:t>
      </w:r>
      <w:r w:rsidR="004927E5">
        <w:rPr>
          <w:color w:val="666666"/>
          <w:lang w:val="de-DE"/>
        </w:rPr>
        <w:t xml:space="preserve">die </w:t>
      </w:r>
      <w:r w:rsidR="007C4223" w:rsidRPr="00864B7B">
        <w:rPr>
          <w:color w:val="666666"/>
          <w:lang w:val="de-DE"/>
        </w:rPr>
        <w:t xml:space="preserve">EGGER </w:t>
      </w:r>
      <w:r w:rsidR="004927E5">
        <w:rPr>
          <w:color w:val="666666"/>
          <w:lang w:val="de-DE"/>
        </w:rPr>
        <w:t xml:space="preserve">Gruppe </w:t>
      </w:r>
      <w:r w:rsidR="007C4223" w:rsidRPr="00864B7B">
        <w:rPr>
          <w:color w:val="666666"/>
          <w:lang w:val="de-DE"/>
        </w:rPr>
        <w:t xml:space="preserve">mittlerweile auf eine </w:t>
      </w:r>
      <w:r w:rsidR="004927E5">
        <w:rPr>
          <w:color w:val="666666"/>
          <w:lang w:val="de-DE"/>
        </w:rPr>
        <w:t>6</w:t>
      </w:r>
      <w:r w:rsidR="008F3B59">
        <w:rPr>
          <w:color w:val="666666"/>
          <w:lang w:val="de-DE"/>
        </w:rPr>
        <w:t>0</w:t>
      </w:r>
      <w:r w:rsidR="007C4223" w:rsidRPr="00864B7B">
        <w:rPr>
          <w:color w:val="666666"/>
          <w:lang w:val="de-DE"/>
        </w:rPr>
        <w:t>-jährige Er</w:t>
      </w:r>
      <w:r w:rsidR="007C4223">
        <w:rPr>
          <w:color w:val="666666"/>
          <w:lang w:val="de-DE"/>
        </w:rPr>
        <w:t>folgsgeschichte zurückblicken</w:t>
      </w:r>
      <w:r w:rsidR="00762CCC">
        <w:rPr>
          <w:color w:val="666666"/>
          <w:lang w:val="de-DE"/>
        </w:rPr>
        <w:t xml:space="preserve">. </w:t>
      </w:r>
      <w:r w:rsidR="00B553D9" w:rsidRPr="00762CCC">
        <w:rPr>
          <w:color w:val="666666"/>
          <w:lang w:val="de-DE"/>
        </w:rPr>
        <w:t>„</w:t>
      </w:r>
      <w:r w:rsidR="00986ABA" w:rsidRPr="00762CCC">
        <w:rPr>
          <w:color w:val="666666"/>
          <w:lang w:val="de-DE"/>
        </w:rPr>
        <w:t xml:space="preserve">Als Familienunternehmen setzen wir bei EGGER auf Loyalität, Verantwortungsbewusstsein und Vertrauen. Diese Werte </w:t>
      </w:r>
      <w:r w:rsidR="00762CCC" w:rsidRPr="00762CCC">
        <w:rPr>
          <w:color w:val="666666"/>
          <w:lang w:val="de-DE"/>
        </w:rPr>
        <w:t xml:space="preserve">sind der Schlüssel für erfolgreiche und langfristige Beziehungen, </w:t>
      </w:r>
      <w:r w:rsidR="004927E5">
        <w:rPr>
          <w:color w:val="666666"/>
          <w:lang w:val="de-DE"/>
        </w:rPr>
        <w:t>die</w:t>
      </w:r>
      <w:r w:rsidR="00762CCC" w:rsidRPr="00762CCC">
        <w:rPr>
          <w:color w:val="666666"/>
          <w:lang w:val="de-DE"/>
        </w:rPr>
        <w:t xml:space="preserve"> auch von unseren Mitarbeitern geschätzt </w:t>
      </w:r>
      <w:r w:rsidR="004927E5">
        <w:rPr>
          <w:color w:val="666666"/>
          <w:lang w:val="de-DE"/>
        </w:rPr>
        <w:t xml:space="preserve">und gelebt </w:t>
      </w:r>
      <w:r w:rsidR="00762CCC" w:rsidRPr="00762CCC">
        <w:rPr>
          <w:color w:val="666666"/>
          <w:lang w:val="de-DE"/>
        </w:rPr>
        <w:t xml:space="preserve">werden. Für das tägliche Engagement möchten wir ihnen </w:t>
      </w:r>
      <w:r w:rsidR="004927E5">
        <w:rPr>
          <w:color w:val="666666"/>
          <w:lang w:val="de-DE"/>
        </w:rPr>
        <w:t xml:space="preserve">daher besonders danken“, </w:t>
      </w:r>
      <w:r w:rsidR="004927E5" w:rsidRPr="002D5AB8">
        <w:rPr>
          <w:color w:val="666666"/>
          <w:lang w:val="de-DE"/>
        </w:rPr>
        <w:t>betont</w:t>
      </w:r>
      <w:r w:rsidR="00762CCC" w:rsidRPr="002D5AB8">
        <w:rPr>
          <w:color w:val="666666"/>
          <w:lang w:val="de-DE"/>
        </w:rPr>
        <w:t xml:space="preserve"> </w:t>
      </w:r>
      <w:r w:rsidR="004927E5" w:rsidRPr="002D5AB8">
        <w:rPr>
          <w:color w:val="666666"/>
          <w:lang w:val="de-DE"/>
        </w:rPr>
        <w:t>Thomas Pointner, Personalleiter EGGER Österreich</w:t>
      </w:r>
      <w:r w:rsidR="00762CCC" w:rsidRPr="002D5AB8">
        <w:rPr>
          <w:color w:val="666666"/>
          <w:lang w:val="de-DE"/>
        </w:rPr>
        <w:t xml:space="preserve">. </w:t>
      </w:r>
    </w:p>
    <w:p w14:paraId="5F5F8825" w14:textId="77777777" w:rsidR="009F2F00" w:rsidRDefault="00486271" w:rsidP="00002A1E">
      <w:pPr>
        <w:rPr>
          <w:color w:val="666666"/>
          <w:lang w:val="de-DE"/>
        </w:rPr>
      </w:pPr>
      <w:r>
        <w:rPr>
          <w:color w:val="666666"/>
          <w:lang w:val="de-DE"/>
        </w:rPr>
        <w:t>Zudem</w:t>
      </w:r>
      <w:r w:rsidR="00E304E4">
        <w:rPr>
          <w:color w:val="666666"/>
          <w:lang w:val="de-DE"/>
        </w:rPr>
        <w:t xml:space="preserve"> wurden </w:t>
      </w:r>
      <w:r w:rsidR="00783DA8">
        <w:rPr>
          <w:color w:val="666666"/>
          <w:lang w:val="de-DE"/>
        </w:rPr>
        <w:t>1</w:t>
      </w:r>
      <w:r w:rsidR="00AE24F1">
        <w:rPr>
          <w:color w:val="666666"/>
          <w:lang w:val="de-DE"/>
        </w:rPr>
        <w:t>7</w:t>
      </w:r>
      <w:r w:rsidR="00E304E4">
        <w:rPr>
          <w:color w:val="666666"/>
          <w:lang w:val="de-DE"/>
        </w:rPr>
        <w:t xml:space="preserve"> Pensionisten in den wohlverdienten Ruhestand verabschiedet. </w:t>
      </w:r>
      <w:r>
        <w:rPr>
          <w:color w:val="666666"/>
          <w:lang w:val="de-DE"/>
        </w:rPr>
        <w:t>Wie im</w:t>
      </w:r>
      <w:r w:rsidR="007B1FDA">
        <w:rPr>
          <w:color w:val="666666"/>
          <w:lang w:val="de-DE"/>
        </w:rPr>
        <w:t xml:space="preserve"> Arbeitsalltag bei EGGER standen </w:t>
      </w:r>
      <w:r w:rsidR="006F258D">
        <w:rPr>
          <w:color w:val="666666"/>
          <w:lang w:val="de-DE"/>
        </w:rPr>
        <w:t xml:space="preserve">bei der Veranstaltung </w:t>
      </w:r>
      <w:r w:rsidR="007B1FDA">
        <w:rPr>
          <w:color w:val="666666"/>
          <w:lang w:val="de-DE"/>
        </w:rPr>
        <w:t xml:space="preserve">nicht nur die langjährigen Mitarbeiter im Fokus, sondern </w:t>
      </w:r>
      <w:r w:rsidR="00C24B6D">
        <w:rPr>
          <w:color w:val="666666"/>
          <w:lang w:val="de-DE"/>
        </w:rPr>
        <w:t xml:space="preserve">auch </w:t>
      </w:r>
      <w:r w:rsidR="007B1FDA">
        <w:rPr>
          <w:color w:val="666666"/>
          <w:lang w:val="de-DE"/>
        </w:rPr>
        <w:t>die Nachwuchskräfte</w:t>
      </w:r>
      <w:r w:rsidR="00783DA8">
        <w:rPr>
          <w:color w:val="666666"/>
          <w:lang w:val="de-DE"/>
        </w:rPr>
        <w:t xml:space="preserve">: </w:t>
      </w:r>
      <w:r w:rsidR="00AD5363">
        <w:rPr>
          <w:color w:val="666666"/>
          <w:lang w:val="de-DE"/>
        </w:rPr>
        <w:t>8</w:t>
      </w:r>
      <w:r w:rsidR="002D5AB8">
        <w:rPr>
          <w:color w:val="666666"/>
          <w:lang w:val="de-DE"/>
        </w:rPr>
        <w:t xml:space="preserve"> </w:t>
      </w:r>
      <w:r w:rsidR="00B11496">
        <w:rPr>
          <w:color w:val="666666"/>
          <w:lang w:val="de-DE"/>
        </w:rPr>
        <w:t xml:space="preserve">Lehrlinge </w:t>
      </w:r>
      <w:r w:rsidR="006F258D">
        <w:rPr>
          <w:color w:val="666666"/>
          <w:lang w:val="de-DE"/>
        </w:rPr>
        <w:t xml:space="preserve">wurden </w:t>
      </w:r>
      <w:r w:rsidR="00505A9C" w:rsidRPr="00505A9C">
        <w:rPr>
          <w:color w:val="666666"/>
          <w:lang w:val="de-DE"/>
        </w:rPr>
        <w:t xml:space="preserve">für ihren erfolgreichen </w:t>
      </w:r>
      <w:r w:rsidR="00FF6A98">
        <w:rPr>
          <w:color w:val="666666"/>
          <w:lang w:val="de-DE"/>
        </w:rPr>
        <w:t>A</w:t>
      </w:r>
      <w:r w:rsidR="00505A9C" w:rsidRPr="00505A9C">
        <w:rPr>
          <w:color w:val="666666"/>
          <w:lang w:val="de-DE"/>
        </w:rPr>
        <w:t xml:space="preserve">bschluss geehrt. </w:t>
      </w:r>
      <w:r w:rsidR="003B78D2">
        <w:rPr>
          <w:color w:val="666666"/>
          <w:lang w:val="de-DE"/>
        </w:rPr>
        <w:t>Di</w:t>
      </w:r>
      <w:r w:rsidR="005F5FB2">
        <w:rPr>
          <w:color w:val="666666"/>
          <w:lang w:val="de-DE"/>
        </w:rPr>
        <w:t>e jungen Fachkräfte</w:t>
      </w:r>
      <w:r w:rsidR="00505A9C" w:rsidRPr="00505A9C">
        <w:rPr>
          <w:color w:val="666666"/>
          <w:lang w:val="de-DE"/>
        </w:rPr>
        <w:t xml:space="preserve"> </w:t>
      </w:r>
      <w:r w:rsidR="003B78D2">
        <w:rPr>
          <w:color w:val="666666"/>
          <w:lang w:val="de-DE"/>
        </w:rPr>
        <w:t>wurden motiviert,</w:t>
      </w:r>
      <w:r w:rsidR="00982B02" w:rsidRPr="00982B02">
        <w:rPr>
          <w:color w:val="666666"/>
          <w:lang w:val="de-DE"/>
        </w:rPr>
        <w:t xml:space="preserve"> den begonnenen Weg weiter fortzusetzen und sich aktiv ins Unternehmen einzubringen</w:t>
      </w:r>
      <w:r w:rsidR="00982B02" w:rsidRPr="009F2F00">
        <w:rPr>
          <w:color w:val="666666"/>
          <w:lang w:val="de-DE"/>
        </w:rPr>
        <w:t>.</w:t>
      </w:r>
      <w:r w:rsidR="009F2F00">
        <w:rPr>
          <w:color w:val="666666"/>
          <w:lang w:val="de-DE"/>
        </w:rPr>
        <w:t xml:space="preserve"> </w:t>
      </w:r>
      <w:r w:rsidR="00C24B6D" w:rsidRPr="009F2F00">
        <w:rPr>
          <w:color w:val="666666"/>
          <w:lang w:val="de-DE"/>
        </w:rPr>
        <w:t>Im Rahmen der Veranstaltung</w:t>
      </w:r>
      <w:r w:rsidR="00836B45" w:rsidRPr="009F2F00">
        <w:rPr>
          <w:color w:val="666666"/>
          <w:lang w:val="de-DE"/>
        </w:rPr>
        <w:t>en</w:t>
      </w:r>
      <w:r w:rsidR="00C24B6D" w:rsidRPr="009F2F00">
        <w:rPr>
          <w:color w:val="666666"/>
          <w:lang w:val="de-DE"/>
        </w:rPr>
        <w:t xml:space="preserve"> </w:t>
      </w:r>
      <w:r w:rsidR="009F2F00" w:rsidRPr="009F2F00">
        <w:rPr>
          <w:color w:val="666666"/>
          <w:lang w:val="de-DE"/>
        </w:rPr>
        <w:t>gaben</w:t>
      </w:r>
      <w:r w:rsidR="00C24B6D" w:rsidRPr="009F2F00">
        <w:rPr>
          <w:color w:val="666666"/>
          <w:lang w:val="de-DE"/>
        </w:rPr>
        <w:t xml:space="preserve"> die künftigen EGGER Fachkräfte </w:t>
      </w:r>
      <w:r w:rsidR="009F2F00" w:rsidRPr="009F2F00">
        <w:rPr>
          <w:color w:val="666666"/>
          <w:lang w:val="de-DE"/>
        </w:rPr>
        <w:t>Einblicke in</w:t>
      </w:r>
      <w:r w:rsidR="00C24B6D" w:rsidRPr="009F2F00">
        <w:rPr>
          <w:color w:val="666666"/>
          <w:lang w:val="de-DE"/>
        </w:rPr>
        <w:t xml:space="preserve"> ihre Lehrzeit</w:t>
      </w:r>
      <w:r w:rsidR="00C24B6D" w:rsidRPr="001F0B47">
        <w:rPr>
          <w:color w:val="666666"/>
          <w:lang w:val="de-DE"/>
        </w:rPr>
        <w:t xml:space="preserve">. </w:t>
      </w:r>
      <w:r w:rsidR="009F2F00" w:rsidRPr="001F0B47">
        <w:rPr>
          <w:color w:val="666666"/>
          <w:lang w:val="de-DE"/>
        </w:rPr>
        <w:t>„</w:t>
      </w:r>
      <w:r w:rsidR="00AD5363" w:rsidRPr="00002A1E">
        <w:rPr>
          <w:color w:val="666666"/>
          <w:lang w:val="de-DE"/>
        </w:rPr>
        <w:t>Egger ist seit 2002 ausgezeichneter Lehrbetrieb und die Lehrlingsausbild</w:t>
      </w:r>
      <w:r w:rsidR="00002A1E" w:rsidRPr="00002A1E">
        <w:rPr>
          <w:color w:val="666666"/>
          <w:lang w:val="de-DE"/>
        </w:rPr>
        <w:t xml:space="preserve">ung ist uns ein großes Anliegen. </w:t>
      </w:r>
      <w:r w:rsidR="00002A1E" w:rsidRPr="00002A1E">
        <w:rPr>
          <w:color w:val="666666"/>
          <w:lang w:val="de-DE"/>
        </w:rPr>
        <w:t>Damit hier in 10, 20 oder 30 Jahren genauso wieder Jubilare bei Egger sitzen werden, ist die Ausbildung unserer Nachwuchs</w:t>
      </w:r>
      <w:r w:rsidR="00002A1E" w:rsidRPr="00002A1E">
        <w:rPr>
          <w:color w:val="666666"/>
          <w:lang w:val="de-DE"/>
        </w:rPr>
        <w:t xml:space="preserve">kräfte ein ganz wichtiges Thema.“, </w:t>
      </w:r>
      <w:r w:rsidR="009F2F00" w:rsidRPr="001F0B47">
        <w:rPr>
          <w:color w:val="666666"/>
          <w:lang w:val="de-DE"/>
        </w:rPr>
        <w:t>zeigt sich Patrick Gratt, Lehrlingsausbilder in St. Johann, stolz.</w:t>
      </w:r>
      <w:r w:rsidR="00002A1E">
        <w:rPr>
          <w:color w:val="666666"/>
          <w:lang w:val="de-DE"/>
        </w:rPr>
        <w:t xml:space="preserve"> </w:t>
      </w:r>
    </w:p>
    <w:p w14:paraId="6EF6EB2D" w14:textId="77777777" w:rsidR="00002A1E" w:rsidRPr="00002A1E" w:rsidRDefault="00002A1E" w:rsidP="00002A1E">
      <w:pPr>
        <w:rPr>
          <w:color w:val="666666"/>
          <w:lang w:val="de-DE"/>
        </w:rPr>
      </w:pPr>
    </w:p>
    <w:p w14:paraId="11A9013B" w14:textId="77777777" w:rsidR="0056686A" w:rsidRPr="0032350E" w:rsidRDefault="009F2F00" w:rsidP="0032350E">
      <w:pPr>
        <w:spacing w:after="360" w:line="280" w:lineRule="exact"/>
        <w:jc w:val="both"/>
        <w:rPr>
          <w:color w:val="666666"/>
          <w:lang w:val="de-DE"/>
        </w:rPr>
      </w:pPr>
      <w:r>
        <w:rPr>
          <w:color w:val="666666"/>
          <w:lang w:val="de-DE"/>
        </w:rPr>
        <w:t xml:space="preserve">Die Feierlichkeiten ließen die Teilnehmer bei guter Musik und mit kulinarischen Gaumenfreuden jeweils im </w:t>
      </w:r>
      <w:r w:rsidRPr="009F2F00">
        <w:rPr>
          <w:color w:val="666666"/>
          <w:lang w:val="de-DE"/>
        </w:rPr>
        <w:t>Mitarbeiterrestaurant im Werk Wörgl und St.</w:t>
      </w:r>
      <w:r>
        <w:rPr>
          <w:color w:val="666666"/>
          <w:lang w:val="de-DE"/>
        </w:rPr>
        <w:t xml:space="preserve"> Johann ausklingen und wurden</w:t>
      </w:r>
      <w:r w:rsidR="0032350E" w:rsidRPr="0032350E">
        <w:rPr>
          <w:color w:val="666666"/>
          <w:lang w:val="de-DE"/>
        </w:rPr>
        <w:t xml:space="preserve"> intensiv genutzt, um die vergangenen Jahre zu reflektieren und den Blick in die Zukunft zu richten.</w:t>
      </w:r>
      <w:r w:rsidR="00022569">
        <w:rPr>
          <w:color w:val="666666"/>
          <w:lang w:val="de-DE"/>
        </w:rPr>
        <w:t xml:space="preserve"> </w:t>
      </w:r>
    </w:p>
    <w:p w14:paraId="1BA0ECDB" w14:textId="77777777" w:rsidR="000B1C47" w:rsidRPr="00470698" w:rsidRDefault="000B1C47" w:rsidP="000B1C47">
      <w:pPr>
        <w:spacing w:after="120" w:line="280" w:lineRule="exact"/>
        <w:rPr>
          <w:b/>
          <w:color w:val="666666"/>
          <w:sz w:val="24"/>
          <w:szCs w:val="24"/>
          <w:u w:color="000000"/>
          <w:lang w:val="de-DE"/>
        </w:rPr>
      </w:pPr>
      <w:r w:rsidRPr="00470698">
        <w:rPr>
          <w:b/>
          <w:color w:val="666666"/>
          <w:sz w:val="24"/>
          <w:szCs w:val="24"/>
          <w:u w:color="000000"/>
          <w:lang w:val="de-DE"/>
        </w:rPr>
        <w:t>Über EGGER</w:t>
      </w:r>
    </w:p>
    <w:p w14:paraId="07AB5EC9" w14:textId="77777777" w:rsidR="000B1C47" w:rsidRDefault="000B1C47" w:rsidP="000B1C47">
      <w:pPr>
        <w:spacing w:after="360" w:line="280" w:lineRule="exact"/>
        <w:rPr>
          <w:color w:val="666666"/>
          <w:lang w:val="de-DE"/>
        </w:rPr>
      </w:pPr>
      <w:r w:rsidRPr="005A1DFA">
        <w:rPr>
          <w:color w:val="666666"/>
          <w:lang w:val="de-DE"/>
        </w:rPr>
        <w:t xml:space="preserve">Das seit 1961 bestehende Familienunternehmen beschäftigt </w:t>
      </w:r>
      <w:r w:rsidR="00486271">
        <w:rPr>
          <w:color w:val="666666"/>
          <w:lang w:val="de-DE"/>
        </w:rPr>
        <w:t>über 10.000</w:t>
      </w:r>
      <w:r w:rsidRPr="005A1DFA">
        <w:rPr>
          <w:color w:val="666666"/>
          <w:lang w:val="de-DE"/>
        </w:rPr>
        <w:t xml:space="preserve"> Mitarbeiter. Diese stellen </w:t>
      </w:r>
      <w:r>
        <w:rPr>
          <w:color w:val="666666"/>
          <w:lang w:val="de-DE"/>
        </w:rPr>
        <w:t>welt</w:t>
      </w:r>
      <w:r w:rsidRPr="005A1DFA">
        <w:rPr>
          <w:color w:val="666666"/>
          <w:lang w:val="de-DE"/>
        </w:rPr>
        <w:t xml:space="preserve">weit an </w:t>
      </w:r>
      <w:r w:rsidR="00783DA8">
        <w:rPr>
          <w:color w:val="666666"/>
          <w:lang w:val="de-DE"/>
        </w:rPr>
        <w:t>21</w:t>
      </w:r>
      <w:r w:rsidRPr="00F97707">
        <w:rPr>
          <w:color w:val="666666"/>
          <w:lang w:val="de-DE"/>
        </w:rPr>
        <w:t xml:space="preserve"> Standorten</w:t>
      </w:r>
      <w:r w:rsidRPr="005A1DFA">
        <w:rPr>
          <w:color w:val="666666"/>
          <w:lang w:val="de-DE"/>
        </w:rPr>
        <w:t xml:space="preserve"> eine umfassende Produktpalette aus Holzwerkstoffen </w:t>
      </w:r>
      <w:r>
        <w:rPr>
          <w:color w:val="666666"/>
          <w:lang w:val="de-DE"/>
        </w:rPr>
        <w:br/>
      </w:r>
      <w:r w:rsidRPr="005A1DFA">
        <w:rPr>
          <w:color w:val="666666"/>
          <w:lang w:val="de-DE"/>
        </w:rPr>
        <w:t>sowie Schnittholz her. Damit erwirtschaftete das Unternehmen im Geschäftsjahr 20</w:t>
      </w:r>
      <w:r w:rsidR="00783DA8">
        <w:rPr>
          <w:color w:val="666666"/>
          <w:lang w:val="de-DE"/>
        </w:rPr>
        <w:t xml:space="preserve">21/2022 </w:t>
      </w:r>
      <w:r w:rsidRPr="005A1DFA">
        <w:rPr>
          <w:color w:val="666666"/>
          <w:lang w:val="de-DE"/>
        </w:rPr>
        <w:t xml:space="preserve">einen Umsatz von </w:t>
      </w:r>
      <w:r w:rsidR="00002A1E">
        <w:rPr>
          <w:color w:val="666666"/>
          <w:lang w:val="de-DE"/>
        </w:rPr>
        <w:t>4,23</w:t>
      </w:r>
      <w:r w:rsidR="0034723D">
        <w:rPr>
          <w:color w:val="666666"/>
          <w:lang w:val="de-DE"/>
        </w:rPr>
        <w:t xml:space="preserve"> </w:t>
      </w:r>
      <w:r w:rsidRPr="005A1DFA">
        <w:rPr>
          <w:color w:val="666666"/>
          <w:lang w:val="de-DE"/>
        </w:rPr>
        <w:t>Mrd. Euro. EGGER hat weltweit Abnehmer in der Möbelindustrie, dem Holz- und Bodenbelagsfachhandel sowie bei Baumärkten. EGGER Produkte finden sich in unzähligen Bereichen des privaten und öffentlichen Lebens: in Küche, Bad, Büro, Wohn- und Schlafräumen. Dabei versteht sich EGGER als Komplettanbieter für den Möbel</w:t>
      </w:r>
      <w:r w:rsidR="00875B57">
        <w:rPr>
          <w:color w:val="666666"/>
          <w:lang w:val="de-DE"/>
        </w:rPr>
        <w:t>-</w:t>
      </w:r>
      <w:r w:rsidRPr="005A1DFA">
        <w:rPr>
          <w:color w:val="666666"/>
          <w:lang w:val="de-DE"/>
        </w:rPr>
        <w:t xml:space="preserve"> und Innenausbau, für den konstruktiven Holzbau sowie für holzwerkstoffbasierende Fußböden (Laminat-, Kork- und Designfußböden). </w:t>
      </w:r>
    </w:p>
    <w:p w14:paraId="545FF499" w14:textId="77777777" w:rsidR="007D3547" w:rsidRPr="00797D84" w:rsidRDefault="007D3547" w:rsidP="007D33B4">
      <w:pPr>
        <w:pBdr>
          <w:top w:val="single" w:sz="4" w:space="1" w:color="666666"/>
        </w:pBdr>
        <w:spacing w:line="280" w:lineRule="exact"/>
        <w:jc w:val="both"/>
        <w:rPr>
          <w:color w:val="666666"/>
          <w:lang w:val="de-DE"/>
        </w:rPr>
      </w:pPr>
    </w:p>
    <w:p w14:paraId="0037788A" w14:textId="77777777" w:rsidR="007D3547" w:rsidRPr="00FC6AC6" w:rsidRDefault="00103833" w:rsidP="007D3547">
      <w:pPr>
        <w:spacing w:line="300" w:lineRule="exact"/>
        <w:ind w:left="425"/>
        <w:jc w:val="both"/>
        <w:rPr>
          <w:b/>
          <w:color w:val="E31B37"/>
          <w:sz w:val="24"/>
          <w:szCs w:val="24"/>
          <w:lang w:val="de-DE"/>
        </w:rPr>
      </w:pPr>
      <w:r>
        <w:rPr>
          <w:b/>
          <w:color w:val="E31B37"/>
          <w:sz w:val="24"/>
          <w:szCs w:val="24"/>
          <w:lang w:val="de-DE"/>
        </w:rPr>
        <w:t>EGGER ehrt langjährige Mitarbeiter</w:t>
      </w:r>
      <w:r w:rsidR="00AA4B45">
        <w:rPr>
          <w:b/>
          <w:color w:val="E31B37"/>
          <w:sz w:val="24"/>
          <w:szCs w:val="24"/>
          <w:lang w:val="de-DE"/>
        </w:rPr>
        <w:t xml:space="preserve"> </w:t>
      </w:r>
    </w:p>
    <w:p w14:paraId="6B17E946" w14:textId="77777777" w:rsidR="007D3547" w:rsidRPr="004E06FC" w:rsidRDefault="007D3547" w:rsidP="007D3547">
      <w:pPr>
        <w:spacing w:line="280" w:lineRule="exact"/>
        <w:jc w:val="both"/>
        <w:rPr>
          <w:color w:val="666666"/>
          <w:lang w:val="de-DE"/>
        </w:rPr>
      </w:pPr>
    </w:p>
    <w:tbl>
      <w:tblPr>
        <w:tblW w:w="8790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608"/>
      </w:tblGrid>
      <w:tr w:rsidR="007D3547" w:rsidRPr="00783DA8" w14:paraId="3411877F" w14:textId="77777777" w:rsidTr="00A53CF0">
        <w:trPr>
          <w:trHeight w:val="1559"/>
        </w:trPr>
        <w:tc>
          <w:tcPr>
            <w:tcW w:w="4182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0F5D038B" w14:textId="77777777" w:rsidR="007D3547" w:rsidRPr="004E33C3" w:rsidRDefault="00325DC7" w:rsidP="006A47FD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Im</w:t>
            </w:r>
            <w:r w:rsidR="00AD5363">
              <w:rPr>
                <w:color w:val="666666"/>
              </w:rPr>
              <w:t xml:space="preserve"> Dezember</w:t>
            </w:r>
            <w:r w:rsidR="00103833" w:rsidRPr="004E33C3">
              <w:rPr>
                <w:color w:val="666666"/>
              </w:rPr>
              <w:t xml:space="preserve"> </w:t>
            </w:r>
            <w:r w:rsidR="00103833" w:rsidRPr="00D20F3D">
              <w:rPr>
                <w:color w:val="666666"/>
              </w:rPr>
              <w:t>fand</w:t>
            </w:r>
            <w:r w:rsidR="00A53CF0" w:rsidRPr="00D20F3D">
              <w:rPr>
                <w:color w:val="666666"/>
              </w:rPr>
              <w:t>en</w:t>
            </w:r>
            <w:r w:rsidR="00103833" w:rsidRPr="00D20F3D">
              <w:rPr>
                <w:color w:val="666666"/>
              </w:rPr>
              <w:t xml:space="preserve"> die traditionelle</w:t>
            </w:r>
            <w:r w:rsidR="00A53CF0" w:rsidRPr="00D20F3D">
              <w:rPr>
                <w:color w:val="666666"/>
              </w:rPr>
              <w:t>n</w:t>
            </w:r>
            <w:r w:rsidR="00103833" w:rsidRPr="00D20F3D">
              <w:rPr>
                <w:color w:val="666666"/>
              </w:rPr>
              <w:t xml:space="preserve"> Jubilarfeier</w:t>
            </w:r>
            <w:r w:rsidR="00A53CF0" w:rsidRPr="00D20F3D">
              <w:rPr>
                <w:color w:val="666666"/>
              </w:rPr>
              <w:t>n</w:t>
            </w:r>
            <w:r w:rsidR="00103833" w:rsidRPr="004E33C3">
              <w:rPr>
                <w:color w:val="666666"/>
              </w:rPr>
              <w:t xml:space="preserve"> bei EGGER</w:t>
            </w:r>
            <w:r w:rsidR="00A53CF0" w:rsidRPr="004E33C3">
              <w:rPr>
                <w:color w:val="666666"/>
              </w:rPr>
              <w:t xml:space="preserve"> statt.</w:t>
            </w:r>
          </w:p>
          <w:p w14:paraId="7E5D9694" w14:textId="77777777" w:rsidR="007D3547" w:rsidRPr="004E33C3" w:rsidRDefault="00103833" w:rsidP="009F2F00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 w:rsidRPr="004E33C3">
              <w:rPr>
                <w:color w:val="666666"/>
              </w:rPr>
              <w:t>Gefeiert wurden</w:t>
            </w:r>
            <w:r w:rsidR="00AE24F1">
              <w:rPr>
                <w:color w:val="666666"/>
              </w:rPr>
              <w:t xml:space="preserve"> 139</w:t>
            </w:r>
            <w:r w:rsidRPr="004E33C3">
              <w:rPr>
                <w:color w:val="666666"/>
              </w:rPr>
              <w:t xml:space="preserve"> </w:t>
            </w:r>
            <w:r w:rsidR="00B11496" w:rsidRPr="004E33C3">
              <w:rPr>
                <w:color w:val="666666"/>
              </w:rPr>
              <w:t>Mitarbeiter mit zehn</w:t>
            </w:r>
            <w:r w:rsidRPr="004E33C3">
              <w:rPr>
                <w:color w:val="666666"/>
              </w:rPr>
              <w:t>, 20</w:t>
            </w:r>
            <w:r w:rsidR="00B11496" w:rsidRPr="004E33C3">
              <w:rPr>
                <w:color w:val="666666"/>
              </w:rPr>
              <w:t>, 25, 30</w:t>
            </w:r>
            <w:r w:rsidR="00A53CF0" w:rsidRPr="004E33C3">
              <w:rPr>
                <w:color w:val="666666"/>
              </w:rPr>
              <w:t>, 35</w:t>
            </w:r>
            <w:r w:rsidR="005052F8">
              <w:rPr>
                <w:color w:val="666666"/>
              </w:rPr>
              <w:t>, 40 und 45</w:t>
            </w:r>
            <w:r w:rsidRPr="004E33C3">
              <w:rPr>
                <w:color w:val="666666"/>
              </w:rPr>
              <w:t xml:space="preserve"> Jahre</w:t>
            </w:r>
            <w:r w:rsidR="00B11496" w:rsidRPr="004E33C3">
              <w:rPr>
                <w:color w:val="666666"/>
              </w:rPr>
              <w:t>n</w:t>
            </w:r>
            <w:r w:rsidRPr="004E33C3">
              <w:rPr>
                <w:color w:val="666666"/>
              </w:rPr>
              <w:t xml:space="preserve"> Betriebszugehörigkeit.</w:t>
            </w:r>
          </w:p>
        </w:tc>
        <w:tc>
          <w:tcPr>
            <w:tcW w:w="4608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6766969C" w14:textId="77777777" w:rsidR="00B11496" w:rsidRPr="004E33C3" w:rsidRDefault="00D20F3D" w:rsidP="00B11496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 w:rsidRPr="001F0B47">
              <w:rPr>
                <w:color w:val="666666"/>
              </w:rPr>
              <w:t xml:space="preserve">Insgesamt </w:t>
            </w:r>
            <w:r w:rsidR="00AD5363">
              <w:rPr>
                <w:color w:val="666666"/>
              </w:rPr>
              <w:t>8</w:t>
            </w:r>
            <w:r w:rsidR="00B11496" w:rsidRPr="004E33C3">
              <w:rPr>
                <w:color w:val="666666"/>
              </w:rPr>
              <w:t xml:space="preserve"> Lehrlinge wurden zu ihren erfolgreich abgelegten Ab</w:t>
            </w:r>
            <w:r w:rsidR="00486271">
              <w:rPr>
                <w:color w:val="666666"/>
              </w:rPr>
              <w:t>schlussprüfungen beglückwünscht und</w:t>
            </w:r>
            <w:r w:rsidR="00B11496" w:rsidRPr="004E33C3">
              <w:rPr>
                <w:color w:val="666666"/>
              </w:rPr>
              <w:t xml:space="preserve"> </w:t>
            </w:r>
            <w:r w:rsidR="00AE24F1">
              <w:rPr>
                <w:color w:val="666666"/>
              </w:rPr>
              <w:t>17</w:t>
            </w:r>
            <w:r w:rsidR="001F0B47">
              <w:rPr>
                <w:color w:val="666666"/>
              </w:rPr>
              <w:t xml:space="preserve"> </w:t>
            </w:r>
            <w:r w:rsidR="00B11496" w:rsidRPr="004E33C3">
              <w:rPr>
                <w:color w:val="666666"/>
              </w:rPr>
              <w:t xml:space="preserve">Mitarbeiter wurden in die Pension verabschiedet. </w:t>
            </w:r>
          </w:p>
          <w:p w14:paraId="65ACDFC5" w14:textId="77777777" w:rsidR="007D3547" w:rsidRPr="004E33C3" w:rsidRDefault="004E33C3" w:rsidP="00AE24F1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 w:rsidRPr="00B37DFD">
              <w:rPr>
                <w:color w:val="666666"/>
              </w:rPr>
              <w:t>I</w:t>
            </w:r>
            <w:r w:rsidR="00B11496" w:rsidRPr="00B37DFD">
              <w:rPr>
                <w:color w:val="666666"/>
              </w:rPr>
              <w:t xml:space="preserve">n diesem Jahr </w:t>
            </w:r>
            <w:r w:rsidR="00AE24F1">
              <w:rPr>
                <w:color w:val="666666"/>
              </w:rPr>
              <w:t xml:space="preserve">wurden </w:t>
            </w:r>
            <w:r w:rsidR="00494CDD">
              <w:rPr>
                <w:color w:val="666666"/>
              </w:rPr>
              <w:t>27</w:t>
            </w:r>
            <w:r w:rsidR="00AE24F1">
              <w:rPr>
                <w:color w:val="666666"/>
              </w:rPr>
              <w:t xml:space="preserve"> Mitarbeiter für Ihre Betriebszugehörigkeit von </w:t>
            </w:r>
            <w:r w:rsidR="00494CDD">
              <w:rPr>
                <w:color w:val="666666"/>
              </w:rPr>
              <w:t>30</w:t>
            </w:r>
            <w:r w:rsidR="00AE24F1">
              <w:rPr>
                <w:color w:val="666666"/>
              </w:rPr>
              <w:t xml:space="preserve"> bis 45 Jahren geehrt. </w:t>
            </w:r>
          </w:p>
        </w:tc>
      </w:tr>
    </w:tbl>
    <w:p w14:paraId="1F87E170" w14:textId="77777777" w:rsidR="007D3547" w:rsidRDefault="007D3547" w:rsidP="007D3547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u w:color="000000"/>
          <w:lang w:val="de-DE"/>
        </w:rPr>
      </w:pPr>
    </w:p>
    <w:p w14:paraId="3AE05869" w14:textId="77777777" w:rsidR="00AD5363" w:rsidRDefault="00AD5363" w:rsidP="00AD5363">
      <w:pPr>
        <w:tabs>
          <w:tab w:val="left" w:pos="2655"/>
        </w:tabs>
        <w:spacing w:after="240" w:line="380" w:lineRule="exact"/>
        <w:rPr>
          <w:b/>
          <w:color w:val="E31B37"/>
          <w:sz w:val="32"/>
          <w:szCs w:val="32"/>
          <w:u w:color="000000"/>
          <w:lang w:val="de-DE"/>
        </w:rPr>
      </w:pPr>
      <w:r>
        <w:rPr>
          <w:b/>
          <w:color w:val="E31B37"/>
          <w:sz w:val="32"/>
          <w:szCs w:val="32"/>
          <w:u w:color="000000"/>
          <w:lang w:val="de-DE"/>
        </w:rPr>
        <w:tab/>
        <w:t xml:space="preserve"> </w:t>
      </w:r>
    </w:p>
    <w:p w14:paraId="4BAC7C00" w14:textId="77777777" w:rsidR="0074392F" w:rsidRPr="0074392F" w:rsidRDefault="00A77CD8" w:rsidP="00434205">
      <w:pPr>
        <w:spacing w:after="240" w:line="380" w:lineRule="exact"/>
        <w:rPr>
          <w:i/>
          <w:color w:val="666666"/>
          <w:lang w:val="de-DE"/>
        </w:rPr>
      </w:pPr>
      <w:r w:rsidRPr="00AD5363">
        <w:rPr>
          <w:sz w:val="32"/>
          <w:szCs w:val="32"/>
          <w:lang w:val="de-DE"/>
        </w:rPr>
        <w:br w:type="page"/>
      </w:r>
      <w:r w:rsidRPr="00A77CD8">
        <w:rPr>
          <w:rFonts w:cs="Arial"/>
          <w:b/>
          <w:color w:val="E31B37"/>
          <w:sz w:val="32"/>
          <w:szCs w:val="32"/>
          <w:lang w:val="de-DE"/>
        </w:rPr>
        <w:lastRenderedPageBreak/>
        <w:t>Bildlegende</w:t>
      </w:r>
    </w:p>
    <w:tbl>
      <w:tblPr>
        <w:tblpPr w:vertAnchor="text" w:horzAnchor="margin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4760"/>
        <w:gridCol w:w="3745"/>
      </w:tblGrid>
      <w:tr w:rsidR="007D1821" w:rsidRPr="00783DA8" w14:paraId="5EA1B0DB" w14:textId="77777777" w:rsidTr="004C29F5">
        <w:tc>
          <w:tcPr>
            <w:tcW w:w="4760" w:type="dxa"/>
          </w:tcPr>
          <w:p w14:paraId="331DED42" w14:textId="77777777" w:rsidR="009127C4" w:rsidRPr="00494CDD" w:rsidRDefault="007A6ED7" w:rsidP="00E16AE3">
            <w:pPr>
              <w:spacing w:before="216"/>
              <w:rPr>
                <w:noProof/>
                <w:lang w:val="de-DE"/>
              </w:rPr>
            </w:pPr>
            <w:r>
              <w:rPr>
                <w:b/>
                <w:noProof/>
                <w:color w:val="E31B37"/>
                <w:sz w:val="32"/>
                <w:szCs w:val="32"/>
                <w:u w:color="000000"/>
                <w:lang w:val="de-DE"/>
              </w:rPr>
              <w:drawing>
                <wp:inline distT="0" distB="0" distL="0" distR="0" wp14:anchorId="4D0B73C3" wp14:editId="4B64DB41">
                  <wp:extent cx="2305997" cy="1085850"/>
                  <wp:effectExtent l="0" t="0" r="0" b="0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bilare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224" cy="108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left w:val="nil"/>
            </w:tcBorders>
          </w:tcPr>
          <w:p w14:paraId="1E23CDFA" w14:textId="77777777" w:rsidR="00DE4845" w:rsidRPr="00B64D8A" w:rsidRDefault="00AE24F1" w:rsidP="00325DC7">
            <w:pPr>
              <w:spacing w:before="216" w:line="280" w:lineRule="atLeast"/>
              <w:rPr>
                <w:color w:val="666666"/>
                <w:lang w:val="de-DE"/>
              </w:rPr>
            </w:pPr>
            <w:r>
              <w:rPr>
                <w:color w:val="666666"/>
                <w:lang w:val="de-DE"/>
              </w:rPr>
              <w:t>Insgesamt 164</w:t>
            </w:r>
            <w:r w:rsidR="00325DC7">
              <w:rPr>
                <w:color w:val="666666"/>
                <w:lang w:val="de-DE"/>
              </w:rPr>
              <w:t xml:space="preserve"> Personen wurden im Stammhaus in St. Johann in Tirol für ihre langjährige Mitarbeit bzw. ihren Lehrabschluss geehrt.</w:t>
            </w:r>
          </w:p>
        </w:tc>
      </w:tr>
      <w:tr w:rsidR="007D1821" w:rsidRPr="00783DA8" w14:paraId="738180EF" w14:textId="77777777" w:rsidTr="004C29F5">
        <w:tc>
          <w:tcPr>
            <w:tcW w:w="4760" w:type="dxa"/>
          </w:tcPr>
          <w:p w14:paraId="7C0AB4DF" w14:textId="77777777" w:rsidR="00325DC7" w:rsidRPr="00325DC7" w:rsidRDefault="007D1821" w:rsidP="00E16AE3">
            <w:pPr>
              <w:spacing w:before="216"/>
              <w:rPr>
                <w:b/>
                <w:color w:val="auto"/>
                <w:sz w:val="32"/>
                <w:szCs w:val="32"/>
                <w:u w:color="000000"/>
              </w:rPr>
            </w:pPr>
            <w:r w:rsidRPr="007D1821">
              <w:rPr>
                <w:b/>
                <w:noProof/>
                <w:color w:val="auto"/>
                <w:sz w:val="24"/>
                <w:szCs w:val="32"/>
                <w:u w:color="000000"/>
                <w:lang w:val="de-DE"/>
              </w:rPr>
              <w:drawing>
                <wp:inline distT="0" distB="0" distL="0" distR="0" wp14:anchorId="773C172A" wp14:editId="57519C32">
                  <wp:extent cx="2343150" cy="1318118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355" cy="1319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left w:val="nil"/>
            </w:tcBorders>
          </w:tcPr>
          <w:p w14:paraId="41C9BDC2" w14:textId="77777777" w:rsidR="00325DC7" w:rsidRDefault="00325DC7" w:rsidP="00325DC7">
            <w:pPr>
              <w:spacing w:before="216" w:line="280" w:lineRule="atLeast"/>
              <w:rPr>
                <w:color w:val="666666"/>
                <w:lang w:val="de-DE"/>
              </w:rPr>
            </w:pPr>
            <w:r w:rsidRPr="000F5C20">
              <w:rPr>
                <w:color w:val="666666"/>
                <w:lang w:val="de-DE"/>
              </w:rPr>
              <w:t xml:space="preserve">Insgesamt </w:t>
            </w:r>
            <w:r w:rsidR="00AE24F1">
              <w:rPr>
                <w:color w:val="666666"/>
                <w:lang w:val="de-DE"/>
              </w:rPr>
              <w:t>23</w:t>
            </w:r>
            <w:r w:rsidRPr="000F5C20">
              <w:rPr>
                <w:color w:val="666666"/>
                <w:lang w:val="de-DE"/>
              </w:rPr>
              <w:t xml:space="preserve"> Personen</w:t>
            </w:r>
            <w:r>
              <w:rPr>
                <w:color w:val="666666"/>
                <w:lang w:val="de-DE"/>
              </w:rPr>
              <w:t xml:space="preserve"> wur</w:t>
            </w:r>
            <w:r w:rsidR="001F0B47">
              <w:rPr>
                <w:color w:val="666666"/>
                <w:lang w:val="de-DE"/>
              </w:rPr>
              <w:t>den im Werk Wörgl für ihre langj</w:t>
            </w:r>
            <w:r>
              <w:rPr>
                <w:color w:val="666666"/>
                <w:lang w:val="de-DE"/>
              </w:rPr>
              <w:t>ä</w:t>
            </w:r>
            <w:r w:rsidR="001F0B47">
              <w:rPr>
                <w:color w:val="666666"/>
                <w:lang w:val="de-DE"/>
              </w:rPr>
              <w:t>h</w:t>
            </w:r>
            <w:r>
              <w:rPr>
                <w:color w:val="666666"/>
                <w:lang w:val="de-DE"/>
              </w:rPr>
              <w:t>r</w:t>
            </w:r>
            <w:r w:rsidR="001F0B47">
              <w:rPr>
                <w:color w:val="666666"/>
                <w:lang w:val="de-DE"/>
              </w:rPr>
              <w:t>ig</w:t>
            </w:r>
            <w:r>
              <w:rPr>
                <w:color w:val="666666"/>
                <w:lang w:val="de-DE"/>
              </w:rPr>
              <w:t>e Mitarbeit bzw. ihren Lehrabschluss geehrt.</w:t>
            </w:r>
          </w:p>
        </w:tc>
      </w:tr>
      <w:tr w:rsidR="007D1821" w:rsidRPr="00783DA8" w14:paraId="34245BAB" w14:textId="77777777" w:rsidTr="004C29F5">
        <w:tc>
          <w:tcPr>
            <w:tcW w:w="4760" w:type="dxa"/>
          </w:tcPr>
          <w:p w14:paraId="4A3C3946" w14:textId="77777777" w:rsidR="00494CDD" w:rsidRDefault="00494CDD" w:rsidP="00F07020">
            <w:pPr>
              <w:spacing w:before="216"/>
              <w:rPr>
                <w:noProof/>
                <w:lang w:val="de-DE" w:eastAsia="en-US"/>
              </w:rPr>
            </w:pPr>
            <w:r>
              <w:rPr>
                <w:b/>
                <w:bCs/>
                <w:noProof/>
                <w:color w:val="595959"/>
                <w:sz w:val="16"/>
                <w:lang w:val="de-DE"/>
              </w:rPr>
              <w:drawing>
                <wp:inline distT="0" distB="0" distL="0" distR="0" wp14:anchorId="465475EA" wp14:editId="313C7271">
                  <wp:extent cx="2295525" cy="1262481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 Jubilare ab 30 Jahr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42" t="21345" r="942" b="5322"/>
                          <a:stretch/>
                        </pic:blipFill>
                        <pic:spPr bwMode="auto">
                          <a:xfrm>
                            <a:off x="0" y="0"/>
                            <a:ext cx="2302586" cy="1266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E145D" w14:textId="77777777" w:rsidR="00494CDD" w:rsidRDefault="00494CDD" w:rsidP="00494CDD">
            <w:pPr>
              <w:rPr>
                <w:lang w:val="de-DE" w:eastAsia="en-US"/>
              </w:rPr>
            </w:pPr>
          </w:p>
          <w:p w14:paraId="310FF6C6" w14:textId="77777777" w:rsidR="00D85351" w:rsidRPr="00494CDD" w:rsidRDefault="00494CDD" w:rsidP="00494CDD">
            <w:pPr>
              <w:rPr>
                <w:lang w:val="de-DE" w:eastAsia="en-US"/>
              </w:rPr>
            </w:pPr>
            <w:r>
              <w:rPr>
                <w:b/>
                <w:bCs/>
                <w:noProof/>
                <w:color w:val="595959"/>
                <w:sz w:val="16"/>
                <w:lang w:val="de-DE"/>
              </w:rPr>
              <w:drawing>
                <wp:inline distT="0" distB="0" distL="0" distR="0" wp14:anchorId="76FF2A1F" wp14:editId="35FFD5A2">
                  <wp:extent cx="2219325" cy="1480429"/>
                  <wp:effectExtent l="0" t="0" r="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L, BR, HR Manager AT mit MA mit 30-, 35- und 45-jährigem Jubiläum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537" cy="148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left w:val="nil"/>
            </w:tcBorders>
          </w:tcPr>
          <w:p w14:paraId="4C7ACC3E" w14:textId="77777777" w:rsidR="004C29F5" w:rsidRDefault="00494CDD" w:rsidP="00325DC7">
            <w:pPr>
              <w:spacing w:before="216" w:line="280" w:lineRule="atLeast"/>
              <w:rPr>
                <w:color w:val="666666"/>
                <w:lang w:val="de-DE"/>
              </w:rPr>
            </w:pPr>
            <w:r>
              <w:rPr>
                <w:color w:val="666666"/>
                <w:lang w:val="de-DE"/>
              </w:rPr>
              <w:t xml:space="preserve">Insgesamt 22 Mitarbeiter im Werk St. Johann  wurden für Ihre langjährige Mitarbeit zwischen 30 Jahre und 45 Jahren geehrt. </w:t>
            </w:r>
          </w:p>
          <w:p w14:paraId="1DFA36D9" w14:textId="77777777" w:rsidR="00494CDD" w:rsidRDefault="00494CDD" w:rsidP="00325DC7">
            <w:pPr>
              <w:spacing w:before="216" w:line="280" w:lineRule="atLeast"/>
              <w:rPr>
                <w:color w:val="666666"/>
                <w:lang w:val="de-DE"/>
              </w:rPr>
            </w:pPr>
          </w:p>
          <w:p w14:paraId="2316F1E2" w14:textId="77777777" w:rsidR="00494CDD" w:rsidRDefault="00494CDD" w:rsidP="00325DC7">
            <w:pPr>
              <w:spacing w:before="216" w:line="280" w:lineRule="atLeast"/>
              <w:rPr>
                <w:color w:val="666666"/>
                <w:lang w:val="de-DE"/>
              </w:rPr>
            </w:pPr>
          </w:p>
          <w:p w14:paraId="424A36C8" w14:textId="77777777" w:rsidR="00494CDD" w:rsidRPr="008A2A89" w:rsidRDefault="00494CDD" w:rsidP="00494CDD">
            <w:pPr>
              <w:spacing w:before="216" w:line="280" w:lineRule="atLeast"/>
              <w:rPr>
                <w:color w:val="666666"/>
                <w:lang w:val="de-DE"/>
              </w:rPr>
            </w:pPr>
            <w:r>
              <w:rPr>
                <w:color w:val="666666"/>
                <w:lang w:val="de-DE"/>
              </w:rPr>
              <w:t xml:space="preserve">Insgesamt </w:t>
            </w:r>
            <w:r>
              <w:rPr>
                <w:color w:val="666666"/>
                <w:lang w:val="de-DE"/>
              </w:rPr>
              <w:t>5</w:t>
            </w:r>
            <w:r>
              <w:rPr>
                <w:color w:val="666666"/>
                <w:lang w:val="de-DE"/>
              </w:rPr>
              <w:t xml:space="preserve"> Mitarbeiter im Werk </w:t>
            </w:r>
            <w:r>
              <w:rPr>
                <w:color w:val="666666"/>
                <w:lang w:val="de-DE"/>
              </w:rPr>
              <w:t>Wörgl</w:t>
            </w:r>
            <w:r>
              <w:rPr>
                <w:color w:val="666666"/>
                <w:lang w:val="de-DE"/>
              </w:rPr>
              <w:t xml:space="preserve"> wurden für Ihre langjährige Mitarbeit zwischen 30 Jahre und 45 Jahren geehrt.</w:t>
            </w:r>
          </w:p>
        </w:tc>
      </w:tr>
    </w:tbl>
    <w:p w14:paraId="71DD6DC2" w14:textId="77777777" w:rsidR="004A405E" w:rsidRDefault="004A405E" w:rsidP="007068DE">
      <w:pPr>
        <w:rPr>
          <w:rStyle w:val="FOTOS"/>
          <w:color w:val="595959"/>
          <w:lang w:val="de-DE"/>
        </w:rPr>
      </w:pPr>
    </w:p>
    <w:p w14:paraId="56C8A5FC" w14:textId="77777777" w:rsidR="00494CDD" w:rsidRDefault="00494CDD" w:rsidP="004A405E">
      <w:pPr>
        <w:rPr>
          <w:rStyle w:val="FOTOS"/>
          <w:color w:val="595959"/>
          <w:lang w:val="de-DE"/>
        </w:rPr>
      </w:pPr>
      <w:r>
        <w:rPr>
          <w:rStyle w:val="FOTOS"/>
          <w:color w:val="595959"/>
          <w:lang w:val="de-DE"/>
        </w:rPr>
        <w:t xml:space="preserve">    </w:t>
      </w:r>
    </w:p>
    <w:p w14:paraId="6A948DC9" w14:textId="77777777" w:rsidR="00032763" w:rsidRDefault="00A77CD8" w:rsidP="004A405E">
      <w:pPr>
        <w:rPr>
          <w:rStyle w:val="Copyright"/>
          <w:color w:val="595959"/>
          <w:lang w:val="de-DE"/>
        </w:rPr>
      </w:pPr>
      <w:r w:rsidRPr="00A77CD8">
        <w:rPr>
          <w:rStyle w:val="FOTOS"/>
          <w:color w:val="595959"/>
          <w:lang w:val="de-DE"/>
        </w:rPr>
        <w:t>FOTOS:</w:t>
      </w:r>
      <w:r w:rsidRPr="00A77CD8">
        <w:rPr>
          <w:rStyle w:val="Copyright"/>
          <w:color w:val="595959"/>
          <w:lang w:val="de-DE"/>
        </w:rPr>
        <w:t xml:space="preserve"> EGGER Holzwerkstoffe, Abdruck bei Nennung des Rechteinhabers honorarfrei</w:t>
      </w:r>
      <w:bookmarkEnd w:id="0"/>
    </w:p>
    <w:p w14:paraId="60103EAB" w14:textId="77777777" w:rsidR="001C2774" w:rsidRPr="00141DE9" w:rsidRDefault="000B1C47" w:rsidP="004A405E">
      <w:pPr>
        <w:rPr>
          <w:rStyle w:val="FOTOS"/>
          <w:color w:val="595959"/>
          <w:lang w:val="de-DE"/>
        </w:rPr>
      </w:pPr>
      <w:r w:rsidRPr="00141DE9">
        <w:rPr>
          <w:rStyle w:val="FOTOS"/>
          <w:color w:val="595959"/>
          <w:lang w:val="de-DE"/>
        </w:rPr>
        <w:t xml:space="preserve">DOWNLOAD: </w:t>
      </w:r>
      <w:hyperlink r:id="rId17" w:history="1">
        <w:r w:rsidR="007D1821" w:rsidRPr="00141DE9">
          <w:rPr>
            <w:rStyle w:val="Hyperlink"/>
            <w:sz w:val="16"/>
            <w:lang w:val="de-DE"/>
          </w:rPr>
          <w:t>LINK</w:t>
        </w:r>
      </w:hyperlink>
    </w:p>
    <w:p w14:paraId="6A41207A" w14:textId="77777777" w:rsidR="00BD2D50" w:rsidRDefault="00BD2D50" w:rsidP="006F258D">
      <w:pPr>
        <w:tabs>
          <w:tab w:val="left" w:pos="992"/>
        </w:tabs>
        <w:spacing w:line="280" w:lineRule="exact"/>
        <w:ind w:right="-1701"/>
        <w:jc w:val="both"/>
        <w:rPr>
          <w:b/>
          <w:color w:val="E31B37"/>
          <w:sz w:val="16"/>
          <w:szCs w:val="16"/>
          <w:lang w:val="de-DE"/>
        </w:rPr>
      </w:pPr>
    </w:p>
    <w:p w14:paraId="5F87D9E9" w14:textId="77777777" w:rsidR="00494CDD" w:rsidRPr="00141DE9" w:rsidRDefault="00494CDD" w:rsidP="006F258D">
      <w:pPr>
        <w:tabs>
          <w:tab w:val="left" w:pos="992"/>
        </w:tabs>
        <w:spacing w:line="280" w:lineRule="exact"/>
        <w:ind w:right="-1701"/>
        <w:jc w:val="both"/>
        <w:rPr>
          <w:b/>
          <w:color w:val="E31B37"/>
          <w:sz w:val="16"/>
          <w:szCs w:val="16"/>
          <w:lang w:val="de-DE"/>
        </w:rPr>
      </w:pPr>
    </w:p>
    <w:p w14:paraId="79BFA791" w14:textId="77777777" w:rsidR="006F258D" w:rsidRPr="00CC3E2F" w:rsidRDefault="006F258D" w:rsidP="00CC3E2F">
      <w:pPr>
        <w:tabs>
          <w:tab w:val="left" w:pos="992"/>
        </w:tabs>
        <w:spacing w:line="280" w:lineRule="exact"/>
        <w:ind w:right="-1701"/>
        <w:jc w:val="both"/>
        <w:rPr>
          <w:b/>
          <w:color w:val="E31B37"/>
          <w:sz w:val="16"/>
          <w:szCs w:val="16"/>
          <w:lang w:val="de-DE"/>
        </w:rPr>
      </w:pPr>
      <w:r w:rsidRPr="00D1777F">
        <w:rPr>
          <w:b/>
          <w:color w:val="E31B37"/>
          <w:sz w:val="16"/>
          <w:szCs w:val="16"/>
          <w:lang w:val="de-DE"/>
        </w:rPr>
        <w:t>F</w:t>
      </w:r>
      <w:r w:rsidRPr="00B410F3">
        <w:rPr>
          <w:b/>
          <w:color w:val="E31B37"/>
          <w:sz w:val="16"/>
          <w:szCs w:val="16"/>
          <w:lang w:val="de-DE"/>
        </w:rPr>
        <w:t>ür Rückfragen:</w:t>
      </w:r>
    </w:p>
    <w:p w14:paraId="488C6368" w14:textId="77777777" w:rsidR="00D1777F" w:rsidRPr="004E06FC" w:rsidRDefault="00D1777F" w:rsidP="00D1777F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 w:rsidRPr="004E06FC">
        <w:rPr>
          <w:b w:val="0"/>
          <w:color w:val="666666"/>
          <w:szCs w:val="16"/>
        </w:rPr>
        <w:t>FRITZ EGGER GmbH &amp; Co.</w:t>
      </w:r>
      <w:r>
        <w:rPr>
          <w:b w:val="0"/>
          <w:color w:val="666666"/>
          <w:szCs w:val="16"/>
        </w:rPr>
        <w:t xml:space="preserve"> OG</w:t>
      </w:r>
    </w:p>
    <w:p w14:paraId="4CCE5ED4" w14:textId="77777777" w:rsidR="00D1777F" w:rsidRPr="004E06FC" w:rsidRDefault="00D1777F" w:rsidP="00D1777F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 w:rsidRPr="004E06FC">
        <w:rPr>
          <w:b w:val="0"/>
          <w:color w:val="666666"/>
          <w:szCs w:val="16"/>
        </w:rPr>
        <w:t>Holzwerkstoffe</w:t>
      </w:r>
    </w:p>
    <w:p w14:paraId="2418C0E3" w14:textId="77777777" w:rsidR="006F258D" w:rsidRPr="004E06FC" w:rsidRDefault="00494CDD" w:rsidP="006F258D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>
        <w:rPr>
          <w:color w:val="666666"/>
          <w:lang w:val="de-DE"/>
        </w:rPr>
        <w:t>Lisa Strauss</w:t>
      </w:r>
    </w:p>
    <w:p w14:paraId="64AC7E15" w14:textId="77777777" w:rsidR="006F258D" w:rsidRDefault="00D1777F" w:rsidP="006F258D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>
        <w:rPr>
          <w:color w:val="666666"/>
          <w:lang w:val="de-DE"/>
        </w:rPr>
        <w:t>Weiberndorf 20</w:t>
      </w:r>
    </w:p>
    <w:p w14:paraId="486DDF9E" w14:textId="77777777" w:rsidR="00D1777F" w:rsidRPr="00D1777F" w:rsidRDefault="00D1777F" w:rsidP="006F258D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en-US"/>
        </w:rPr>
      </w:pPr>
      <w:r w:rsidRPr="00D1777F">
        <w:rPr>
          <w:color w:val="666666"/>
          <w:lang w:val="en-US"/>
        </w:rPr>
        <w:t>6380 St. Johann</w:t>
      </w:r>
    </w:p>
    <w:p w14:paraId="3A289122" w14:textId="77777777" w:rsidR="006F258D" w:rsidRPr="00D1777F" w:rsidRDefault="006F258D" w:rsidP="006F258D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en-US"/>
        </w:rPr>
      </w:pPr>
      <w:r w:rsidRPr="00D1777F">
        <w:rPr>
          <w:color w:val="666666"/>
          <w:lang w:val="en-US"/>
        </w:rPr>
        <w:t>T</w:t>
      </w:r>
      <w:r w:rsidRPr="00D1777F">
        <w:rPr>
          <w:color w:val="666666"/>
          <w:lang w:val="en-US"/>
        </w:rPr>
        <w:tab/>
      </w:r>
      <w:r w:rsidR="00D1777F" w:rsidRPr="00D1777F">
        <w:rPr>
          <w:color w:val="666666"/>
          <w:lang w:val="en-US"/>
        </w:rPr>
        <w:t>+43 5 0600 10</w:t>
      </w:r>
      <w:r w:rsidR="00CC3E2F">
        <w:rPr>
          <w:color w:val="666666"/>
          <w:lang w:val="en-US"/>
        </w:rPr>
        <w:t>449</w:t>
      </w:r>
    </w:p>
    <w:p w14:paraId="41548BEF" w14:textId="77777777" w:rsidR="006F258D" w:rsidRDefault="007F4F8B" w:rsidP="005B1623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lang w:val="en-US"/>
        </w:rPr>
      </w:pPr>
      <w:hyperlink r:id="rId18" w:history="1">
        <w:r w:rsidRPr="0064303E">
          <w:rPr>
            <w:rStyle w:val="Hyperlink"/>
            <w:lang w:val="en-US"/>
          </w:rPr>
          <w:t>lisa.strauss@egger.com</w:t>
        </w:r>
      </w:hyperlink>
    </w:p>
    <w:p w14:paraId="63892DB5" w14:textId="77777777" w:rsidR="007F4F8B" w:rsidRDefault="007F4F8B" w:rsidP="005B1623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en-US"/>
        </w:rPr>
      </w:pPr>
    </w:p>
    <w:p w14:paraId="20AB6973" w14:textId="77777777" w:rsidR="00D1777F" w:rsidRPr="00D1777F" w:rsidRDefault="00D1777F" w:rsidP="005B1623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b/>
          <w:color w:val="E31B37"/>
          <w:sz w:val="32"/>
          <w:szCs w:val="32"/>
          <w:u w:color="000000"/>
          <w:lang w:val="en-US"/>
        </w:rPr>
      </w:pPr>
    </w:p>
    <w:sectPr w:rsidR="00D1777F" w:rsidRPr="00D1777F" w:rsidSect="00BC1B1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4139" w:right="2126" w:bottom="1134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E7DB2" w14:textId="77777777" w:rsidR="007651AF" w:rsidRPr="002724CD" w:rsidRDefault="007651AF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2FF99706" w14:textId="77777777" w:rsidR="007651AF" w:rsidRPr="002724CD" w:rsidRDefault="007651AF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D4C4" w14:textId="77777777" w:rsidR="008E7E59" w:rsidRPr="002B2E62" w:rsidRDefault="007A6ED7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noProof/>
        <w:sz w:val="2"/>
        <w:szCs w:val="2"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0CA77D" wp14:editId="508231CA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A70C2" w14:textId="2A99C323" w:rsidR="008E7E59" w:rsidRPr="00BB60AD" w:rsidRDefault="008E7E59" w:rsidP="00A672DE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E0806">
                            <w:rPr>
                              <w:rStyle w:val="Seitenzahl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1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E0806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E0806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1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6FA4B45D" w14:textId="77777777" w:rsidR="008E7E59" w:rsidRDefault="008E7E59" w:rsidP="00A672DE"/>
                        <w:p w14:paraId="1CA85796" w14:textId="77777777" w:rsidR="008E7E59" w:rsidRDefault="008E7E59" w:rsidP="00A672DE"/>
                        <w:p w14:paraId="0134DC74" w14:textId="77777777" w:rsidR="008E7E59" w:rsidRDefault="008E7E59" w:rsidP="00A672DE"/>
                        <w:p w14:paraId="63FA0224" w14:textId="77777777" w:rsidR="008E7E59" w:rsidRDefault="008E7E59" w:rsidP="00A672DE"/>
                        <w:p w14:paraId="0930FB2B" w14:textId="77777777" w:rsidR="008E7E59" w:rsidRDefault="008E7E59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CA77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735A70C2" w14:textId="2A99C323" w:rsidR="008E7E59" w:rsidRPr="00BB60AD" w:rsidRDefault="008E7E59" w:rsidP="00A672DE">
                    <w:pPr>
                      <w:pStyle w:val="Fuzeile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AE0806">
                      <w:rPr>
                        <w:rStyle w:val="Seitenzahl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1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AE0806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AE0806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1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6FA4B45D" w14:textId="77777777" w:rsidR="008E7E59" w:rsidRDefault="008E7E59" w:rsidP="00A672DE"/>
                  <w:p w14:paraId="1CA85796" w14:textId="77777777" w:rsidR="008E7E59" w:rsidRDefault="008E7E59" w:rsidP="00A672DE"/>
                  <w:p w14:paraId="0134DC74" w14:textId="77777777" w:rsidR="008E7E59" w:rsidRDefault="008E7E59" w:rsidP="00A672DE"/>
                  <w:p w14:paraId="63FA0224" w14:textId="77777777" w:rsidR="008E7E59" w:rsidRDefault="008E7E59" w:rsidP="00A672DE"/>
                  <w:p w14:paraId="0930FB2B" w14:textId="77777777" w:rsidR="008E7E59" w:rsidRDefault="008E7E59" w:rsidP="00A672DE"/>
                </w:txbxContent>
              </v:textbox>
              <w10:wrap anchorx="page" anchory="page"/>
            </v:shape>
          </w:pict>
        </mc:Fallback>
      </mc:AlternateContent>
    </w:r>
    <w:r w:rsidR="008E7E59"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C258" w14:textId="77777777" w:rsidR="008E7E59" w:rsidRPr="002724CD" w:rsidRDefault="008E7E59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78B12" w14:textId="77777777" w:rsidR="007651AF" w:rsidRPr="002724CD" w:rsidRDefault="007651AF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21D5148B" w14:textId="77777777" w:rsidR="007651AF" w:rsidRPr="002724CD" w:rsidRDefault="007651AF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242E4" w14:textId="77777777" w:rsidR="008E7E59" w:rsidRPr="002724CD" w:rsidRDefault="007A6ED7" w:rsidP="00BC1B1A">
    <w:pPr>
      <w:spacing w:after="672"/>
      <w:ind w:left="-426"/>
      <w:rPr>
        <w:lang w:val="de-DE"/>
      </w:rPr>
    </w:pPr>
    <w:r w:rsidRPr="00BB60AD">
      <w:rPr>
        <w:noProof/>
        <w:color w:val="E31937"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4D7388" wp14:editId="485602EB">
              <wp:simplePos x="0" y="0"/>
              <wp:positionH relativeFrom="page">
                <wp:posOffset>648335</wp:posOffset>
              </wp:positionH>
              <wp:positionV relativeFrom="page">
                <wp:posOffset>1440180</wp:posOffset>
              </wp:positionV>
              <wp:extent cx="3627120" cy="796290"/>
              <wp:effectExtent l="635" t="1905" r="127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7120" cy="79629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205B8" w14:textId="77777777" w:rsidR="008E7E59" w:rsidRPr="00BB60AD" w:rsidRDefault="008E7E59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 w:rsidRPr="00BB60AD">
                            <w:rPr>
                              <w:rStyle w:val="TITEL1Char"/>
                              <w:sz w:val="32"/>
                              <w:szCs w:val="32"/>
                            </w:rPr>
                            <w:t>Egger Presseinformation</w:t>
                          </w:r>
                        </w:p>
                        <w:p w14:paraId="6B4224BB" w14:textId="77777777" w:rsidR="008E7E59" w:rsidRPr="000B1C47" w:rsidRDefault="007F4F8B" w:rsidP="00F83548">
                          <w:pPr>
                            <w:pStyle w:val="TITEL1"/>
                            <w:spacing w:after="0" w:line="380" w:lineRule="exact"/>
                            <w:jc w:val="left"/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>Jubilar Feier</w:t>
                          </w:r>
                          <w:r w:rsidR="008E7E59" w:rsidRPr="00BB60AD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 xml:space="preserve">, </w:t>
                          </w:r>
                          <w:r w:rsidR="00783DA8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>Dezember</w:t>
                          </w:r>
                          <w:r w:rsidR="00C739D5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D7388" id="Rectangle 20" o:spid="_x0000_s1026" style="position:absolute;left:0;text-align:left;margin-left:51.05pt;margin-top:113.4pt;width:285.6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lWfw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" fillcolor="#e31937" stroked="f">
              <v:textbox style="mso-fit-shape-to-text:t" inset="3.75mm,3.75mm,3.75mm,3.75mm">
                <w:txbxContent>
                  <w:p w14:paraId="232205B8" w14:textId="77777777" w:rsidR="008E7E59" w:rsidRPr="00BB60AD" w:rsidRDefault="008E7E59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 w:rsidRPr="00BB60AD">
                      <w:rPr>
                        <w:rStyle w:val="TITEL1Char"/>
                        <w:sz w:val="32"/>
                        <w:szCs w:val="32"/>
                      </w:rPr>
                      <w:t>Egger Presseinformation</w:t>
                    </w:r>
                  </w:p>
                  <w:p w14:paraId="6B4224BB" w14:textId="77777777" w:rsidR="008E7E59" w:rsidRPr="000B1C47" w:rsidRDefault="007F4F8B" w:rsidP="00F83548">
                    <w:pPr>
                      <w:pStyle w:val="TITEL1"/>
                      <w:spacing w:after="0" w:line="380" w:lineRule="exact"/>
                      <w:jc w:val="left"/>
                      <w:rPr>
                        <w:b/>
                        <w:caps w:val="0"/>
                        <w:sz w:val="32"/>
                        <w:szCs w:val="32"/>
                      </w:rPr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>Jubilar Feier</w:t>
                    </w:r>
                    <w:r w:rsidR="008E7E59" w:rsidRPr="00BB60AD">
                      <w:rPr>
                        <w:b/>
                        <w:caps w:val="0"/>
                        <w:sz w:val="32"/>
                        <w:szCs w:val="32"/>
                      </w:rPr>
                      <w:t xml:space="preserve">, </w:t>
                    </w:r>
                    <w:r w:rsidR="00783DA8">
                      <w:rPr>
                        <w:b/>
                        <w:caps w:val="0"/>
                        <w:sz w:val="32"/>
                        <w:szCs w:val="32"/>
                      </w:rPr>
                      <w:t>Dezember</w:t>
                    </w:r>
                    <w:r w:rsidR="00C739D5">
                      <w:rPr>
                        <w:b/>
                        <w:caps w:val="0"/>
                        <w:sz w:val="32"/>
                        <w:szCs w:val="32"/>
                      </w:rPr>
                      <w:t xml:space="preserve"> 2022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26BADB66" wp14:editId="697F8C5A">
          <wp:simplePos x="0" y="0"/>
          <wp:positionH relativeFrom="page">
            <wp:posOffset>-88265</wp:posOffset>
          </wp:positionH>
          <wp:positionV relativeFrom="page">
            <wp:posOffset>34290</wp:posOffset>
          </wp:positionV>
          <wp:extent cx="7632065" cy="871855"/>
          <wp:effectExtent l="0" t="0" r="0" b="0"/>
          <wp:wrapNone/>
          <wp:docPr id="24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633">
      <w:rPr>
        <w:noProof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3850A7" wp14:editId="547B0F74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E50DA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9F84" w14:textId="77777777" w:rsidR="008E7E59" w:rsidRPr="002724CD" w:rsidRDefault="007A6ED7" w:rsidP="00EF3465">
    <w:pPr>
      <w:pStyle w:val="Kopfzeile"/>
      <w:spacing w:after="672"/>
      <w:rPr>
        <w:lang w:val="de-DE"/>
      </w:rPr>
    </w:pPr>
    <w:r w:rsidRPr="00006633">
      <w:rPr>
        <w:noProof/>
        <w:lang w:val="de-DE"/>
      </w:rPr>
      <w:drawing>
        <wp:anchor distT="0" distB="0" distL="114300" distR="114300" simplePos="0" relativeHeight="251656704" behindDoc="0" locked="0" layoutInCell="1" allowOverlap="1" wp14:anchorId="2DBCE1E2" wp14:editId="42326A3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5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E5"/>
    <w:rsid w:val="00002A1E"/>
    <w:rsid w:val="00006633"/>
    <w:rsid w:val="00010A13"/>
    <w:rsid w:val="00013C43"/>
    <w:rsid w:val="00022569"/>
    <w:rsid w:val="00032763"/>
    <w:rsid w:val="00033124"/>
    <w:rsid w:val="00034D46"/>
    <w:rsid w:val="00037351"/>
    <w:rsid w:val="000376F4"/>
    <w:rsid w:val="0004748C"/>
    <w:rsid w:val="000507FB"/>
    <w:rsid w:val="00053858"/>
    <w:rsid w:val="000643E9"/>
    <w:rsid w:val="0006481A"/>
    <w:rsid w:val="00067147"/>
    <w:rsid w:val="00067246"/>
    <w:rsid w:val="00067B59"/>
    <w:rsid w:val="00070374"/>
    <w:rsid w:val="0007565A"/>
    <w:rsid w:val="000911EF"/>
    <w:rsid w:val="000A09EB"/>
    <w:rsid w:val="000A2C0F"/>
    <w:rsid w:val="000B1C47"/>
    <w:rsid w:val="000B45A4"/>
    <w:rsid w:val="000D3F69"/>
    <w:rsid w:val="000F1F69"/>
    <w:rsid w:val="000F5C20"/>
    <w:rsid w:val="000F6261"/>
    <w:rsid w:val="000F7DE5"/>
    <w:rsid w:val="00103833"/>
    <w:rsid w:val="00106C32"/>
    <w:rsid w:val="00120D0F"/>
    <w:rsid w:val="00124E28"/>
    <w:rsid w:val="00141DE9"/>
    <w:rsid w:val="001526D2"/>
    <w:rsid w:val="001637C4"/>
    <w:rsid w:val="0017657B"/>
    <w:rsid w:val="00177661"/>
    <w:rsid w:val="00183C24"/>
    <w:rsid w:val="00183FC4"/>
    <w:rsid w:val="00190232"/>
    <w:rsid w:val="00193647"/>
    <w:rsid w:val="001950C4"/>
    <w:rsid w:val="001A2D8D"/>
    <w:rsid w:val="001B0116"/>
    <w:rsid w:val="001C2774"/>
    <w:rsid w:val="001D19B4"/>
    <w:rsid w:val="001E1CB1"/>
    <w:rsid w:val="001E2992"/>
    <w:rsid w:val="001F0B47"/>
    <w:rsid w:val="001F4D32"/>
    <w:rsid w:val="001F6F7C"/>
    <w:rsid w:val="00200820"/>
    <w:rsid w:val="00200D2E"/>
    <w:rsid w:val="00217D0D"/>
    <w:rsid w:val="00230C20"/>
    <w:rsid w:val="002353CA"/>
    <w:rsid w:val="00236A52"/>
    <w:rsid w:val="002520F8"/>
    <w:rsid w:val="00260495"/>
    <w:rsid w:val="00267C40"/>
    <w:rsid w:val="00271A5E"/>
    <w:rsid w:val="002724CD"/>
    <w:rsid w:val="00273B55"/>
    <w:rsid w:val="00285F24"/>
    <w:rsid w:val="00290EBF"/>
    <w:rsid w:val="00291EFB"/>
    <w:rsid w:val="00296E19"/>
    <w:rsid w:val="002A181E"/>
    <w:rsid w:val="002A5BEF"/>
    <w:rsid w:val="002B10B9"/>
    <w:rsid w:val="002B10D3"/>
    <w:rsid w:val="002B2E62"/>
    <w:rsid w:val="002C395E"/>
    <w:rsid w:val="002C50E2"/>
    <w:rsid w:val="002D5AB8"/>
    <w:rsid w:val="002D5EC2"/>
    <w:rsid w:val="002D7C1B"/>
    <w:rsid w:val="002D7E9F"/>
    <w:rsid w:val="002E73F5"/>
    <w:rsid w:val="003063CB"/>
    <w:rsid w:val="00307A85"/>
    <w:rsid w:val="00315EF6"/>
    <w:rsid w:val="0032350E"/>
    <w:rsid w:val="00323714"/>
    <w:rsid w:val="00325DC7"/>
    <w:rsid w:val="00325DD3"/>
    <w:rsid w:val="00331717"/>
    <w:rsid w:val="00333B45"/>
    <w:rsid w:val="00340CF1"/>
    <w:rsid w:val="0034138B"/>
    <w:rsid w:val="0034307B"/>
    <w:rsid w:val="0034393C"/>
    <w:rsid w:val="0034723D"/>
    <w:rsid w:val="00362398"/>
    <w:rsid w:val="00362805"/>
    <w:rsid w:val="003754B8"/>
    <w:rsid w:val="003760FF"/>
    <w:rsid w:val="0037627A"/>
    <w:rsid w:val="00383116"/>
    <w:rsid w:val="00384B44"/>
    <w:rsid w:val="003877F8"/>
    <w:rsid w:val="003907E4"/>
    <w:rsid w:val="003A5176"/>
    <w:rsid w:val="003B4130"/>
    <w:rsid w:val="003B78D2"/>
    <w:rsid w:val="003C1734"/>
    <w:rsid w:val="003C45CA"/>
    <w:rsid w:val="003C476E"/>
    <w:rsid w:val="003C4D13"/>
    <w:rsid w:val="003D0EA8"/>
    <w:rsid w:val="003D1523"/>
    <w:rsid w:val="003D3017"/>
    <w:rsid w:val="003F4F51"/>
    <w:rsid w:val="004048F0"/>
    <w:rsid w:val="00407425"/>
    <w:rsid w:val="00421879"/>
    <w:rsid w:val="00424B96"/>
    <w:rsid w:val="004261D5"/>
    <w:rsid w:val="00434205"/>
    <w:rsid w:val="00440E23"/>
    <w:rsid w:val="004459C7"/>
    <w:rsid w:val="00454BEC"/>
    <w:rsid w:val="00457735"/>
    <w:rsid w:val="00461482"/>
    <w:rsid w:val="004752F8"/>
    <w:rsid w:val="00476384"/>
    <w:rsid w:val="004807CD"/>
    <w:rsid w:val="00486271"/>
    <w:rsid w:val="00490A42"/>
    <w:rsid w:val="004919FF"/>
    <w:rsid w:val="004927E5"/>
    <w:rsid w:val="00494CDD"/>
    <w:rsid w:val="004A0A46"/>
    <w:rsid w:val="004A3C7F"/>
    <w:rsid w:val="004A405E"/>
    <w:rsid w:val="004C29F5"/>
    <w:rsid w:val="004D1AD6"/>
    <w:rsid w:val="004D5E31"/>
    <w:rsid w:val="004E06FC"/>
    <w:rsid w:val="004E33C3"/>
    <w:rsid w:val="004E4F29"/>
    <w:rsid w:val="004E4F51"/>
    <w:rsid w:val="004F4795"/>
    <w:rsid w:val="005052F8"/>
    <w:rsid w:val="00505A9C"/>
    <w:rsid w:val="00521CD7"/>
    <w:rsid w:val="00525EB0"/>
    <w:rsid w:val="00525FDA"/>
    <w:rsid w:val="0055024E"/>
    <w:rsid w:val="00552F9D"/>
    <w:rsid w:val="0056686A"/>
    <w:rsid w:val="00572F99"/>
    <w:rsid w:val="00577CC1"/>
    <w:rsid w:val="00592CA5"/>
    <w:rsid w:val="00597048"/>
    <w:rsid w:val="005A3542"/>
    <w:rsid w:val="005A6F06"/>
    <w:rsid w:val="005A71C7"/>
    <w:rsid w:val="005B1623"/>
    <w:rsid w:val="005B1722"/>
    <w:rsid w:val="005B7AF0"/>
    <w:rsid w:val="005C29C7"/>
    <w:rsid w:val="005C5BC2"/>
    <w:rsid w:val="005C5C94"/>
    <w:rsid w:val="005D4054"/>
    <w:rsid w:val="005D7A6F"/>
    <w:rsid w:val="005E2606"/>
    <w:rsid w:val="005F318C"/>
    <w:rsid w:val="005F5FB2"/>
    <w:rsid w:val="00602EF1"/>
    <w:rsid w:val="006039B4"/>
    <w:rsid w:val="006076C5"/>
    <w:rsid w:val="00613C56"/>
    <w:rsid w:val="00614526"/>
    <w:rsid w:val="006277CD"/>
    <w:rsid w:val="00627A4F"/>
    <w:rsid w:val="00633B84"/>
    <w:rsid w:val="00642D8F"/>
    <w:rsid w:val="0065278A"/>
    <w:rsid w:val="00654A92"/>
    <w:rsid w:val="00654BCC"/>
    <w:rsid w:val="00665B8D"/>
    <w:rsid w:val="00667262"/>
    <w:rsid w:val="006833E5"/>
    <w:rsid w:val="00685104"/>
    <w:rsid w:val="00695457"/>
    <w:rsid w:val="006A0107"/>
    <w:rsid w:val="006A47FD"/>
    <w:rsid w:val="006B1CF3"/>
    <w:rsid w:val="006B2DAB"/>
    <w:rsid w:val="006B4A28"/>
    <w:rsid w:val="006C269D"/>
    <w:rsid w:val="006C4B91"/>
    <w:rsid w:val="006D5836"/>
    <w:rsid w:val="006D588F"/>
    <w:rsid w:val="006D7D80"/>
    <w:rsid w:val="006E2535"/>
    <w:rsid w:val="006E3314"/>
    <w:rsid w:val="006E6194"/>
    <w:rsid w:val="006F13E7"/>
    <w:rsid w:val="006F258D"/>
    <w:rsid w:val="006F548C"/>
    <w:rsid w:val="00700488"/>
    <w:rsid w:val="00700DC4"/>
    <w:rsid w:val="00701399"/>
    <w:rsid w:val="007068DE"/>
    <w:rsid w:val="007101BF"/>
    <w:rsid w:val="00713787"/>
    <w:rsid w:val="0071608F"/>
    <w:rsid w:val="00722542"/>
    <w:rsid w:val="007239C5"/>
    <w:rsid w:val="007242BD"/>
    <w:rsid w:val="007265D5"/>
    <w:rsid w:val="00730F82"/>
    <w:rsid w:val="00737847"/>
    <w:rsid w:val="00741995"/>
    <w:rsid w:val="00741BCB"/>
    <w:rsid w:val="00742DDB"/>
    <w:rsid w:val="0074392F"/>
    <w:rsid w:val="00762CCC"/>
    <w:rsid w:val="007651AF"/>
    <w:rsid w:val="00766AF1"/>
    <w:rsid w:val="007675F9"/>
    <w:rsid w:val="00774C7F"/>
    <w:rsid w:val="00774C95"/>
    <w:rsid w:val="00781C4A"/>
    <w:rsid w:val="00782EB9"/>
    <w:rsid w:val="00783DA8"/>
    <w:rsid w:val="007949CD"/>
    <w:rsid w:val="00795BF7"/>
    <w:rsid w:val="00797D84"/>
    <w:rsid w:val="007A231A"/>
    <w:rsid w:val="007A2A6A"/>
    <w:rsid w:val="007A33CC"/>
    <w:rsid w:val="007A6ED7"/>
    <w:rsid w:val="007A7F82"/>
    <w:rsid w:val="007B1FDA"/>
    <w:rsid w:val="007B21B8"/>
    <w:rsid w:val="007B21E0"/>
    <w:rsid w:val="007B4A52"/>
    <w:rsid w:val="007B6C41"/>
    <w:rsid w:val="007C4223"/>
    <w:rsid w:val="007C6D8A"/>
    <w:rsid w:val="007D1821"/>
    <w:rsid w:val="007D186D"/>
    <w:rsid w:val="007D33B4"/>
    <w:rsid w:val="007D3547"/>
    <w:rsid w:val="007D51F7"/>
    <w:rsid w:val="007E2B91"/>
    <w:rsid w:val="007E2F9D"/>
    <w:rsid w:val="007F2853"/>
    <w:rsid w:val="007F4F8B"/>
    <w:rsid w:val="008040E4"/>
    <w:rsid w:val="00816BC6"/>
    <w:rsid w:val="00817731"/>
    <w:rsid w:val="0082000E"/>
    <w:rsid w:val="0082770C"/>
    <w:rsid w:val="00831C0A"/>
    <w:rsid w:val="00833E72"/>
    <w:rsid w:val="00836B45"/>
    <w:rsid w:val="00841C09"/>
    <w:rsid w:val="00850C6B"/>
    <w:rsid w:val="00852A50"/>
    <w:rsid w:val="00861980"/>
    <w:rsid w:val="00864B7B"/>
    <w:rsid w:val="00872B87"/>
    <w:rsid w:val="00875B57"/>
    <w:rsid w:val="00876E31"/>
    <w:rsid w:val="00886BFB"/>
    <w:rsid w:val="00897764"/>
    <w:rsid w:val="00897CCB"/>
    <w:rsid w:val="008A19C2"/>
    <w:rsid w:val="008A209B"/>
    <w:rsid w:val="008A2A89"/>
    <w:rsid w:val="008A366B"/>
    <w:rsid w:val="008A46B1"/>
    <w:rsid w:val="008A4D3B"/>
    <w:rsid w:val="008B123A"/>
    <w:rsid w:val="008B153A"/>
    <w:rsid w:val="008C0582"/>
    <w:rsid w:val="008C3A36"/>
    <w:rsid w:val="008C667B"/>
    <w:rsid w:val="008C7C20"/>
    <w:rsid w:val="008D558B"/>
    <w:rsid w:val="008D704F"/>
    <w:rsid w:val="008E7E59"/>
    <w:rsid w:val="008F1F9A"/>
    <w:rsid w:val="008F3B59"/>
    <w:rsid w:val="00900B53"/>
    <w:rsid w:val="009127C4"/>
    <w:rsid w:val="00932450"/>
    <w:rsid w:val="0094174E"/>
    <w:rsid w:val="00946B19"/>
    <w:rsid w:val="009507CA"/>
    <w:rsid w:val="0095119C"/>
    <w:rsid w:val="0095200E"/>
    <w:rsid w:val="00954349"/>
    <w:rsid w:val="009613BF"/>
    <w:rsid w:val="009651B5"/>
    <w:rsid w:val="0096635A"/>
    <w:rsid w:val="00967AC6"/>
    <w:rsid w:val="0097646B"/>
    <w:rsid w:val="009801EB"/>
    <w:rsid w:val="00982B02"/>
    <w:rsid w:val="0098465F"/>
    <w:rsid w:val="00986ABA"/>
    <w:rsid w:val="00987318"/>
    <w:rsid w:val="00987C44"/>
    <w:rsid w:val="00987D86"/>
    <w:rsid w:val="00991203"/>
    <w:rsid w:val="00996F55"/>
    <w:rsid w:val="00997638"/>
    <w:rsid w:val="009A4597"/>
    <w:rsid w:val="009A6DA2"/>
    <w:rsid w:val="009B2BB0"/>
    <w:rsid w:val="009B3A3F"/>
    <w:rsid w:val="009C6533"/>
    <w:rsid w:val="009C789C"/>
    <w:rsid w:val="009E377F"/>
    <w:rsid w:val="009E4FD8"/>
    <w:rsid w:val="009E51DE"/>
    <w:rsid w:val="009E74B4"/>
    <w:rsid w:val="009F2F00"/>
    <w:rsid w:val="00A10669"/>
    <w:rsid w:val="00A21B6C"/>
    <w:rsid w:val="00A23336"/>
    <w:rsid w:val="00A26AEA"/>
    <w:rsid w:val="00A4033E"/>
    <w:rsid w:val="00A43AA2"/>
    <w:rsid w:val="00A44B7D"/>
    <w:rsid w:val="00A452A9"/>
    <w:rsid w:val="00A53CF0"/>
    <w:rsid w:val="00A53E95"/>
    <w:rsid w:val="00A554C8"/>
    <w:rsid w:val="00A6268A"/>
    <w:rsid w:val="00A63F7F"/>
    <w:rsid w:val="00A656D6"/>
    <w:rsid w:val="00A672DE"/>
    <w:rsid w:val="00A677A8"/>
    <w:rsid w:val="00A67B68"/>
    <w:rsid w:val="00A72429"/>
    <w:rsid w:val="00A76BA0"/>
    <w:rsid w:val="00A77B76"/>
    <w:rsid w:val="00A77CD8"/>
    <w:rsid w:val="00A77EB0"/>
    <w:rsid w:val="00A8548E"/>
    <w:rsid w:val="00A92D2C"/>
    <w:rsid w:val="00AA1998"/>
    <w:rsid w:val="00AA2ADA"/>
    <w:rsid w:val="00AA4B45"/>
    <w:rsid w:val="00AA64A0"/>
    <w:rsid w:val="00AB014A"/>
    <w:rsid w:val="00AB4FE5"/>
    <w:rsid w:val="00AB6964"/>
    <w:rsid w:val="00AB6CB2"/>
    <w:rsid w:val="00AC1D1C"/>
    <w:rsid w:val="00AD5363"/>
    <w:rsid w:val="00AD68F7"/>
    <w:rsid w:val="00AD6C8E"/>
    <w:rsid w:val="00AE0806"/>
    <w:rsid w:val="00AE10F7"/>
    <w:rsid w:val="00AE24F1"/>
    <w:rsid w:val="00AF0B6D"/>
    <w:rsid w:val="00B03AD3"/>
    <w:rsid w:val="00B11496"/>
    <w:rsid w:val="00B122A5"/>
    <w:rsid w:val="00B178C7"/>
    <w:rsid w:val="00B34F10"/>
    <w:rsid w:val="00B3614A"/>
    <w:rsid w:val="00B37DFD"/>
    <w:rsid w:val="00B410F3"/>
    <w:rsid w:val="00B424F1"/>
    <w:rsid w:val="00B45552"/>
    <w:rsid w:val="00B47068"/>
    <w:rsid w:val="00B53A43"/>
    <w:rsid w:val="00B55318"/>
    <w:rsid w:val="00B553D9"/>
    <w:rsid w:val="00B55A33"/>
    <w:rsid w:val="00B57B08"/>
    <w:rsid w:val="00B64D8A"/>
    <w:rsid w:val="00B72048"/>
    <w:rsid w:val="00B82E41"/>
    <w:rsid w:val="00B848A2"/>
    <w:rsid w:val="00B91E41"/>
    <w:rsid w:val="00B91F0C"/>
    <w:rsid w:val="00BA14E2"/>
    <w:rsid w:val="00BA3CA6"/>
    <w:rsid w:val="00BA3DCB"/>
    <w:rsid w:val="00BB60AD"/>
    <w:rsid w:val="00BC0A9E"/>
    <w:rsid w:val="00BC1B1A"/>
    <w:rsid w:val="00BC495E"/>
    <w:rsid w:val="00BC6FC0"/>
    <w:rsid w:val="00BC73DE"/>
    <w:rsid w:val="00BC76EB"/>
    <w:rsid w:val="00BD2D50"/>
    <w:rsid w:val="00BD569F"/>
    <w:rsid w:val="00BD5E26"/>
    <w:rsid w:val="00BE1291"/>
    <w:rsid w:val="00BE4D47"/>
    <w:rsid w:val="00BE6490"/>
    <w:rsid w:val="00BF27D3"/>
    <w:rsid w:val="00BF4A4B"/>
    <w:rsid w:val="00C02AD5"/>
    <w:rsid w:val="00C03668"/>
    <w:rsid w:val="00C138C9"/>
    <w:rsid w:val="00C1753A"/>
    <w:rsid w:val="00C24B6D"/>
    <w:rsid w:val="00C24D11"/>
    <w:rsid w:val="00C375BA"/>
    <w:rsid w:val="00C3774B"/>
    <w:rsid w:val="00C466F5"/>
    <w:rsid w:val="00C50443"/>
    <w:rsid w:val="00C52A6C"/>
    <w:rsid w:val="00C55FD7"/>
    <w:rsid w:val="00C6022C"/>
    <w:rsid w:val="00C60E6D"/>
    <w:rsid w:val="00C739D5"/>
    <w:rsid w:val="00C74450"/>
    <w:rsid w:val="00C81ED3"/>
    <w:rsid w:val="00C866AF"/>
    <w:rsid w:val="00C86F5C"/>
    <w:rsid w:val="00CB2362"/>
    <w:rsid w:val="00CB3C8A"/>
    <w:rsid w:val="00CC056A"/>
    <w:rsid w:val="00CC3E2F"/>
    <w:rsid w:val="00CC4D71"/>
    <w:rsid w:val="00CC6D86"/>
    <w:rsid w:val="00CD0778"/>
    <w:rsid w:val="00CE05D8"/>
    <w:rsid w:val="00CE3849"/>
    <w:rsid w:val="00CE71D8"/>
    <w:rsid w:val="00CF5BF1"/>
    <w:rsid w:val="00D027E3"/>
    <w:rsid w:val="00D06CC5"/>
    <w:rsid w:val="00D1028B"/>
    <w:rsid w:val="00D11795"/>
    <w:rsid w:val="00D15D54"/>
    <w:rsid w:val="00D1777F"/>
    <w:rsid w:val="00D20F3D"/>
    <w:rsid w:val="00D373FD"/>
    <w:rsid w:val="00D407E0"/>
    <w:rsid w:val="00D537DE"/>
    <w:rsid w:val="00D6166B"/>
    <w:rsid w:val="00D63D3B"/>
    <w:rsid w:val="00D654E4"/>
    <w:rsid w:val="00D65585"/>
    <w:rsid w:val="00D65A3A"/>
    <w:rsid w:val="00D700A9"/>
    <w:rsid w:val="00D722D7"/>
    <w:rsid w:val="00D85351"/>
    <w:rsid w:val="00D930CC"/>
    <w:rsid w:val="00DB2325"/>
    <w:rsid w:val="00DB72E1"/>
    <w:rsid w:val="00DB7478"/>
    <w:rsid w:val="00DC1C93"/>
    <w:rsid w:val="00DC6104"/>
    <w:rsid w:val="00DD0722"/>
    <w:rsid w:val="00DD2B45"/>
    <w:rsid w:val="00DD3A34"/>
    <w:rsid w:val="00DE0343"/>
    <w:rsid w:val="00DE35D7"/>
    <w:rsid w:val="00DE4845"/>
    <w:rsid w:val="00DE4F39"/>
    <w:rsid w:val="00DF38E3"/>
    <w:rsid w:val="00E053C5"/>
    <w:rsid w:val="00E06532"/>
    <w:rsid w:val="00E147EB"/>
    <w:rsid w:val="00E16AE3"/>
    <w:rsid w:val="00E17E3A"/>
    <w:rsid w:val="00E23507"/>
    <w:rsid w:val="00E23D9B"/>
    <w:rsid w:val="00E26201"/>
    <w:rsid w:val="00E271FC"/>
    <w:rsid w:val="00E304E4"/>
    <w:rsid w:val="00E34759"/>
    <w:rsid w:val="00E50774"/>
    <w:rsid w:val="00E52ED3"/>
    <w:rsid w:val="00E72299"/>
    <w:rsid w:val="00E74012"/>
    <w:rsid w:val="00E77DF0"/>
    <w:rsid w:val="00E818A1"/>
    <w:rsid w:val="00E820B8"/>
    <w:rsid w:val="00EA57C2"/>
    <w:rsid w:val="00EA7D12"/>
    <w:rsid w:val="00EB0498"/>
    <w:rsid w:val="00EB7F4C"/>
    <w:rsid w:val="00ED0EEC"/>
    <w:rsid w:val="00ED47AC"/>
    <w:rsid w:val="00EE49BB"/>
    <w:rsid w:val="00EF3465"/>
    <w:rsid w:val="00F02BC8"/>
    <w:rsid w:val="00F05BF8"/>
    <w:rsid w:val="00F062DF"/>
    <w:rsid w:val="00F07020"/>
    <w:rsid w:val="00F12591"/>
    <w:rsid w:val="00F25B4D"/>
    <w:rsid w:val="00F2617E"/>
    <w:rsid w:val="00F41A37"/>
    <w:rsid w:val="00F508A9"/>
    <w:rsid w:val="00F54E4F"/>
    <w:rsid w:val="00F55851"/>
    <w:rsid w:val="00F57B1C"/>
    <w:rsid w:val="00F83548"/>
    <w:rsid w:val="00F9234B"/>
    <w:rsid w:val="00F92355"/>
    <w:rsid w:val="00FA2DB7"/>
    <w:rsid w:val="00FB3C59"/>
    <w:rsid w:val="00FB7411"/>
    <w:rsid w:val="00FC2722"/>
    <w:rsid w:val="00FC6AC6"/>
    <w:rsid w:val="00FD0189"/>
    <w:rsid w:val="00FD2273"/>
    <w:rsid w:val="00FD26CA"/>
    <w:rsid w:val="00FD5B32"/>
    <w:rsid w:val="00FE3971"/>
    <w:rsid w:val="00FF42A6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31937"/>
    </o:shapedefaults>
    <o:shapelayout v:ext="edit">
      <o:idmap v:ext="edit" data="1"/>
    </o:shapelayout>
  </w:shapeDefaults>
  <w:decimalSymbol w:val=","/>
  <w:listSeparator w:val=";"/>
  <w14:docId w14:val="2FCB3FB9"/>
  <w15:chartTrackingRefBased/>
  <w15:docId w15:val="{D4F22A9C-0B60-4F49-A536-11FF33A7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68A"/>
    <w:pPr>
      <w:spacing w:line="270" w:lineRule="atLeast"/>
    </w:pPr>
    <w:rPr>
      <w:rFonts w:ascii="Arial" w:hAnsi="Arial"/>
      <w:color w:val="000000"/>
      <w:lang w:val="fr-FR"/>
    </w:r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3312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erNormal">
    <w:name w:val="Footer_Normal"/>
    <w:basedOn w:val="Standard"/>
    <w:next w:val="Standard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Kopfzeile">
    <w:name w:val="header"/>
    <w:basedOn w:val="Standard"/>
    <w:rsid w:val="000D3F69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307A8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C81ED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Standard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Standard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berschrift1Zchn">
    <w:name w:val="Überschrift 1 Zchn"/>
    <w:aliases w:val="Überschrift Zchn"/>
    <w:link w:val="berschrift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Standard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Verzeichnis1Zchn">
    <w:name w:val="Verzeichnis 1 Zchn"/>
    <w:link w:val="Verzeichnis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Standard"/>
    <w:next w:val="Standard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Standard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Standard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berschrift2Zchn">
    <w:name w:val="Überschrift 2 Zchn"/>
    <w:link w:val="berschrift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Standard"/>
    <w:next w:val="Standard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enabsatz">
    <w:name w:val="List Paragraph"/>
    <w:basedOn w:val="Standard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NormaleTabelle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Standard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Standard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Kommentartext">
    <w:name w:val="annotation text"/>
    <w:basedOn w:val="Standard"/>
    <w:link w:val="KommentartextZchn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KommentartextZchn">
    <w:name w:val="Kommentartext Zchn"/>
    <w:link w:val="Kommentartext"/>
    <w:uiPriority w:val="99"/>
    <w:rsid w:val="00F55851"/>
    <w:rPr>
      <w:rFonts w:ascii="Arial" w:hAnsi="Arial"/>
      <w:lang w:val="de-DE" w:eastAsia="de-DE"/>
    </w:rPr>
  </w:style>
  <w:style w:type="character" w:styleId="Fett">
    <w:name w:val="Strong"/>
    <w:uiPriority w:val="22"/>
    <w:qFormat/>
    <w:rsid w:val="00F55851"/>
    <w:rPr>
      <w:b/>
      <w:bCs/>
    </w:rPr>
  </w:style>
  <w:style w:type="character" w:styleId="Seitenzahl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Kommentarzeichen">
    <w:name w:val="annotation reference"/>
    <w:uiPriority w:val="99"/>
    <w:semiHidden/>
    <w:unhideWhenUsed/>
    <w:rsid w:val="00DB232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2325"/>
    <w:pPr>
      <w:spacing w:after="0" w:line="270" w:lineRule="atLeast"/>
      <w:jc w:val="left"/>
    </w:pPr>
    <w:rPr>
      <w:b/>
      <w:bCs/>
      <w:color w:val="000000"/>
      <w:lang w:val="fr-FR"/>
    </w:rPr>
  </w:style>
  <w:style w:type="character" w:customStyle="1" w:styleId="KommentarthemaZchn">
    <w:name w:val="Kommentarthema Zchn"/>
    <w:link w:val="Kommentarthema"/>
    <w:uiPriority w:val="99"/>
    <w:semiHidden/>
    <w:rsid w:val="00DB2325"/>
    <w:rPr>
      <w:rFonts w:ascii="Arial" w:hAnsi="Arial"/>
      <w:b/>
      <w:bCs/>
      <w:color w:val="000000"/>
      <w:lang w:val="fr-FR" w:eastAsia="de-DE"/>
    </w:rPr>
  </w:style>
  <w:style w:type="character" w:customStyle="1" w:styleId="berschrift3Zchn">
    <w:name w:val="Überschrift 3 Zchn"/>
    <w:link w:val="berschrift3"/>
    <w:uiPriority w:val="9"/>
    <w:rsid w:val="00033124"/>
    <w:rPr>
      <w:rFonts w:ascii="Calibri Light" w:eastAsia="Times New Roman" w:hAnsi="Calibri Light" w:cs="Times New Roman"/>
      <w:b/>
      <w:bCs/>
      <w:color w:val="000000"/>
      <w:sz w:val="26"/>
      <w:szCs w:val="26"/>
      <w:lang w:val="fr-FR" w:eastAsia="de-DE"/>
    </w:rPr>
  </w:style>
  <w:style w:type="character" w:styleId="BesuchterLink">
    <w:name w:val="FollowedHyperlink"/>
    <w:uiPriority w:val="99"/>
    <w:semiHidden/>
    <w:unhideWhenUsed/>
    <w:rsid w:val="005052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lisa.strauss@egger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egger.sharefile.eu/d-s453af237d1074e6f8d0d2259bfd1ed6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lassification xmlns="979623b6-df1b-49db-a6aa-af56d530bb39">Public</Classification>
    <TaxCatchAll xmlns="e619e22b-cf46-4313-b2eb-083db026d0ca"/>
    <Metadata3 xmlns="979623b6-df1b-49db-a6aa-af56d530bb39">Köster-Kurwald Anna</Metadata3>
    <Metadata5 xmlns="979623b6-df1b-49db-a6aa-af56d530bb39">Pointner Thomas</Metadata5>
    <Metadata4 xmlns="979623b6-df1b-49db-a6aa-af56d530bb39">November 2016</Metadata4>
    <Metadata2 xmlns="c54e49ed-b2f1-479a-b277-25a6ab5c8dc4" xsi:nil="true"/>
    <Metadata1 xmlns="c54e49ed-b2f1-479a-b277-25a6ab5c8dc4">Employer Branding</Metadata1>
    <g8cd8440082947d7a1ac1b8bc68a5d24 xmlns="1b3eb795-c3b8-4aad-bac5-869fdd0b51b5">
      <Terms xmlns="http://schemas.microsoft.com/office/infopath/2007/PartnerControls"/>
    </g8cd8440082947d7a1ac1b8bc68a5d24>
    <Metadata0 xmlns="c54e49ed-b2f1-479a-b277-25a6ab5c8dc4">HR AT</Metadata0>
    <f43a597a013142a49e8ce8e7e956f4a5 xmlns="1b3eb795-c3b8-4aad-bac5-869fdd0b51b5">
      <Terms xmlns="http://schemas.microsoft.com/office/infopath/2007/PartnerControls"/>
    </f43a597a013142a49e8ce8e7e956f4a5>
    <c5a43b551f714697bcaf3ff4c0f40c48 xmlns="1b3eb795-c3b8-4aad-bac5-869fdd0b51b5" xsi:nil="true"/>
    <ea25526c118d448ab4b11beb55ced87c xmlns="1b3eb795-c3b8-4aad-bac5-869fdd0b51b5">
      <Terms xmlns="http://schemas.microsoft.com/office/infopath/2007/PartnerControls"/>
    </ea25526c118d448ab4b11beb55ced87c>
    <_dlc_DocId xmlns="979623b6-df1b-49db-a6aa-af56d530bb39">EP1511101109-6-2696</_dlc_DocId>
    <_dlc_DocIdUrl xmlns="979623b6-df1b-49db-a6aa-af56d530bb39">
      <Url>https://sp.egger.com/teams/hr_de/_layouts/15/DocIdRedir.aspx?ID=EP1511101109-6-2696</Url>
      <Description>EP1511101109-6-2696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48942BDF5FE448930E8668B923DD6" ma:contentTypeVersion="19" ma:contentTypeDescription="Create a new document." ma:contentTypeScope="" ma:versionID="c920038ed6339762c780efda3cab8420">
  <xsd:schema xmlns:xsd="http://www.w3.org/2001/XMLSchema" xmlns:xs="http://www.w3.org/2001/XMLSchema" xmlns:p="http://schemas.microsoft.com/office/2006/metadata/properties" xmlns:ns2="979623b6-df1b-49db-a6aa-af56d530bb39" xmlns:ns3="1b3eb795-c3b8-4aad-bac5-869fdd0b51b5" xmlns:ns4="e619e22b-cf46-4313-b2eb-083db026d0ca" xmlns:ns5="c54e49ed-b2f1-479a-b277-25a6ab5c8dc4" xmlns:ns6="http://schemas.microsoft.com/sharepoint/v4" targetNamespace="http://schemas.microsoft.com/office/2006/metadata/properties" ma:root="true" ma:fieldsID="745fed19f82f20642a8bc7c94843679b" ns2:_="" ns3:_="" ns4:_="" ns5:_="" ns6:_="">
    <xsd:import namespace="979623b6-df1b-49db-a6aa-af56d530bb39"/>
    <xsd:import namespace="1b3eb795-c3b8-4aad-bac5-869fdd0b51b5"/>
    <xsd:import namespace="e619e22b-cf46-4313-b2eb-083db026d0ca"/>
    <xsd:import namespace="c54e49ed-b2f1-479a-b277-25a6ab5c8d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Classification" minOccurs="0"/>
                <xsd:element ref="ns3:g8cd8440082947d7a1ac1b8bc68a5d24" minOccurs="0"/>
                <xsd:element ref="ns4:TaxCatchAll" minOccurs="0"/>
                <xsd:element ref="ns3:ea25526c118d448ab4b11beb55ced87c" minOccurs="0"/>
                <xsd:element ref="ns3:f43a597a013142a49e8ce8e7e956f4a5" minOccurs="0"/>
                <xsd:element ref="ns5:Metadata0" minOccurs="0"/>
                <xsd:element ref="ns5:Metadata1" minOccurs="0"/>
                <xsd:element ref="ns5:Metadata2" minOccurs="0"/>
                <xsd:element ref="ns2:Metadata3" minOccurs="0"/>
                <xsd:element ref="ns2:Metadata4" minOccurs="0"/>
                <xsd:element ref="ns2:Metadata5" minOccurs="0"/>
                <xsd:element ref="ns6:IconOverlay" minOccurs="0"/>
                <xsd:element ref="ns3:c5a43b551f714697bcaf3ff4c0f40c48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23b6-df1b-49db-a6aa-af56d530bb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lassification" ma:index="10" nillable="true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3" ma:index="21" nillable="true" ma:displayName="Metadata3" ma:description="Metadata3 Site Column" ma:hidden="true" ma:internalName="Metadata3" ma:readOnly="false">
      <xsd:simpleType>
        <xsd:restriction base="dms:Text">
          <xsd:maxLength value="255"/>
        </xsd:restriction>
      </xsd:simpleType>
    </xsd:element>
    <xsd:element name="Metadata4" ma:index="22" nillable="true" ma:displayName="Metadata4" ma:description="Metadata4 Site Column" ma:hidden="true" ma:internalName="Metadata4" ma:readOnly="false">
      <xsd:simpleType>
        <xsd:restriction base="dms:Text">
          <xsd:maxLength value="255"/>
        </xsd:restriction>
      </xsd:simpleType>
    </xsd:element>
    <xsd:element name="Metadata5" ma:index="23" nillable="true" ma:displayName="Verantwortlichkeit" ma:description="Diese Person ist für den Inhalt verantwortlich." ma:format="Dropdown" ma:internalName="Metadata5">
      <xsd:simpleType>
        <xsd:restriction base="dms:Choice">
          <xsd:enumeration value="Bachler Susanne"/>
          <xsd:enumeration value="Gogl Johanna"/>
          <xsd:enumeration value="Greil Josef"/>
          <xsd:enumeration value="Haidacher Daniela"/>
          <xsd:enumeration value="Haindl Anita"/>
          <xsd:enumeration value="Hinterwallner Susanne"/>
          <xsd:enumeration value="Janoschek Susanne"/>
          <xsd:enumeration value="Kopainigg Martin"/>
          <xsd:enumeration value="Kreil Anita"/>
          <xsd:enumeration value="Loinger Wolfgang"/>
          <xsd:enumeration value="Müller Christine"/>
          <xsd:enumeration value="Oberschmid Karin"/>
          <xsd:enumeration value="Pointner Thomas"/>
          <xsd:enumeration value="Schmitz Perrine"/>
          <xsd:enumeration value="Schober Stefan"/>
          <xsd:enumeration value="Schüssler Andrea"/>
          <xsd:enumeration value="Seeländer Angelika"/>
          <xsd:enumeration value="Wäger Barbara"/>
          <xsd:enumeration value="Schlichtner Patric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b795-c3b8-4aad-bac5-869fdd0b51b5" elementFormDefault="qualified">
    <xsd:import namespace="http://schemas.microsoft.com/office/2006/documentManagement/types"/>
    <xsd:import namespace="http://schemas.microsoft.com/office/infopath/2007/PartnerControls"/>
    <xsd:element name="g8cd8440082947d7a1ac1b8bc68a5d24" ma:index="12" nillable="true" ma:taxonomy="true" ma:internalName="g8cd8440082947d7a1ac1b8bc68a5d24" ma:taxonomyFieldName="EGGLanguage" ma:displayName="Language" ma:default="" ma:fieldId="{08cd8440-0829-47d7-a1ac-1b8bc68a5d24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25526c118d448ab4b11beb55ced87c" ma:index="15" nillable="true" ma:taxonomy="true" ma:internalName="ea25526c118d448ab4b11beb55ced87c" ma:taxonomyFieldName="EGGLocation" ma:displayName="Location" ma:default="" ma:fieldId="{ea25526c-118d-448a-b4b1-1beb55ced87c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3a597a013142a49e8ce8e7e956f4a5" ma:index="17" nillable="true" ma:taxonomy="true" ma:internalName="f43a597a013142a49e8ce8e7e956f4a5" ma:taxonomyFieldName="EGGCompanyNumber" ma:displayName="Company Number" ma:readOnly="false" ma:fieldId="{f43a597a-0131-42a4-9e8c-e8e7e956f4a5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a43b551f714697bcaf3ff4c0f40c48" ma:index="25" nillable="true" ma:displayName="Managed Metadata_0" ma:hidden="true" ma:internalName="c5a43b551f714697bcaf3ff4c0f40c48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9e22b-cf46-4313-b2eb-083db026d0c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a1b17b3-4097-458b-83c3-dea3c07fb534}" ma:internalName="TaxCatchAll" ma:showField="CatchAllData" ma:web="e619e22b-cf46-4313-b2eb-083db026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49ed-b2f1-479a-b277-25a6ab5c8dc4" elementFormDefault="qualified">
    <xsd:import namespace="http://schemas.microsoft.com/office/2006/documentManagement/types"/>
    <xsd:import namespace="http://schemas.microsoft.com/office/infopath/2007/PartnerControls"/>
    <xsd:element name="Metadata0" ma:index="18" nillable="true" ma:displayName="Country" ma:description="Metadata0 List Column" ma:hidden="true" ma:internalName="Metadata0" ma:readOnly="false">
      <xsd:simpleType>
        <xsd:restriction base="dms:Text">
          <xsd:maxLength value="255"/>
        </xsd:restriction>
      </xsd:simpleType>
    </xsd:element>
    <xsd:element name="Metadata1" ma:index="19" nillable="true" ma:displayName="Topic 1" ma:description="Metadata1 List Column" ma:hidden="true" ma:internalName="Metadata1" ma:readOnly="false">
      <xsd:simpleType>
        <xsd:restriction base="dms:Text">
          <xsd:maxLength value="255"/>
        </xsd:restriction>
      </xsd:simpleType>
    </xsd:element>
    <xsd:element name="Metadata2" ma:index="20" nillable="true" ma:displayName="Topic 2" ma:description="Metadata2 List Column" ma:hidden="true" ma:internalName="Metadata2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2B7F9-274B-4FF5-93D3-BE59CF9C3D63}"/>
</file>

<file path=customXml/itemProps2.xml><?xml version="1.0" encoding="utf-8"?>
<ds:datastoreItem xmlns:ds="http://schemas.openxmlformats.org/officeDocument/2006/customXml" ds:itemID="{E7FEDCF0-2761-43E1-A33C-345AD29EBEB0}"/>
</file>

<file path=customXml/itemProps3.xml><?xml version="1.0" encoding="utf-8"?>
<ds:datastoreItem xmlns:ds="http://schemas.openxmlformats.org/officeDocument/2006/customXml" ds:itemID="{74D90217-4767-47C3-823B-63F133346BF3}"/>
</file>

<file path=customXml/itemProps4.xml><?xml version="1.0" encoding="utf-8"?>
<ds:datastoreItem xmlns:ds="http://schemas.openxmlformats.org/officeDocument/2006/customXml" ds:itemID="{07162614-C91F-405F-AF8E-1027D6D813B6}"/>
</file>

<file path=customXml/itemProps5.xml><?xml version="1.0" encoding="utf-8"?>
<ds:datastoreItem xmlns:ds="http://schemas.openxmlformats.org/officeDocument/2006/customXml" ds:itemID="{AC7345E6-301F-46DD-8380-3E5E6067E9C5}"/>
</file>

<file path=customXml/itemProps6.xml><?xml version="1.0" encoding="utf-8"?>
<ds:datastoreItem xmlns:ds="http://schemas.openxmlformats.org/officeDocument/2006/customXml" ds:itemID="{D8F5101A-A85D-4102-AD46-D7C9E7CBA1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Egger Brief</vt:lpstr>
    </vt:vector>
  </TitlesOfParts>
  <Company>Fritz EGGER GmbH &amp; Co.</Company>
  <LinksUpToDate>false</LinksUpToDate>
  <CharactersWithSpaces>5340</CharactersWithSpaces>
  <SharedDoc>false</SharedDoc>
  <HLinks>
    <vt:vector size="12" baseType="variant">
      <vt:variant>
        <vt:i4>3539027</vt:i4>
      </vt:variant>
      <vt:variant>
        <vt:i4>3</vt:i4>
      </vt:variant>
      <vt:variant>
        <vt:i4>0</vt:i4>
      </vt:variant>
      <vt:variant>
        <vt:i4>5</vt:i4>
      </vt:variant>
      <vt:variant>
        <vt:lpwstr>mailto:janine.zaussinger@egger.com</vt:lpwstr>
      </vt:variant>
      <vt:variant>
        <vt:lpwstr/>
      </vt:variant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https://egger.sharefile.eu/d-se7b7a5df062485f8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Leitner</dc:creator>
  <cp:keywords/>
  <dc:description/>
  <cp:lastModifiedBy>Strauß Lisa</cp:lastModifiedBy>
  <cp:revision>3</cp:revision>
  <cp:lastPrinted>2018-12-18T06:06:00Z</cp:lastPrinted>
  <dcterms:created xsi:type="dcterms:W3CDTF">2023-01-10T13:12:00Z</dcterms:created>
  <dcterms:modified xsi:type="dcterms:W3CDTF">2023-01-10T13:14:00Z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0x010100FE048942BDF5FE448930E8668B923DD6</vt:lpwstr>
  </property>
  <property fmtid="{D5CDD505-2E9C-101B-9397-08002B2CF9AE}" pid="3" name="_dlc_DocIdItemGuid">
    <vt:lpwstr>9537ac72-392e-44b9-9f03-df7f9396a1f3</vt:lpwstr>
  </property>
  <property fmtid="{D5CDD505-2E9C-101B-9397-08002B2CF9AE}" pid="4" name="PublishingStartDate">
    <vt:lpwstr/>
  </property>
  <property fmtid="{D5CDD505-2E9C-101B-9397-08002B2CF9AE}" pid="5" name="_dlc_DocId">
    <vt:lpwstr>EP1511101109-6-2696</vt:lpwstr>
  </property>
  <property fmtid="{D5CDD505-2E9C-101B-9397-08002B2CF9AE}" pid="6" name="_dlc_DocIdUrl">
    <vt:lpwstr>https://sp.egger.com/teams/hr_de/_layouts/15/DocIdRedir.aspx?ID=EP1511101109-6-2696, EP1511101109-6-2696</vt:lpwstr>
  </property>
  <property fmtid="{D5CDD505-2E9C-101B-9397-08002B2CF9AE}" pid="7" name="Metadata0">
    <vt:lpwstr>HR DE</vt:lpwstr>
  </property>
  <property fmtid="{D5CDD505-2E9C-101B-9397-08002B2CF9AE}" pid="8" name="Metadata1">
    <vt:lpwstr>Employer Branding</vt:lpwstr>
  </property>
  <property fmtid="{D5CDD505-2E9C-101B-9397-08002B2CF9AE}" pid="9" name="obf99e7a56364651937934fc9511aa55">
    <vt:lpwstr>BRI|6541e48b-3727-4dca-95e7-c346de21f82a</vt:lpwstr>
  </property>
  <property fmtid="{D5CDD505-2E9C-101B-9397-08002B2CF9AE}" pid="10" name="EGGLanguage">
    <vt:lpwstr/>
  </property>
  <property fmtid="{D5CDD505-2E9C-101B-9397-08002B2CF9AE}" pid="11" name="ea3b42f7f0f443a8bb3854f958035ea8">
    <vt:lpwstr>DE|1fda48ae-2149-4e7e-bf14-b4c8cfcdc2e0</vt:lpwstr>
  </property>
  <property fmtid="{D5CDD505-2E9C-101B-9397-08002B2CF9AE}" pid="12" name="EGGLocation">
    <vt:lpwstr/>
  </property>
  <property fmtid="{D5CDD505-2E9C-101B-9397-08002B2CF9AE}" pid="13" name="f512abb57a274c759fe3d588e620dc02">
    <vt:lpwstr/>
  </property>
  <property fmtid="{D5CDD505-2E9C-101B-9397-08002B2CF9AE}" pid="14" name="pf5cb772ad7145069c12ca1d9304f512">
    <vt:lpwstr/>
  </property>
  <property fmtid="{D5CDD505-2E9C-101B-9397-08002B2CF9AE}" pid="15" name="ib27c15231334c20b4f626bc056d615e">
    <vt:lpwstr>BRI|6541e48b-3727-4dca-95e7-c346de21f82a</vt:lpwstr>
  </property>
  <property fmtid="{D5CDD505-2E9C-101B-9397-08002B2CF9AE}" pid="16" name="g8cd8440082947d7a1ac1b8bc68a5d24">
    <vt:lpwstr>DE|1fda48ae-2149-4e7e-bf14-b4c8cfcdc2e0</vt:lpwstr>
  </property>
  <property fmtid="{D5CDD505-2E9C-101B-9397-08002B2CF9AE}" pid="17" name="ea25526c118d448ab4b11beb55ced87c">
    <vt:lpwstr>SJO|67badb8d-1a42-4abe-ba23-6c9cd41e8228</vt:lpwstr>
  </property>
  <property fmtid="{D5CDD505-2E9C-101B-9397-08002B2CF9AE}" pid="18" name="EGGManagedMetadata">
    <vt:lpwstr/>
  </property>
  <property fmtid="{D5CDD505-2E9C-101B-9397-08002B2CF9AE}" pid="19" name="EGGCompanyNumber">
    <vt:lpwstr/>
  </property>
</Properties>
</file>