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D72AE" w14:textId="638A531E" w:rsidR="00ED5C5E" w:rsidRDefault="00E5502E" w:rsidP="000A1A4C">
      <w:pPr>
        <w:spacing w:after="240" w:line="240" w:lineRule="auto"/>
        <w:rPr>
          <w:b/>
          <w:color w:val="E31B37"/>
          <w:sz w:val="32"/>
          <w:szCs w:val="32"/>
          <w:u w:color="000000"/>
          <w:lang w:val="en-GB"/>
        </w:rPr>
      </w:pPr>
      <w:bookmarkStart w:id="0" w:name="_Toc208392761"/>
      <w:r>
        <w:rPr>
          <w:b/>
          <w:color w:val="E31B37"/>
          <w:sz w:val="32"/>
          <w:szCs w:val="32"/>
          <w:u w:color="000000"/>
          <w:lang w:val="en-GB"/>
        </w:rPr>
        <w:t xml:space="preserve">Space for </w:t>
      </w:r>
      <w:r w:rsidR="0089678A">
        <w:rPr>
          <w:b/>
          <w:color w:val="E31B37"/>
          <w:sz w:val="32"/>
          <w:szCs w:val="32"/>
          <w:u w:color="000000"/>
          <w:lang w:val="en-GB"/>
        </w:rPr>
        <w:t>colour</w:t>
      </w:r>
      <w:r w:rsidR="0081161D">
        <w:rPr>
          <w:b/>
          <w:color w:val="E31B37"/>
          <w:sz w:val="32"/>
          <w:szCs w:val="32"/>
          <w:u w:color="000000"/>
          <w:lang w:val="en-GB"/>
        </w:rPr>
        <w:t xml:space="preserve"> </w:t>
      </w:r>
    </w:p>
    <w:p w14:paraId="3C803599" w14:textId="5D9C127A" w:rsidR="006F4998" w:rsidRDefault="006F4998" w:rsidP="006079A2">
      <w:pPr>
        <w:spacing w:after="240" w:line="240" w:lineRule="auto"/>
        <w:rPr>
          <w:b/>
          <w:color w:val="666666"/>
          <w:sz w:val="24"/>
          <w:szCs w:val="24"/>
          <w:u w:color="000000"/>
          <w:lang w:val="en-GB"/>
        </w:rPr>
      </w:pPr>
      <w:r w:rsidRPr="006F4998">
        <w:rPr>
          <w:b/>
          <w:color w:val="666666"/>
          <w:sz w:val="24"/>
          <w:szCs w:val="24"/>
          <w:u w:color="000000"/>
          <w:lang w:val="en-GB"/>
        </w:rPr>
        <w:t xml:space="preserve">EGGER UK Design and Product Manager, Aimee Fletcher, explores the importance of colour and explains how warm, tonal </w:t>
      </w:r>
      <w:r w:rsidR="00E97CE2">
        <w:rPr>
          <w:b/>
          <w:color w:val="666666"/>
          <w:sz w:val="24"/>
          <w:szCs w:val="24"/>
          <w:u w:color="000000"/>
          <w:lang w:val="en-GB"/>
        </w:rPr>
        <w:t>schemes</w:t>
      </w:r>
      <w:r w:rsidRPr="006F4998">
        <w:rPr>
          <w:b/>
          <w:color w:val="666666"/>
          <w:sz w:val="24"/>
          <w:szCs w:val="24"/>
          <w:u w:color="000000"/>
          <w:lang w:val="en-GB"/>
        </w:rPr>
        <w:t xml:space="preserve"> are influencing the future of interior design</w:t>
      </w:r>
      <w:r>
        <w:rPr>
          <w:b/>
          <w:color w:val="666666"/>
          <w:sz w:val="24"/>
          <w:szCs w:val="24"/>
          <w:u w:color="000000"/>
          <w:lang w:val="en-GB"/>
        </w:rPr>
        <w:t>.</w:t>
      </w:r>
    </w:p>
    <w:p w14:paraId="102E612D" w14:textId="4831E08C"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For several years, neutral interiors have dominated the design landscape. White kitchens, cool greys and minimalist palettes have offered a sense of timelessness and simplicity. However, if this year's Salone del Mobile in Milan demonstrated anything, it is that colour is firmly back on the agenda. Not in an overwhelming or highly decorative way, but through carefully considered schemes that create spaces which feel calm, comforting and personal.</w:t>
      </w:r>
    </w:p>
    <w:p w14:paraId="5E52BCC2"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Across furniture and interior design, colour is evolving beyond an accent feature. Instead, it is becoming the foundation of a scheme. Kitchens, bathrooms and living spaces at Salone were immersed in rich, tonal palettes, with colour-drenched cabinetry, colour-matched appliances and textured surfaces combining to create environments that felt cohesive rather than contrasting. This growing preference for tonal layering represents a significant shift away from the material contrasts that have influenced design for much of the last decade.</w:t>
      </w:r>
    </w:p>
    <w:p w14:paraId="27204E45"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As designers look to create spaces that support wellbeing and emotional connection, colour is being used in a more sophisticated way. Rather than relying on statement contrasts, today's schemes are focused on harmony, depth and subtle variation.</w:t>
      </w:r>
    </w:p>
    <w:p w14:paraId="1D678735"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 xml:space="preserve">This trend has been a key influence behind the development of the EGGER Decorative Collection 26+, where new </w:t>
      </w:r>
      <w:proofErr w:type="spellStart"/>
      <w:r w:rsidRPr="006079A2">
        <w:rPr>
          <w:bCs/>
          <w:color w:val="666666"/>
          <w:sz w:val="22"/>
          <w:szCs w:val="22"/>
          <w:u w:color="000000"/>
          <w:lang w:val="en-GB"/>
        </w:rPr>
        <w:t>uni</w:t>
      </w:r>
      <w:proofErr w:type="spellEnd"/>
      <w:r w:rsidRPr="006079A2">
        <w:rPr>
          <w:bCs/>
          <w:color w:val="666666"/>
          <w:sz w:val="22"/>
          <w:szCs w:val="22"/>
          <w:u w:color="000000"/>
          <w:lang w:val="en-GB"/>
        </w:rPr>
        <w:t xml:space="preserve"> colour introductions have been designed to work together while complementing natural materials such as woodgrains and stone reproductions.</w:t>
      </w:r>
    </w:p>
    <w:p w14:paraId="27BAC370"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One of the biggest shifts is the move away from white as the default colour. Softer, warmer alternatives are becoming popular as they offer the same versatility. U220 ST9 Soft Beige is a prime example of this. Its warmth makes it an ideal companion to natural woodgrains and stones, while also creating monochrome schemes that feel contemporary and welcoming.</w:t>
      </w:r>
    </w:p>
    <w:p w14:paraId="42E86898"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Nature-inspired colours continue to dominate interior design, and green remains one of the influential shades. Seen extensively throughout Milan, greens are evolving beyond bold statements towards softer, more refined interpretations. U669 ST9 Estate Green embodies this, offering a balance between colour and calmness. It brings a natural character to interiors while maintaining the understated elegance.</w:t>
      </w:r>
    </w:p>
    <w:p w14:paraId="69015EF1"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At the same time, designers are becoming more confident in introducing richer, expressive colours into everyday living spaces. U444 ST9 Cassis is an exciting addition, combining pink and purple undertones, its rich berry-inspired appearance creates warmth and sophistication without feeling overpowering.</w:t>
      </w:r>
    </w:p>
    <w:p w14:paraId="74A42794"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This desire for warmth is also influencing neutrals. Cooler greys, while still relevant, are being replaced by softer shades that carry depth and comfort. Havanna Grey reflects this beautifully, sitting between grey and brown to provide a natural, grounded alternative that aligns with the move towards warmer colour palettes.</w:t>
      </w:r>
    </w:p>
    <w:p w14:paraId="588F4569"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lastRenderedPageBreak/>
        <w:t>Similarly, caramel and creamy beige tones are gaining popularity as consumers seek interiors that feel both luxurious and reassuring. U250 ST9 Caramel Beige captures this trend perfectly, offering an elegant yet comforting aesthetic that works effortlessly across a wide range of applications.</w:t>
      </w:r>
    </w:p>
    <w:p w14:paraId="0B66B5AC"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For those looking to make a stronger statement, darker colours are emerging. Deep, tones create a sense of luxury, particularly when paired with tactile, textured finishes. U398 TM Dark Berry and U590 TM Deep Blue represent this growing trend. Their rich colour depth brings sophistication and confidence, while their matt surface enhances their visual and sensory appeal. Deep Blue reflects the interest in blue tones seen throughout Milan, where they were paired with warm metallic accents and natural woodgrains to create contemporary interiors.</w:t>
      </w:r>
    </w:p>
    <w:p w14:paraId="7E5449DE" w14:textId="77777777" w:rsidR="006079A2" w:rsidRPr="006079A2"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Another development is the popularity of painted timber. Long favoured within the UK, these finishes are now gaining traction internationally. The expansion of EGGER's UK-exclusive Texture Meets Colour collection reflects this demand, with new shades including U645 Agave Green, U444 Cassis, U211 Almond Beige, U115 Carat Beige, U750 Taupe Grey and U590 Deep Blue offering affordable alternatives to traditional painted materials while retaining an authentic, premium appearance.</w:t>
      </w:r>
    </w:p>
    <w:p w14:paraId="23BCCDCA" w14:textId="40070ECB" w:rsidR="0081161D" w:rsidRDefault="006079A2" w:rsidP="006079A2">
      <w:pPr>
        <w:spacing w:after="240" w:line="240" w:lineRule="auto"/>
        <w:rPr>
          <w:bCs/>
          <w:color w:val="666666"/>
          <w:sz w:val="22"/>
          <w:szCs w:val="22"/>
          <w:u w:color="000000"/>
          <w:lang w:val="en-GB"/>
        </w:rPr>
      </w:pPr>
      <w:r w:rsidRPr="006079A2">
        <w:rPr>
          <w:bCs/>
          <w:color w:val="666666"/>
          <w:sz w:val="22"/>
          <w:szCs w:val="22"/>
          <w:u w:color="000000"/>
          <w:lang w:val="en-GB"/>
        </w:rPr>
        <w:t>Ultimately, the return of colour is not about making interiors louder. Instead, it is about creating spaces with warmth, character and emotional connection. The most successful schemes are no longer driven by contrast, but by carefully layered tones that work together to build depth and atmosphere. As Milan demonstrated, colour has become an essential design tool once again, and its role in shaping the interiors of the future has never been more exciting.</w:t>
      </w:r>
      <w:r w:rsidR="0081161D" w:rsidRPr="00E04F16">
        <w:rPr>
          <w:bCs/>
          <w:color w:val="666666"/>
          <w:sz w:val="22"/>
          <w:szCs w:val="22"/>
          <w:u w:color="000000"/>
          <w:lang w:val="en-GB"/>
        </w:rPr>
        <w:t>”</w:t>
      </w:r>
    </w:p>
    <w:p w14:paraId="4DF1AC4C" w14:textId="3648A099" w:rsidR="007E5687" w:rsidRDefault="007E5687" w:rsidP="0081161D">
      <w:pPr>
        <w:spacing w:after="240" w:line="240" w:lineRule="auto"/>
        <w:rPr>
          <w:bCs/>
          <w:color w:val="666666"/>
          <w:sz w:val="22"/>
          <w:szCs w:val="22"/>
          <w:u w:color="000000"/>
          <w:lang w:val="en-GB"/>
        </w:rPr>
      </w:pPr>
      <w:r>
        <w:rPr>
          <w:bCs/>
          <w:color w:val="666666"/>
          <w:sz w:val="22"/>
          <w:szCs w:val="22"/>
          <w:u w:color="000000"/>
          <w:lang w:val="en-GB"/>
        </w:rPr>
        <w:t xml:space="preserve">For more information, please contact </w:t>
      </w:r>
      <w:hyperlink r:id="rId11" w:history="1">
        <w:r w:rsidRPr="00814814">
          <w:rPr>
            <w:rStyle w:val="Hyperlink"/>
            <w:bCs/>
            <w:sz w:val="22"/>
            <w:szCs w:val="22"/>
            <w:lang w:val="en-GB"/>
          </w:rPr>
          <w:t>Kate.Carr@egger.com</w:t>
        </w:r>
      </w:hyperlink>
      <w:r>
        <w:rPr>
          <w:bCs/>
          <w:color w:val="666666"/>
          <w:sz w:val="22"/>
          <w:szCs w:val="22"/>
          <w:u w:color="000000"/>
          <w:lang w:val="en-GB"/>
        </w:rPr>
        <w:t>, 01434 613395</w:t>
      </w:r>
    </w:p>
    <w:bookmarkEnd w:id="0"/>
    <w:p w14:paraId="62E5F640" w14:textId="77777777" w:rsidR="007E5687" w:rsidRPr="00E04F16" w:rsidRDefault="007E5687" w:rsidP="0081161D">
      <w:pPr>
        <w:spacing w:after="240" w:line="240" w:lineRule="auto"/>
        <w:rPr>
          <w:bCs/>
          <w:color w:val="666666"/>
          <w:sz w:val="22"/>
          <w:szCs w:val="22"/>
          <w:u w:color="000000"/>
          <w:lang w:val="en-GB"/>
        </w:rPr>
      </w:pPr>
    </w:p>
    <w:sectPr w:rsidR="007E5687" w:rsidRPr="00E04F16" w:rsidSect="002D4500">
      <w:headerReference w:type="default" r:id="rId12"/>
      <w:footerReference w:type="default" r:id="rId13"/>
      <w:headerReference w:type="first" r:id="rId14"/>
      <w:footerReference w:type="first" r:id="rId15"/>
      <w:pgSz w:w="11906" w:h="16838" w:code="9"/>
      <w:pgMar w:top="4139" w:right="1416" w:bottom="567" w:left="99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04676" w14:textId="77777777" w:rsidR="006B56B3" w:rsidRPr="002724CD" w:rsidRDefault="006B56B3">
      <w:pPr>
        <w:spacing w:line="240" w:lineRule="auto"/>
        <w:rPr>
          <w:lang w:val="de-DE"/>
        </w:rPr>
      </w:pPr>
      <w:r w:rsidRPr="002724CD">
        <w:rPr>
          <w:lang w:val="de-DE"/>
        </w:rPr>
        <w:separator/>
      </w:r>
    </w:p>
  </w:endnote>
  <w:endnote w:type="continuationSeparator" w:id="0">
    <w:p w14:paraId="4272AA87" w14:textId="77777777" w:rsidR="006B56B3" w:rsidRPr="002724CD" w:rsidRDefault="006B56B3">
      <w:pPr>
        <w:spacing w:line="240" w:lineRule="auto"/>
        <w:rPr>
          <w:lang w:val="de-DE"/>
        </w:rPr>
      </w:pPr>
      <w:r w:rsidRPr="002724CD">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MetaSerif Pro Book"/>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5468" w14:textId="5CEEA5A7" w:rsidR="00CF50A4" w:rsidRPr="002B2E62" w:rsidRDefault="00CF50A4" w:rsidP="00BB60AD">
    <w:pPr>
      <w:tabs>
        <w:tab w:val="left" w:pos="6624"/>
      </w:tabs>
      <w:spacing w:after="672" w:line="240" w:lineRule="auto"/>
      <w:rPr>
        <w:sz w:val="2"/>
        <w:szCs w:val="2"/>
        <w:lang w:val="en-US"/>
      </w:rPr>
    </w:pPr>
    <w:r>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A2B9" w14:textId="77777777" w:rsidR="00CF50A4" w:rsidRPr="002724CD" w:rsidRDefault="00CF50A4"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5C30" w14:textId="77777777" w:rsidR="006B56B3" w:rsidRPr="002724CD" w:rsidRDefault="006B56B3" w:rsidP="00EF3465">
      <w:pPr>
        <w:spacing w:after="672" w:line="240" w:lineRule="auto"/>
        <w:rPr>
          <w:lang w:val="de-DE"/>
        </w:rPr>
      </w:pPr>
      <w:r w:rsidRPr="002724CD">
        <w:rPr>
          <w:lang w:val="de-DE"/>
        </w:rPr>
        <w:separator/>
      </w:r>
    </w:p>
  </w:footnote>
  <w:footnote w:type="continuationSeparator" w:id="0">
    <w:p w14:paraId="53CC1E6A" w14:textId="77777777" w:rsidR="006B56B3" w:rsidRPr="002724CD" w:rsidRDefault="006B56B3">
      <w:pPr>
        <w:spacing w:line="240" w:lineRule="auto"/>
        <w:rPr>
          <w:lang w:val="de-DE"/>
        </w:rPr>
      </w:pPr>
      <w:r w:rsidRPr="002724CD">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BB73" w14:textId="77777777" w:rsidR="00756B95" w:rsidRDefault="00756B95" w:rsidP="00BC1B1A">
    <w:pPr>
      <w:spacing w:after="672"/>
      <w:ind w:left="-426"/>
      <w:rPr>
        <w:lang w:val="de-DE"/>
      </w:rPr>
    </w:pPr>
  </w:p>
  <w:p w14:paraId="66542093" w14:textId="3E074EBF" w:rsidR="00CF50A4" w:rsidRPr="002724CD" w:rsidRDefault="00CF0E70" w:rsidP="00BC1B1A">
    <w:pPr>
      <w:spacing w:after="672"/>
      <w:ind w:left="-426"/>
      <w:rPr>
        <w:lang w:val="de-DE"/>
      </w:rPr>
    </w:pPr>
    <w:r w:rsidRPr="00BB60AD">
      <w:rPr>
        <w:noProof/>
        <w:color w:val="E31937"/>
        <w:lang w:val="en-GB" w:eastAsia="en-GB"/>
      </w:rPr>
      <mc:AlternateContent>
        <mc:Choice Requires="wps">
          <w:drawing>
            <wp:anchor distT="0" distB="0" distL="114300" distR="114300" simplePos="0" relativeHeight="251657216" behindDoc="0" locked="0" layoutInCell="1" allowOverlap="1" wp14:anchorId="40E61AB6" wp14:editId="765FA6EB">
              <wp:simplePos x="0" y="0"/>
              <wp:positionH relativeFrom="page">
                <wp:posOffset>644055</wp:posOffset>
              </wp:positionH>
              <wp:positionV relativeFrom="page">
                <wp:posOffset>1439186</wp:posOffset>
              </wp:positionV>
              <wp:extent cx="4079019" cy="796290"/>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9019" cy="79629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8D4EB" w14:textId="278E9758" w:rsidR="00CF50A4" w:rsidRDefault="00CF50A4" w:rsidP="00E23442">
                          <w:pPr>
                            <w:pStyle w:val="TITEL1"/>
                            <w:spacing w:line="380" w:lineRule="exact"/>
                            <w:jc w:val="left"/>
                            <w:rPr>
                              <w:rStyle w:val="TITEL1Char"/>
                              <w:sz w:val="32"/>
                              <w:szCs w:val="32"/>
                              <w:lang w:val="en-US"/>
                            </w:rPr>
                          </w:pPr>
                          <w:r w:rsidRPr="008163DC">
                            <w:rPr>
                              <w:rStyle w:val="TITEL1Char"/>
                              <w:sz w:val="32"/>
                              <w:szCs w:val="32"/>
                              <w:lang w:val="en-US"/>
                            </w:rPr>
                            <w:t>Egger Press Information</w:t>
                          </w:r>
                        </w:p>
                        <w:p w14:paraId="2450CF28" w14:textId="6463E7A2" w:rsidR="00E23442" w:rsidRPr="00E23442" w:rsidRDefault="00ED5C5E" w:rsidP="00E23442">
                          <w:pPr>
                            <w:pStyle w:val="TITEL1"/>
                            <w:spacing w:line="380" w:lineRule="exact"/>
                            <w:jc w:val="left"/>
                            <w:rPr>
                              <w:b/>
                              <w:caps w:val="0"/>
                              <w:sz w:val="32"/>
                              <w:szCs w:val="32"/>
                              <w:lang w:val="en-US"/>
                            </w:rPr>
                          </w:pPr>
                          <w:r>
                            <w:rPr>
                              <w:rStyle w:val="TITEL1Char"/>
                              <w:b/>
                              <w:sz w:val="32"/>
                              <w:szCs w:val="32"/>
                              <w:lang w:val="en-US"/>
                            </w:rPr>
                            <w:t xml:space="preserve">Opinion, </w:t>
                          </w:r>
                          <w:r w:rsidR="0089678A">
                            <w:rPr>
                              <w:rStyle w:val="TITEL1Char"/>
                              <w:b/>
                              <w:sz w:val="32"/>
                              <w:szCs w:val="32"/>
                              <w:lang w:val="en-US"/>
                            </w:rPr>
                            <w:t>July</w:t>
                          </w:r>
                          <w:r w:rsidR="0081161D">
                            <w:rPr>
                              <w:rStyle w:val="TITEL1Char"/>
                              <w:b/>
                              <w:sz w:val="32"/>
                              <w:szCs w:val="32"/>
                              <w:lang w:val="en-US"/>
                            </w:rPr>
                            <w:t xml:space="preserve"> </w:t>
                          </w:r>
                          <w:r w:rsidR="00E74FED">
                            <w:rPr>
                              <w:rStyle w:val="TITEL1Char"/>
                              <w:b/>
                              <w:sz w:val="32"/>
                              <w:szCs w:val="32"/>
                              <w:lang w:val="en-US"/>
                            </w:rPr>
                            <w:t>202</w:t>
                          </w:r>
                          <w:r w:rsidR="0081161D">
                            <w:rPr>
                              <w:rStyle w:val="TITEL1Char"/>
                              <w:b/>
                              <w:sz w:val="32"/>
                              <w:szCs w:val="32"/>
                              <w:lang w:val="en-US"/>
                            </w:rPr>
                            <w:t>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0E61AB6" id="Rectangle 20" o:spid="_x0000_s1026" style="position:absolute;left:0;text-align:left;margin-left:50.7pt;margin-top:113.3pt;width:321.2pt;height:6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" fillcolor="#e31937" stroked="f">
              <v:textbox style="mso-fit-shape-to-text:t" inset="3.75mm,3.75mm,3.75mm,3.75mm">
                <w:txbxContent>
                  <w:p w14:paraId="7698D4EB" w14:textId="278E9758" w:rsidR="00CF50A4" w:rsidRDefault="00CF50A4" w:rsidP="00E23442">
                    <w:pPr>
                      <w:pStyle w:val="TITEL1"/>
                      <w:spacing w:line="380" w:lineRule="exact"/>
                      <w:jc w:val="left"/>
                      <w:rPr>
                        <w:rStyle w:val="TITEL1Char"/>
                        <w:sz w:val="32"/>
                        <w:szCs w:val="32"/>
                        <w:lang w:val="en-US"/>
                      </w:rPr>
                    </w:pPr>
                    <w:r w:rsidRPr="008163DC">
                      <w:rPr>
                        <w:rStyle w:val="TITEL1Char"/>
                        <w:sz w:val="32"/>
                        <w:szCs w:val="32"/>
                        <w:lang w:val="en-US"/>
                      </w:rPr>
                      <w:t>Egger Press Information</w:t>
                    </w:r>
                  </w:p>
                  <w:p w14:paraId="2450CF28" w14:textId="6463E7A2" w:rsidR="00E23442" w:rsidRPr="00E23442" w:rsidRDefault="00ED5C5E" w:rsidP="00E23442">
                    <w:pPr>
                      <w:pStyle w:val="TITEL1"/>
                      <w:spacing w:line="380" w:lineRule="exact"/>
                      <w:jc w:val="left"/>
                      <w:rPr>
                        <w:b/>
                        <w:caps w:val="0"/>
                        <w:sz w:val="32"/>
                        <w:szCs w:val="32"/>
                        <w:lang w:val="en-US"/>
                      </w:rPr>
                    </w:pPr>
                    <w:r>
                      <w:rPr>
                        <w:rStyle w:val="TITEL1Char"/>
                        <w:b/>
                        <w:sz w:val="32"/>
                        <w:szCs w:val="32"/>
                        <w:lang w:val="en-US"/>
                      </w:rPr>
                      <w:t xml:space="preserve">Opinion, </w:t>
                    </w:r>
                    <w:r w:rsidR="0089678A">
                      <w:rPr>
                        <w:rStyle w:val="TITEL1Char"/>
                        <w:b/>
                        <w:sz w:val="32"/>
                        <w:szCs w:val="32"/>
                        <w:lang w:val="en-US"/>
                      </w:rPr>
                      <w:t>July</w:t>
                    </w:r>
                    <w:r w:rsidR="0081161D">
                      <w:rPr>
                        <w:rStyle w:val="TITEL1Char"/>
                        <w:b/>
                        <w:sz w:val="32"/>
                        <w:szCs w:val="32"/>
                        <w:lang w:val="en-US"/>
                      </w:rPr>
                      <w:t xml:space="preserve"> </w:t>
                    </w:r>
                    <w:r w:rsidR="00E74FED">
                      <w:rPr>
                        <w:rStyle w:val="TITEL1Char"/>
                        <w:b/>
                        <w:sz w:val="32"/>
                        <w:szCs w:val="32"/>
                        <w:lang w:val="en-US"/>
                      </w:rPr>
                      <w:t>202</w:t>
                    </w:r>
                    <w:r w:rsidR="0081161D">
                      <w:rPr>
                        <w:rStyle w:val="TITEL1Char"/>
                        <w:b/>
                        <w:sz w:val="32"/>
                        <w:szCs w:val="32"/>
                        <w:lang w:val="en-US"/>
                      </w:rPr>
                      <w:t>6</w:t>
                    </w:r>
                  </w:p>
                </w:txbxContent>
              </v:textbox>
              <w10:wrap anchorx="page" anchory="page"/>
            </v:rect>
          </w:pict>
        </mc:Fallback>
      </mc:AlternateContent>
    </w:r>
    <w:r w:rsidR="007B3EC4">
      <w:rPr>
        <w:noProof/>
        <w:color w:val="E31937"/>
        <w:lang w:val="en-GB" w:eastAsia="en-GB"/>
      </w:rPr>
      <w:drawing>
        <wp:anchor distT="0" distB="0" distL="114300" distR="114300" simplePos="0" relativeHeight="251659264" behindDoc="0" locked="0" layoutInCell="1" allowOverlap="1" wp14:anchorId="70824398" wp14:editId="4D37A8C5">
          <wp:simplePos x="0" y="0"/>
          <wp:positionH relativeFrom="page">
            <wp:posOffset>-72390</wp:posOffset>
          </wp:positionH>
          <wp:positionV relativeFrom="page">
            <wp:posOffset>1905</wp:posOffset>
          </wp:positionV>
          <wp:extent cx="7546975" cy="862330"/>
          <wp:effectExtent l="0" t="0" r="0" b="0"/>
          <wp:wrapNone/>
          <wp:docPr id="21" name="Logo2" descr="C:\Users\dzehetn\AppData\Local\Temp\EGGTData\header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C:\Users\dzehetn\AppData\Local\Temp\EGGTData\header_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7B3EC4" w:rsidRPr="00006633">
      <w:rPr>
        <w:noProof/>
        <w:lang w:val="en-GB" w:eastAsia="en-GB"/>
      </w:rPr>
      <mc:AlternateContent>
        <mc:Choice Requires="wps">
          <w:drawing>
            <wp:anchor distT="0" distB="0" distL="114300" distR="114300" simplePos="0" relativeHeight="251655680" behindDoc="0" locked="0" layoutInCell="1" allowOverlap="1" wp14:anchorId="2A074C7F" wp14:editId="750E6579">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F0FB6" id="Line 1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C978" w14:textId="77777777" w:rsidR="00CF50A4" w:rsidRPr="002724CD" w:rsidRDefault="007B3EC4" w:rsidP="00EF3465">
    <w:pPr>
      <w:pStyle w:val="Header"/>
      <w:spacing w:after="672"/>
      <w:rPr>
        <w:lang w:val="de-DE"/>
      </w:rPr>
    </w:pPr>
    <w:r w:rsidRPr="00006633">
      <w:rPr>
        <w:noProof/>
        <w:lang w:val="en-GB" w:eastAsia="en-GB"/>
      </w:rPr>
      <w:drawing>
        <wp:anchor distT="0" distB="0" distL="114300" distR="114300" simplePos="0" relativeHeight="251656704" behindDoc="0" locked="0" layoutInCell="1" allowOverlap="1" wp14:anchorId="48776F0D" wp14:editId="28EC0E2E">
          <wp:simplePos x="0" y="0"/>
          <wp:positionH relativeFrom="page">
            <wp:align>left</wp:align>
          </wp:positionH>
          <wp:positionV relativeFrom="page">
            <wp:align>top</wp:align>
          </wp:positionV>
          <wp:extent cx="7546975" cy="862330"/>
          <wp:effectExtent l="0" t="0" r="0" b="0"/>
          <wp:wrapNone/>
          <wp:docPr id="2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E55"/>
    <w:multiLevelType w:val="hybridMultilevel"/>
    <w:tmpl w:val="3954B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72473"/>
    <w:multiLevelType w:val="hybridMultilevel"/>
    <w:tmpl w:val="ECBCAA78"/>
    <w:lvl w:ilvl="0" w:tplc="B28414C4">
      <w:start w:val="18"/>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8008E"/>
    <w:multiLevelType w:val="hybridMultilevel"/>
    <w:tmpl w:val="DA0A6A5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E39F1"/>
    <w:multiLevelType w:val="hybridMultilevel"/>
    <w:tmpl w:val="33EE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23759"/>
    <w:multiLevelType w:val="hybridMultilevel"/>
    <w:tmpl w:val="0A9448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633921"/>
    <w:multiLevelType w:val="hybridMultilevel"/>
    <w:tmpl w:val="D5406F4A"/>
    <w:lvl w:ilvl="0" w:tplc="3DD4654A">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7"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8" w15:restartNumberingAfterBreak="0">
    <w:nsid w:val="36406190"/>
    <w:multiLevelType w:val="hybridMultilevel"/>
    <w:tmpl w:val="2CA89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D48AC"/>
    <w:multiLevelType w:val="hybridMultilevel"/>
    <w:tmpl w:val="65DA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1" w15:restartNumberingAfterBreak="0">
    <w:nsid w:val="38A00940"/>
    <w:multiLevelType w:val="hybridMultilevel"/>
    <w:tmpl w:val="700E43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3" w15:restartNumberingAfterBreak="0">
    <w:nsid w:val="46A55BEB"/>
    <w:multiLevelType w:val="hybridMultilevel"/>
    <w:tmpl w:val="097C4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5" w15:restartNumberingAfterBreak="0">
    <w:nsid w:val="76805C12"/>
    <w:multiLevelType w:val="hybridMultilevel"/>
    <w:tmpl w:val="CE86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9313B8"/>
    <w:multiLevelType w:val="hybridMultilevel"/>
    <w:tmpl w:val="62560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342126">
    <w:abstractNumId w:val="7"/>
  </w:num>
  <w:num w:numId="2" w16cid:durableId="642349690">
    <w:abstractNumId w:val="14"/>
  </w:num>
  <w:num w:numId="3" w16cid:durableId="312756648">
    <w:abstractNumId w:val="10"/>
  </w:num>
  <w:num w:numId="4" w16cid:durableId="710962924">
    <w:abstractNumId w:val="6"/>
  </w:num>
  <w:num w:numId="5" w16cid:durableId="1675765609">
    <w:abstractNumId w:val="12"/>
  </w:num>
  <w:num w:numId="6" w16cid:durableId="1536579068">
    <w:abstractNumId w:val="15"/>
  </w:num>
  <w:num w:numId="7" w16cid:durableId="1736122398">
    <w:abstractNumId w:val="8"/>
  </w:num>
  <w:num w:numId="8" w16cid:durableId="2000379818">
    <w:abstractNumId w:val="0"/>
  </w:num>
  <w:num w:numId="9" w16cid:durableId="60715605">
    <w:abstractNumId w:val="11"/>
  </w:num>
  <w:num w:numId="10" w16cid:durableId="1701931792">
    <w:abstractNumId w:val="13"/>
  </w:num>
  <w:num w:numId="11" w16cid:durableId="1697342581">
    <w:abstractNumId w:val="3"/>
  </w:num>
  <w:num w:numId="12" w16cid:durableId="154537995">
    <w:abstractNumId w:val="4"/>
  </w:num>
  <w:num w:numId="13" w16cid:durableId="459954841">
    <w:abstractNumId w:val="16"/>
  </w:num>
  <w:num w:numId="14" w16cid:durableId="241306086">
    <w:abstractNumId w:val="9"/>
  </w:num>
  <w:num w:numId="15" w16cid:durableId="1836796926">
    <w:abstractNumId w:val="5"/>
  </w:num>
  <w:num w:numId="16" w16cid:durableId="1766605819">
    <w:abstractNumId w:val="2"/>
  </w:num>
  <w:num w:numId="17" w16cid:durableId="1386106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o:colormru v:ext="edit" colors="#e3193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0A4"/>
    <w:rsid w:val="000015CD"/>
    <w:rsid w:val="00004EB6"/>
    <w:rsid w:val="00006633"/>
    <w:rsid w:val="000075D3"/>
    <w:rsid w:val="0001005A"/>
    <w:rsid w:val="00010A13"/>
    <w:rsid w:val="00012CF7"/>
    <w:rsid w:val="00034D46"/>
    <w:rsid w:val="00035931"/>
    <w:rsid w:val="000359F3"/>
    <w:rsid w:val="000373BB"/>
    <w:rsid w:val="000376F4"/>
    <w:rsid w:val="000426D6"/>
    <w:rsid w:val="00042958"/>
    <w:rsid w:val="00043BCB"/>
    <w:rsid w:val="00046C87"/>
    <w:rsid w:val="000507FB"/>
    <w:rsid w:val="00051EA3"/>
    <w:rsid w:val="00053858"/>
    <w:rsid w:val="000548A4"/>
    <w:rsid w:val="00055261"/>
    <w:rsid w:val="000643E9"/>
    <w:rsid w:val="00067147"/>
    <w:rsid w:val="00067246"/>
    <w:rsid w:val="00067B59"/>
    <w:rsid w:val="00070374"/>
    <w:rsid w:val="0007565A"/>
    <w:rsid w:val="000911EF"/>
    <w:rsid w:val="0009362A"/>
    <w:rsid w:val="000A09EB"/>
    <w:rsid w:val="000A18E9"/>
    <w:rsid w:val="000A1A4C"/>
    <w:rsid w:val="000A2C0F"/>
    <w:rsid w:val="000A546D"/>
    <w:rsid w:val="000A7D0D"/>
    <w:rsid w:val="000B1984"/>
    <w:rsid w:val="000B45A4"/>
    <w:rsid w:val="000C0012"/>
    <w:rsid w:val="000C0243"/>
    <w:rsid w:val="000C30AF"/>
    <w:rsid w:val="000C4273"/>
    <w:rsid w:val="000C5730"/>
    <w:rsid w:val="000C65B8"/>
    <w:rsid w:val="000D36C6"/>
    <w:rsid w:val="000D3F69"/>
    <w:rsid w:val="000D4E12"/>
    <w:rsid w:val="000D7EC0"/>
    <w:rsid w:val="000E29B2"/>
    <w:rsid w:val="000E7475"/>
    <w:rsid w:val="000F6261"/>
    <w:rsid w:val="000F7DE5"/>
    <w:rsid w:val="001004C9"/>
    <w:rsid w:val="00115B63"/>
    <w:rsid w:val="00117397"/>
    <w:rsid w:val="00120D0F"/>
    <w:rsid w:val="001252FB"/>
    <w:rsid w:val="00125F6B"/>
    <w:rsid w:val="00126100"/>
    <w:rsid w:val="00131496"/>
    <w:rsid w:val="00141C1F"/>
    <w:rsid w:val="00147522"/>
    <w:rsid w:val="001560A0"/>
    <w:rsid w:val="001637C4"/>
    <w:rsid w:val="00165E47"/>
    <w:rsid w:val="0017657B"/>
    <w:rsid w:val="00177661"/>
    <w:rsid w:val="00190232"/>
    <w:rsid w:val="00193647"/>
    <w:rsid w:val="0019398C"/>
    <w:rsid w:val="001950C4"/>
    <w:rsid w:val="001A2D8D"/>
    <w:rsid w:val="001A5275"/>
    <w:rsid w:val="001B0116"/>
    <w:rsid w:val="001B18C2"/>
    <w:rsid w:val="001B2F53"/>
    <w:rsid w:val="001B4563"/>
    <w:rsid w:val="001D1306"/>
    <w:rsid w:val="001D14EC"/>
    <w:rsid w:val="001D215A"/>
    <w:rsid w:val="001D6A73"/>
    <w:rsid w:val="001E1CB1"/>
    <w:rsid w:val="001E2992"/>
    <w:rsid w:val="001F1267"/>
    <w:rsid w:val="001F6BAC"/>
    <w:rsid w:val="001F6F7C"/>
    <w:rsid w:val="002001D8"/>
    <w:rsid w:val="00200820"/>
    <w:rsid w:val="00200D2E"/>
    <w:rsid w:val="0020504C"/>
    <w:rsid w:val="00205585"/>
    <w:rsid w:val="00221524"/>
    <w:rsid w:val="00230C20"/>
    <w:rsid w:val="002325C1"/>
    <w:rsid w:val="00233210"/>
    <w:rsid w:val="00233A07"/>
    <w:rsid w:val="00236A52"/>
    <w:rsid w:val="002378CC"/>
    <w:rsid w:val="00251B74"/>
    <w:rsid w:val="002520F8"/>
    <w:rsid w:val="00254B0B"/>
    <w:rsid w:val="002577DB"/>
    <w:rsid w:val="00260495"/>
    <w:rsid w:val="002673B3"/>
    <w:rsid w:val="00270672"/>
    <w:rsid w:val="00271A5E"/>
    <w:rsid w:val="002724CD"/>
    <w:rsid w:val="00286991"/>
    <w:rsid w:val="00290EBF"/>
    <w:rsid w:val="00293148"/>
    <w:rsid w:val="00296E19"/>
    <w:rsid w:val="002A5BEF"/>
    <w:rsid w:val="002B10B9"/>
    <w:rsid w:val="002B10D3"/>
    <w:rsid w:val="002B2435"/>
    <w:rsid w:val="002B2E62"/>
    <w:rsid w:val="002B6241"/>
    <w:rsid w:val="002C06A0"/>
    <w:rsid w:val="002C395E"/>
    <w:rsid w:val="002C50E2"/>
    <w:rsid w:val="002D4500"/>
    <w:rsid w:val="002D4FB3"/>
    <w:rsid w:val="002D5EC2"/>
    <w:rsid w:val="002D7E9F"/>
    <w:rsid w:val="002E4EFD"/>
    <w:rsid w:val="002E73F5"/>
    <w:rsid w:val="002F607C"/>
    <w:rsid w:val="00307A85"/>
    <w:rsid w:val="00311048"/>
    <w:rsid w:val="00315EF6"/>
    <w:rsid w:val="00323714"/>
    <w:rsid w:val="00324C5D"/>
    <w:rsid w:val="00325DD3"/>
    <w:rsid w:val="0032723D"/>
    <w:rsid w:val="0033043C"/>
    <w:rsid w:val="00331717"/>
    <w:rsid w:val="00331E40"/>
    <w:rsid w:val="00333B45"/>
    <w:rsid w:val="003366A1"/>
    <w:rsid w:val="00336D5E"/>
    <w:rsid w:val="00340CF1"/>
    <w:rsid w:val="0034348C"/>
    <w:rsid w:val="0034393C"/>
    <w:rsid w:val="00347C70"/>
    <w:rsid w:val="00351A90"/>
    <w:rsid w:val="00362398"/>
    <w:rsid w:val="00362C4F"/>
    <w:rsid w:val="003653E2"/>
    <w:rsid w:val="00371FF5"/>
    <w:rsid w:val="00373074"/>
    <w:rsid w:val="003730BF"/>
    <w:rsid w:val="0037627A"/>
    <w:rsid w:val="00383116"/>
    <w:rsid w:val="003838E5"/>
    <w:rsid w:val="003853F3"/>
    <w:rsid w:val="003877F8"/>
    <w:rsid w:val="003907E4"/>
    <w:rsid w:val="003972B5"/>
    <w:rsid w:val="003A073B"/>
    <w:rsid w:val="003B4130"/>
    <w:rsid w:val="003B51BE"/>
    <w:rsid w:val="003B7D03"/>
    <w:rsid w:val="003C1734"/>
    <w:rsid w:val="003C42F5"/>
    <w:rsid w:val="003C45CA"/>
    <w:rsid w:val="003C476E"/>
    <w:rsid w:val="003C4D13"/>
    <w:rsid w:val="003C57E2"/>
    <w:rsid w:val="003C7741"/>
    <w:rsid w:val="003D1523"/>
    <w:rsid w:val="003D3017"/>
    <w:rsid w:val="003E0355"/>
    <w:rsid w:val="003E05A8"/>
    <w:rsid w:val="003F40A4"/>
    <w:rsid w:val="003F6E22"/>
    <w:rsid w:val="004048F0"/>
    <w:rsid w:val="00407425"/>
    <w:rsid w:val="004121B2"/>
    <w:rsid w:val="00416DE0"/>
    <w:rsid w:val="00421DC8"/>
    <w:rsid w:val="00422D7D"/>
    <w:rsid w:val="004261D5"/>
    <w:rsid w:val="00434205"/>
    <w:rsid w:val="00440E23"/>
    <w:rsid w:val="00454BEC"/>
    <w:rsid w:val="00456945"/>
    <w:rsid w:val="00457735"/>
    <w:rsid w:val="00460F29"/>
    <w:rsid w:val="004752F8"/>
    <w:rsid w:val="00476384"/>
    <w:rsid w:val="004807CD"/>
    <w:rsid w:val="00481155"/>
    <w:rsid w:val="004818DF"/>
    <w:rsid w:val="00484BA6"/>
    <w:rsid w:val="00487F25"/>
    <w:rsid w:val="00490A42"/>
    <w:rsid w:val="004919FF"/>
    <w:rsid w:val="00493D6E"/>
    <w:rsid w:val="004A0A46"/>
    <w:rsid w:val="004A3C7F"/>
    <w:rsid w:val="004A4747"/>
    <w:rsid w:val="004A64A6"/>
    <w:rsid w:val="004B6609"/>
    <w:rsid w:val="004C2D61"/>
    <w:rsid w:val="004D1AD6"/>
    <w:rsid w:val="004D42C1"/>
    <w:rsid w:val="004D5E31"/>
    <w:rsid w:val="004E06FC"/>
    <w:rsid w:val="004E0B25"/>
    <w:rsid w:val="004E31A8"/>
    <w:rsid w:val="004E4F29"/>
    <w:rsid w:val="004E4F51"/>
    <w:rsid w:val="004F206C"/>
    <w:rsid w:val="004F36AF"/>
    <w:rsid w:val="004F4795"/>
    <w:rsid w:val="005147D7"/>
    <w:rsid w:val="005216E9"/>
    <w:rsid w:val="00523469"/>
    <w:rsid w:val="00525EB0"/>
    <w:rsid w:val="00525FDA"/>
    <w:rsid w:val="005264DA"/>
    <w:rsid w:val="00530ABA"/>
    <w:rsid w:val="00531558"/>
    <w:rsid w:val="00531DCD"/>
    <w:rsid w:val="00537031"/>
    <w:rsid w:val="0054583E"/>
    <w:rsid w:val="00552F9D"/>
    <w:rsid w:val="00555D5D"/>
    <w:rsid w:val="00557837"/>
    <w:rsid w:val="00557A36"/>
    <w:rsid w:val="00563213"/>
    <w:rsid w:val="00564F97"/>
    <w:rsid w:val="00571E54"/>
    <w:rsid w:val="00576C8D"/>
    <w:rsid w:val="00577BD1"/>
    <w:rsid w:val="005821F4"/>
    <w:rsid w:val="005878F0"/>
    <w:rsid w:val="005969D3"/>
    <w:rsid w:val="00597048"/>
    <w:rsid w:val="005A4CAC"/>
    <w:rsid w:val="005A6F06"/>
    <w:rsid w:val="005B7AF0"/>
    <w:rsid w:val="005C063D"/>
    <w:rsid w:val="005C29C7"/>
    <w:rsid w:val="005C5C94"/>
    <w:rsid w:val="005C64FB"/>
    <w:rsid w:val="005D3BDE"/>
    <w:rsid w:val="005D4054"/>
    <w:rsid w:val="005E2606"/>
    <w:rsid w:val="005E65DD"/>
    <w:rsid w:val="005F0DA6"/>
    <w:rsid w:val="00602EF1"/>
    <w:rsid w:val="006039B4"/>
    <w:rsid w:val="006079A2"/>
    <w:rsid w:val="00612D48"/>
    <w:rsid w:val="006134C4"/>
    <w:rsid w:val="00613C56"/>
    <w:rsid w:val="00614526"/>
    <w:rsid w:val="006277CD"/>
    <w:rsid w:val="00627A4F"/>
    <w:rsid w:val="00633B84"/>
    <w:rsid w:val="0063504C"/>
    <w:rsid w:val="00641534"/>
    <w:rsid w:val="00642846"/>
    <w:rsid w:val="0065097F"/>
    <w:rsid w:val="0065278A"/>
    <w:rsid w:val="00654BCC"/>
    <w:rsid w:val="00660F79"/>
    <w:rsid w:val="00667262"/>
    <w:rsid w:val="0067487D"/>
    <w:rsid w:val="00677DC1"/>
    <w:rsid w:val="006833E5"/>
    <w:rsid w:val="00685104"/>
    <w:rsid w:val="00695457"/>
    <w:rsid w:val="006A0698"/>
    <w:rsid w:val="006A1AEA"/>
    <w:rsid w:val="006A47FD"/>
    <w:rsid w:val="006B1CF3"/>
    <w:rsid w:val="006B2DAB"/>
    <w:rsid w:val="006B56B3"/>
    <w:rsid w:val="006C1D33"/>
    <w:rsid w:val="006C269D"/>
    <w:rsid w:val="006C4B91"/>
    <w:rsid w:val="006C4DD4"/>
    <w:rsid w:val="006C699F"/>
    <w:rsid w:val="006D0C77"/>
    <w:rsid w:val="006D4983"/>
    <w:rsid w:val="006D4B6F"/>
    <w:rsid w:val="006D5B7D"/>
    <w:rsid w:val="006D7D80"/>
    <w:rsid w:val="006E0266"/>
    <w:rsid w:val="006E2535"/>
    <w:rsid w:val="006E6194"/>
    <w:rsid w:val="006F13E7"/>
    <w:rsid w:val="006F4998"/>
    <w:rsid w:val="006F548C"/>
    <w:rsid w:val="006F7065"/>
    <w:rsid w:val="006F76AC"/>
    <w:rsid w:val="00700488"/>
    <w:rsid w:val="00700DC4"/>
    <w:rsid w:val="00701399"/>
    <w:rsid w:val="007068DE"/>
    <w:rsid w:val="00707DFE"/>
    <w:rsid w:val="007101BF"/>
    <w:rsid w:val="00722542"/>
    <w:rsid w:val="007239C5"/>
    <w:rsid w:val="007242BD"/>
    <w:rsid w:val="0073471F"/>
    <w:rsid w:val="00735536"/>
    <w:rsid w:val="0073614B"/>
    <w:rsid w:val="00741995"/>
    <w:rsid w:val="00742DDB"/>
    <w:rsid w:val="0074392F"/>
    <w:rsid w:val="00746148"/>
    <w:rsid w:val="00750DAD"/>
    <w:rsid w:val="00756B95"/>
    <w:rsid w:val="007675F9"/>
    <w:rsid w:val="00770710"/>
    <w:rsid w:val="007727F9"/>
    <w:rsid w:val="00774C7F"/>
    <w:rsid w:val="00780D85"/>
    <w:rsid w:val="00781C4A"/>
    <w:rsid w:val="00782EB9"/>
    <w:rsid w:val="00782F82"/>
    <w:rsid w:val="007949CD"/>
    <w:rsid w:val="00795BF7"/>
    <w:rsid w:val="00796203"/>
    <w:rsid w:val="007966C4"/>
    <w:rsid w:val="00797D84"/>
    <w:rsid w:val="007A231A"/>
    <w:rsid w:val="007A232B"/>
    <w:rsid w:val="007A3634"/>
    <w:rsid w:val="007A7F82"/>
    <w:rsid w:val="007B21B8"/>
    <w:rsid w:val="007B21E0"/>
    <w:rsid w:val="007B3EC4"/>
    <w:rsid w:val="007B6C41"/>
    <w:rsid w:val="007B6DA9"/>
    <w:rsid w:val="007C65E5"/>
    <w:rsid w:val="007C6D8A"/>
    <w:rsid w:val="007D33B4"/>
    <w:rsid w:val="007D3547"/>
    <w:rsid w:val="007E2B91"/>
    <w:rsid w:val="007E38EF"/>
    <w:rsid w:val="007E5687"/>
    <w:rsid w:val="007F2853"/>
    <w:rsid w:val="007F4A15"/>
    <w:rsid w:val="007F6020"/>
    <w:rsid w:val="008040E4"/>
    <w:rsid w:val="00806CBE"/>
    <w:rsid w:val="0081161D"/>
    <w:rsid w:val="00813024"/>
    <w:rsid w:val="008163DC"/>
    <w:rsid w:val="00816BC6"/>
    <w:rsid w:val="00817731"/>
    <w:rsid w:val="0082770C"/>
    <w:rsid w:val="00831C0A"/>
    <w:rsid w:val="00833E72"/>
    <w:rsid w:val="00834F71"/>
    <w:rsid w:val="00841C09"/>
    <w:rsid w:val="00841EB8"/>
    <w:rsid w:val="00845A83"/>
    <w:rsid w:val="0084614C"/>
    <w:rsid w:val="008505DB"/>
    <w:rsid w:val="00850C6B"/>
    <w:rsid w:val="00852A50"/>
    <w:rsid w:val="0085476E"/>
    <w:rsid w:val="00861980"/>
    <w:rsid w:val="00864E87"/>
    <w:rsid w:val="00872B87"/>
    <w:rsid w:val="00876E31"/>
    <w:rsid w:val="00886BFB"/>
    <w:rsid w:val="0089678A"/>
    <w:rsid w:val="00897CCB"/>
    <w:rsid w:val="008A366B"/>
    <w:rsid w:val="008A406F"/>
    <w:rsid w:val="008A46B1"/>
    <w:rsid w:val="008A4D3B"/>
    <w:rsid w:val="008A7276"/>
    <w:rsid w:val="008B0179"/>
    <w:rsid w:val="008B123A"/>
    <w:rsid w:val="008C0582"/>
    <w:rsid w:val="008C52B3"/>
    <w:rsid w:val="008C667B"/>
    <w:rsid w:val="008C7C20"/>
    <w:rsid w:val="008D2ABF"/>
    <w:rsid w:val="008D3558"/>
    <w:rsid w:val="008D558B"/>
    <w:rsid w:val="008D5B33"/>
    <w:rsid w:val="008D704F"/>
    <w:rsid w:val="008E13F8"/>
    <w:rsid w:val="008E3BEE"/>
    <w:rsid w:val="008F1F9A"/>
    <w:rsid w:val="008F4BA3"/>
    <w:rsid w:val="00900B53"/>
    <w:rsid w:val="00902A50"/>
    <w:rsid w:val="00906B9D"/>
    <w:rsid w:val="00916F37"/>
    <w:rsid w:val="0092025F"/>
    <w:rsid w:val="00922945"/>
    <w:rsid w:val="009231A8"/>
    <w:rsid w:val="009255FD"/>
    <w:rsid w:val="00926681"/>
    <w:rsid w:val="00934000"/>
    <w:rsid w:val="00943915"/>
    <w:rsid w:val="00946B19"/>
    <w:rsid w:val="00950994"/>
    <w:rsid w:val="00954349"/>
    <w:rsid w:val="00955BA8"/>
    <w:rsid w:val="009613BF"/>
    <w:rsid w:val="009651B5"/>
    <w:rsid w:val="0096635A"/>
    <w:rsid w:val="00966A46"/>
    <w:rsid w:val="00967AC6"/>
    <w:rsid w:val="0097646B"/>
    <w:rsid w:val="009801EB"/>
    <w:rsid w:val="0098465F"/>
    <w:rsid w:val="00987318"/>
    <w:rsid w:val="00987D86"/>
    <w:rsid w:val="00992A37"/>
    <w:rsid w:val="00996F55"/>
    <w:rsid w:val="00997638"/>
    <w:rsid w:val="009A4597"/>
    <w:rsid w:val="009A7251"/>
    <w:rsid w:val="009B1736"/>
    <w:rsid w:val="009B2900"/>
    <w:rsid w:val="009B2BB0"/>
    <w:rsid w:val="009B3A3F"/>
    <w:rsid w:val="009C3668"/>
    <w:rsid w:val="009C593C"/>
    <w:rsid w:val="009C6533"/>
    <w:rsid w:val="009E377F"/>
    <w:rsid w:val="009E3C24"/>
    <w:rsid w:val="009E51DE"/>
    <w:rsid w:val="009F33CA"/>
    <w:rsid w:val="00A10669"/>
    <w:rsid w:val="00A1636F"/>
    <w:rsid w:val="00A21B6C"/>
    <w:rsid w:val="00A23336"/>
    <w:rsid w:val="00A26AEA"/>
    <w:rsid w:val="00A31B01"/>
    <w:rsid w:val="00A32C39"/>
    <w:rsid w:val="00A355F6"/>
    <w:rsid w:val="00A360D2"/>
    <w:rsid w:val="00A4033E"/>
    <w:rsid w:val="00A4147C"/>
    <w:rsid w:val="00A43AA2"/>
    <w:rsid w:val="00A44B7D"/>
    <w:rsid w:val="00A46574"/>
    <w:rsid w:val="00A51EFB"/>
    <w:rsid w:val="00A554C8"/>
    <w:rsid w:val="00A6268A"/>
    <w:rsid w:val="00A63F7F"/>
    <w:rsid w:val="00A653C1"/>
    <w:rsid w:val="00A65F25"/>
    <w:rsid w:val="00A672DE"/>
    <w:rsid w:val="00A677A8"/>
    <w:rsid w:val="00A67B68"/>
    <w:rsid w:val="00A710C8"/>
    <w:rsid w:val="00A72429"/>
    <w:rsid w:val="00A77B76"/>
    <w:rsid w:val="00A77CD8"/>
    <w:rsid w:val="00A77EB0"/>
    <w:rsid w:val="00A8548E"/>
    <w:rsid w:val="00A92D2C"/>
    <w:rsid w:val="00AA2ADA"/>
    <w:rsid w:val="00AA7084"/>
    <w:rsid w:val="00AB014A"/>
    <w:rsid w:val="00AB1C8F"/>
    <w:rsid w:val="00AB4FE5"/>
    <w:rsid w:val="00AB6964"/>
    <w:rsid w:val="00AB6CB2"/>
    <w:rsid w:val="00AC1D1C"/>
    <w:rsid w:val="00AD6604"/>
    <w:rsid w:val="00AD68F7"/>
    <w:rsid w:val="00AD6C8E"/>
    <w:rsid w:val="00AE10F7"/>
    <w:rsid w:val="00AE2305"/>
    <w:rsid w:val="00AE2615"/>
    <w:rsid w:val="00AF0209"/>
    <w:rsid w:val="00AF0977"/>
    <w:rsid w:val="00AF4C17"/>
    <w:rsid w:val="00AF4C4B"/>
    <w:rsid w:val="00B0061D"/>
    <w:rsid w:val="00B014A5"/>
    <w:rsid w:val="00B03AD3"/>
    <w:rsid w:val="00B05217"/>
    <w:rsid w:val="00B1065E"/>
    <w:rsid w:val="00B122A5"/>
    <w:rsid w:val="00B178C7"/>
    <w:rsid w:val="00B20230"/>
    <w:rsid w:val="00B2737F"/>
    <w:rsid w:val="00B31D8F"/>
    <w:rsid w:val="00B3478B"/>
    <w:rsid w:val="00B34F10"/>
    <w:rsid w:val="00B3614A"/>
    <w:rsid w:val="00B410F3"/>
    <w:rsid w:val="00B424F1"/>
    <w:rsid w:val="00B45552"/>
    <w:rsid w:val="00B50DAD"/>
    <w:rsid w:val="00B53A43"/>
    <w:rsid w:val="00B54D6F"/>
    <w:rsid w:val="00B5512C"/>
    <w:rsid w:val="00B55318"/>
    <w:rsid w:val="00B55A33"/>
    <w:rsid w:val="00B56D55"/>
    <w:rsid w:val="00B579C2"/>
    <w:rsid w:val="00B57B08"/>
    <w:rsid w:val="00B64795"/>
    <w:rsid w:val="00B70A9E"/>
    <w:rsid w:val="00B72048"/>
    <w:rsid w:val="00B82E41"/>
    <w:rsid w:val="00B84CFA"/>
    <w:rsid w:val="00B86269"/>
    <w:rsid w:val="00B878D5"/>
    <w:rsid w:val="00BA14E2"/>
    <w:rsid w:val="00BA3CA6"/>
    <w:rsid w:val="00BA3DCB"/>
    <w:rsid w:val="00BA7E53"/>
    <w:rsid w:val="00BB2493"/>
    <w:rsid w:val="00BB447A"/>
    <w:rsid w:val="00BB44C4"/>
    <w:rsid w:val="00BB60AD"/>
    <w:rsid w:val="00BC09AD"/>
    <w:rsid w:val="00BC0A9E"/>
    <w:rsid w:val="00BC0B55"/>
    <w:rsid w:val="00BC1B1A"/>
    <w:rsid w:val="00BC495E"/>
    <w:rsid w:val="00BC73DE"/>
    <w:rsid w:val="00BC76EB"/>
    <w:rsid w:val="00BD5570"/>
    <w:rsid w:val="00BD569F"/>
    <w:rsid w:val="00BD5E26"/>
    <w:rsid w:val="00BE1291"/>
    <w:rsid w:val="00BE4D47"/>
    <w:rsid w:val="00BE6490"/>
    <w:rsid w:val="00BE6C66"/>
    <w:rsid w:val="00BE7881"/>
    <w:rsid w:val="00BF1E60"/>
    <w:rsid w:val="00BF27D3"/>
    <w:rsid w:val="00C00332"/>
    <w:rsid w:val="00C00F16"/>
    <w:rsid w:val="00C02AD5"/>
    <w:rsid w:val="00C068B9"/>
    <w:rsid w:val="00C076CD"/>
    <w:rsid w:val="00C127B2"/>
    <w:rsid w:val="00C1753A"/>
    <w:rsid w:val="00C24D11"/>
    <w:rsid w:val="00C32AA3"/>
    <w:rsid w:val="00C375BA"/>
    <w:rsid w:val="00C3774B"/>
    <w:rsid w:val="00C436A8"/>
    <w:rsid w:val="00C466F5"/>
    <w:rsid w:val="00C52A6C"/>
    <w:rsid w:val="00C55A83"/>
    <w:rsid w:val="00C55FD7"/>
    <w:rsid w:val="00C6022C"/>
    <w:rsid w:val="00C60E6D"/>
    <w:rsid w:val="00C6142D"/>
    <w:rsid w:val="00C67DC4"/>
    <w:rsid w:val="00C723DA"/>
    <w:rsid w:val="00C74450"/>
    <w:rsid w:val="00C7520B"/>
    <w:rsid w:val="00C81ED3"/>
    <w:rsid w:val="00C86F5C"/>
    <w:rsid w:val="00CA19DC"/>
    <w:rsid w:val="00CA3FCC"/>
    <w:rsid w:val="00CA4187"/>
    <w:rsid w:val="00CB18B7"/>
    <w:rsid w:val="00CB2362"/>
    <w:rsid w:val="00CB7090"/>
    <w:rsid w:val="00CC056A"/>
    <w:rsid w:val="00CC4614"/>
    <w:rsid w:val="00CC4D71"/>
    <w:rsid w:val="00CC5EA5"/>
    <w:rsid w:val="00CC6FEC"/>
    <w:rsid w:val="00CD02F2"/>
    <w:rsid w:val="00CD0778"/>
    <w:rsid w:val="00CD55B5"/>
    <w:rsid w:val="00CE05D8"/>
    <w:rsid w:val="00CE3849"/>
    <w:rsid w:val="00CF0E70"/>
    <w:rsid w:val="00CF2E2E"/>
    <w:rsid w:val="00CF50A4"/>
    <w:rsid w:val="00CF5347"/>
    <w:rsid w:val="00CF5BF1"/>
    <w:rsid w:val="00D026A1"/>
    <w:rsid w:val="00D027E3"/>
    <w:rsid w:val="00D06CC5"/>
    <w:rsid w:val="00D11795"/>
    <w:rsid w:val="00D15D54"/>
    <w:rsid w:val="00D221EA"/>
    <w:rsid w:val="00D27E7C"/>
    <w:rsid w:val="00D373FD"/>
    <w:rsid w:val="00D407E0"/>
    <w:rsid w:val="00D56BCB"/>
    <w:rsid w:val="00D6166B"/>
    <w:rsid w:val="00D654E4"/>
    <w:rsid w:val="00D65A3A"/>
    <w:rsid w:val="00D700A9"/>
    <w:rsid w:val="00D75EAE"/>
    <w:rsid w:val="00D85100"/>
    <w:rsid w:val="00D86D20"/>
    <w:rsid w:val="00D913F7"/>
    <w:rsid w:val="00D930CC"/>
    <w:rsid w:val="00DA12DE"/>
    <w:rsid w:val="00DA246F"/>
    <w:rsid w:val="00DA7F08"/>
    <w:rsid w:val="00DB630D"/>
    <w:rsid w:val="00DB64B7"/>
    <w:rsid w:val="00DB64D4"/>
    <w:rsid w:val="00DB6F0D"/>
    <w:rsid w:val="00DB72E1"/>
    <w:rsid w:val="00DB7478"/>
    <w:rsid w:val="00DC0218"/>
    <w:rsid w:val="00DC1C93"/>
    <w:rsid w:val="00DC4A18"/>
    <w:rsid w:val="00DD0722"/>
    <w:rsid w:val="00DD1EFB"/>
    <w:rsid w:val="00DD2B45"/>
    <w:rsid w:val="00DD3A34"/>
    <w:rsid w:val="00DD68A6"/>
    <w:rsid w:val="00DE0343"/>
    <w:rsid w:val="00DE35D7"/>
    <w:rsid w:val="00DE377B"/>
    <w:rsid w:val="00DE4845"/>
    <w:rsid w:val="00DE4F39"/>
    <w:rsid w:val="00DF0DE7"/>
    <w:rsid w:val="00DF0E6B"/>
    <w:rsid w:val="00DF38E3"/>
    <w:rsid w:val="00DF7C47"/>
    <w:rsid w:val="00E04F16"/>
    <w:rsid w:val="00E053C5"/>
    <w:rsid w:val="00E06532"/>
    <w:rsid w:val="00E07CAB"/>
    <w:rsid w:val="00E15ADD"/>
    <w:rsid w:val="00E17989"/>
    <w:rsid w:val="00E17E3A"/>
    <w:rsid w:val="00E23442"/>
    <w:rsid w:val="00E26201"/>
    <w:rsid w:val="00E34759"/>
    <w:rsid w:val="00E35CFF"/>
    <w:rsid w:val="00E3600D"/>
    <w:rsid w:val="00E36C16"/>
    <w:rsid w:val="00E37D9B"/>
    <w:rsid w:val="00E424DB"/>
    <w:rsid w:val="00E45325"/>
    <w:rsid w:val="00E45390"/>
    <w:rsid w:val="00E50774"/>
    <w:rsid w:val="00E5502E"/>
    <w:rsid w:val="00E64A42"/>
    <w:rsid w:val="00E74012"/>
    <w:rsid w:val="00E74FED"/>
    <w:rsid w:val="00E818A1"/>
    <w:rsid w:val="00E820B8"/>
    <w:rsid w:val="00E82F2F"/>
    <w:rsid w:val="00E862AA"/>
    <w:rsid w:val="00E97CE2"/>
    <w:rsid w:val="00EA17A5"/>
    <w:rsid w:val="00EA442F"/>
    <w:rsid w:val="00EA7D12"/>
    <w:rsid w:val="00EB0498"/>
    <w:rsid w:val="00EB2132"/>
    <w:rsid w:val="00EC2B6D"/>
    <w:rsid w:val="00EC7B8D"/>
    <w:rsid w:val="00ED0B8D"/>
    <w:rsid w:val="00ED0EEC"/>
    <w:rsid w:val="00ED47AC"/>
    <w:rsid w:val="00ED5C5E"/>
    <w:rsid w:val="00EE1260"/>
    <w:rsid w:val="00EE49BB"/>
    <w:rsid w:val="00EF3465"/>
    <w:rsid w:val="00EF6252"/>
    <w:rsid w:val="00EF76CA"/>
    <w:rsid w:val="00F019A6"/>
    <w:rsid w:val="00F02BC8"/>
    <w:rsid w:val="00F032B2"/>
    <w:rsid w:val="00F056FD"/>
    <w:rsid w:val="00F05BF8"/>
    <w:rsid w:val="00F06787"/>
    <w:rsid w:val="00F07020"/>
    <w:rsid w:val="00F11849"/>
    <w:rsid w:val="00F12591"/>
    <w:rsid w:val="00F20D8E"/>
    <w:rsid w:val="00F25B4D"/>
    <w:rsid w:val="00F41A37"/>
    <w:rsid w:val="00F508A9"/>
    <w:rsid w:val="00F54E4F"/>
    <w:rsid w:val="00F55851"/>
    <w:rsid w:val="00F71BB9"/>
    <w:rsid w:val="00F728D5"/>
    <w:rsid w:val="00F74ACD"/>
    <w:rsid w:val="00F8328A"/>
    <w:rsid w:val="00F83548"/>
    <w:rsid w:val="00F853B9"/>
    <w:rsid w:val="00F87D68"/>
    <w:rsid w:val="00F9234B"/>
    <w:rsid w:val="00F92FD5"/>
    <w:rsid w:val="00F9659C"/>
    <w:rsid w:val="00F978AA"/>
    <w:rsid w:val="00FA2DB7"/>
    <w:rsid w:val="00FB256B"/>
    <w:rsid w:val="00FB2E67"/>
    <w:rsid w:val="00FB3C59"/>
    <w:rsid w:val="00FB7411"/>
    <w:rsid w:val="00FC2722"/>
    <w:rsid w:val="00FC6AC6"/>
    <w:rsid w:val="00FD26CA"/>
    <w:rsid w:val="00FD5B32"/>
    <w:rsid w:val="00FE3971"/>
    <w:rsid w:val="00FE4406"/>
    <w:rsid w:val="00FE4566"/>
    <w:rsid w:val="00FE69A7"/>
    <w:rsid w:val="00FE7575"/>
    <w:rsid w:val="00FF42A6"/>
    <w:rsid w:val="00FF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31937"/>
    </o:shapedefaults>
    <o:shapelayout v:ext="edit">
      <o:idmap v:ext="edit" data="2"/>
    </o:shapelayout>
  </w:shapeDefaults>
  <w:decimalSymbol w:val="."/>
  <w:listSeparator w:val=","/>
  <w14:docId w14:val="061A92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68A"/>
    <w:pPr>
      <w:spacing w:line="270" w:lineRule="atLeast"/>
    </w:pPr>
    <w:rPr>
      <w:rFonts w:ascii="Arial" w:hAnsi="Arial"/>
      <w:color w:val="000000"/>
      <w:lang w:val="fr-FR" w:eastAsia="de-DE"/>
    </w:rPr>
  </w:style>
  <w:style w:type="paragraph" w:styleId="Heading1">
    <w:name w:val="heading 1"/>
    <w:aliases w:val="Überschrift"/>
    <w:basedOn w:val="Normal"/>
    <w:next w:val="Normal"/>
    <w:link w:val="Heading1Char"/>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Heading2">
    <w:name w:val="heading 2"/>
    <w:basedOn w:val="Normal"/>
    <w:next w:val="Normal"/>
    <w:link w:val="Heading2Char"/>
    <w:uiPriority w:val="9"/>
    <w:semiHidden/>
    <w:unhideWhenUsed/>
    <w:qFormat/>
    <w:rsid w:val="00271A5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Normal">
    <w:name w:val="Footer_Normal"/>
    <w:basedOn w:val="Normal"/>
    <w:next w:val="Normal"/>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Header">
    <w:name w:val="header"/>
    <w:basedOn w:val="Normal"/>
    <w:rsid w:val="000D3F69"/>
    <w:pPr>
      <w:tabs>
        <w:tab w:val="center" w:pos="4153"/>
        <w:tab w:val="right" w:pos="8306"/>
      </w:tabs>
    </w:pPr>
  </w:style>
  <w:style w:type="paragraph" w:styleId="BalloonText">
    <w:name w:val="Balloon Text"/>
    <w:basedOn w:val="Normal"/>
    <w:semiHidden/>
    <w:rsid w:val="00307A85"/>
    <w:rPr>
      <w:rFonts w:ascii="Tahoma" w:hAnsi="Tahoma" w:cs="Tahoma"/>
      <w:sz w:val="16"/>
      <w:szCs w:val="16"/>
    </w:rPr>
  </w:style>
  <w:style w:type="paragraph" w:styleId="Footer">
    <w:name w:val="footer"/>
    <w:basedOn w:val="Normal"/>
    <w:link w:val="FooterChar"/>
    <w:unhideWhenUsed/>
    <w:rsid w:val="00C81ED3"/>
    <w:pPr>
      <w:tabs>
        <w:tab w:val="center" w:pos="4680"/>
        <w:tab w:val="right" w:pos="9360"/>
      </w:tabs>
    </w:pPr>
  </w:style>
  <w:style w:type="character" w:customStyle="1" w:styleId="FooterChar">
    <w:name w:val="Footer Char"/>
    <w:link w:val="Footer"/>
    <w:rsid w:val="00C81ED3"/>
    <w:rPr>
      <w:rFonts w:ascii="Arial" w:hAnsi="Arial"/>
      <w:color w:val="000000"/>
      <w:lang w:val="fr-FR" w:eastAsia="de-DE"/>
    </w:rPr>
  </w:style>
  <w:style w:type="paragraph" w:customStyle="1" w:styleId="TITEL1">
    <w:name w:val="TITEL_1"/>
    <w:basedOn w:val="Normal"/>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Normal"/>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character" w:customStyle="1" w:styleId="Heading1Char">
    <w:name w:val="Heading 1 Char"/>
    <w:aliases w:val="Überschrift Char"/>
    <w:link w:val="Heading1"/>
    <w:rsid w:val="00A26AEA"/>
    <w:rPr>
      <w:rFonts w:ascii="Arial" w:hAnsi="Arial" w:cs="Arial"/>
      <w:b/>
      <w:bCs/>
      <w:caps/>
      <w:color w:val="8B8D8E"/>
      <w:spacing w:val="5"/>
      <w:sz w:val="28"/>
      <w:szCs w:val="28"/>
      <w:lang w:val="de-DE" w:eastAsia="de-DE"/>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Normal"/>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paragraph" w:styleId="TOC1">
    <w:name w:val="toc 1"/>
    <w:basedOn w:val="Normal"/>
    <w:next w:val="Normal"/>
    <w:link w:val="TOC1Char"/>
    <w:autoRedefine/>
    <w:uiPriority w:val="39"/>
    <w:qFormat/>
    <w:rsid w:val="004D5E31"/>
    <w:pPr>
      <w:tabs>
        <w:tab w:val="right" w:leader="dot" w:pos="7362"/>
      </w:tabs>
      <w:spacing w:after="68" w:line="640" w:lineRule="exact"/>
      <w:jc w:val="both"/>
    </w:pPr>
    <w:rPr>
      <w:rFonts w:cs="Arial"/>
      <w:bCs/>
      <w:iCs/>
      <w:color w:val="666666"/>
      <w:sz w:val="24"/>
      <w:szCs w:val="24"/>
      <w:u w:color="000000"/>
      <w:lang w:val="de-DE"/>
    </w:rPr>
  </w:style>
  <w:style w:type="character" w:customStyle="1" w:styleId="TOC1Char">
    <w:name w:val="TOC 1 Char"/>
    <w:link w:val="TOC1"/>
    <w:uiPriority w:val="39"/>
    <w:rsid w:val="004D5E31"/>
    <w:rPr>
      <w:rFonts w:ascii="Arial" w:hAnsi="Arial" w:cs="Arial"/>
      <w:bCs/>
      <w:iCs/>
      <w:color w:val="666666"/>
      <w:sz w:val="24"/>
      <w:szCs w:val="24"/>
      <w:u w:color="000000"/>
      <w:lang w:val="de-DE" w:eastAsia="de-DE"/>
    </w:rPr>
  </w:style>
  <w:style w:type="paragraph" w:customStyle="1" w:styleId="Unterzeile">
    <w:name w:val="Unterzeile"/>
    <w:basedOn w:val="Normal"/>
    <w:next w:val="Normal"/>
    <w:rsid w:val="00EF3465"/>
    <w:pPr>
      <w:spacing w:after="68" w:line="320" w:lineRule="atLeast"/>
      <w:ind w:left="-425"/>
      <w:jc w:val="both"/>
    </w:pPr>
    <w:rPr>
      <w:color w:val="auto"/>
      <w:sz w:val="24"/>
      <w:szCs w:val="24"/>
      <w:lang w:val="de-DE"/>
    </w:rPr>
  </w:style>
  <w:style w:type="paragraph" w:styleId="PlainText">
    <w:name w:val="Plain Text"/>
    <w:basedOn w:val="Normal"/>
    <w:link w:val="PlainTextChar"/>
    <w:uiPriority w:val="99"/>
    <w:unhideWhenUsed/>
    <w:rsid w:val="00EF3465"/>
    <w:pPr>
      <w:spacing w:line="240" w:lineRule="auto"/>
    </w:pPr>
    <w:rPr>
      <w:rFonts w:ascii="Consolas" w:eastAsia="Calibri" w:hAnsi="Consolas"/>
      <w:color w:val="auto"/>
      <w:sz w:val="21"/>
      <w:szCs w:val="21"/>
      <w:lang w:val="de-DE" w:eastAsia="en-US"/>
    </w:rPr>
  </w:style>
  <w:style w:type="character" w:customStyle="1" w:styleId="PlainTextChar">
    <w:name w:val="Plain Text Char"/>
    <w:link w:val="PlainText"/>
    <w:uiPriority w:val="99"/>
    <w:rsid w:val="00EF3465"/>
    <w:rPr>
      <w:rFonts w:ascii="Consolas" w:eastAsia="Calibri" w:hAnsi="Consolas" w:cs="Times New Roman"/>
      <w:sz w:val="21"/>
      <w:szCs w:val="21"/>
      <w:lang w:val="de-DE"/>
    </w:rPr>
  </w:style>
  <w:style w:type="paragraph" w:customStyle="1" w:styleId="Factboxberschrift">
    <w:name w:val="Factbox_Überschrift"/>
    <w:basedOn w:val="Normal"/>
    <w:rsid w:val="00315EF6"/>
    <w:pPr>
      <w:spacing w:before="2" w:after="2" w:line="360" w:lineRule="exact"/>
    </w:pPr>
    <w:rPr>
      <w:b/>
      <w:caps/>
      <w:color w:val="E31937"/>
      <w:spacing w:val="5"/>
      <w:sz w:val="28"/>
      <w:szCs w:val="28"/>
      <w:lang w:val="de-DE"/>
    </w:rPr>
  </w:style>
  <w:style w:type="paragraph" w:customStyle="1" w:styleId="Factbox">
    <w:name w:val="Factbox"/>
    <w:basedOn w:val="Normal"/>
    <w:rsid w:val="00315EF6"/>
    <w:pPr>
      <w:spacing w:line="280" w:lineRule="atLeast"/>
      <w:jc w:val="both"/>
    </w:pPr>
    <w:rPr>
      <w:color w:val="auto"/>
      <w:lang w:val="de-DE"/>
    </w:rPr>
  </w:style>
  <w:style w:type="character" w:customStyle="1" w:styleId="Heading2Char">
    <w:name w:val="Heading 2 Char"/>
    <w:link w:val="Heading2"/>
    <w:uiPriority w:val="9"/>
    <w:semiHidden/>
    <w:rsid w:val="00271A5E"/>
    <w:rPr>
      <w:rFonts w:ascii="Cambria" w:eastAsia="Times New Roman" w:hAnsi="Cambria" w:cs="Times New Roman"/>
      <w:b/>
      <w:bCs/>
      <w:i/>
      <w:iCs/>
      <w:color w:val="000000"/>
      <w:sz w:val="28"/>
      <w:szCs w:val="28"/>
      <w:lang w:val="fr-FR" w:eastAsia="de-DE"/>
    </w:rPr>
  </w:style>
  <w:style w:type="paragraph" w:customStyle="1" w:styleId="Vorspann">
    <w:name w:val="Vorspann"/>
    <w:basedOn w:val="Normal"/>
    <w:next w:val="Normal"/>
    <w:rsid w:val="00271A5E"/>
    <w:pPr>
      <w:spacing w:after="68" w:line="280" w:lineRule="atLeast"/>
      <w:jc w:val="both"/>
    </w:pPr>
    <w:rPr>
      <w:b/>
      <w:color w:val="auto"/>
      <w:szCs w:val="24"/>
      <w:lang w:val="de-DE"/>
    </w:rPr>
  </w:style>
  <w:style w:type="paragraph" w:styleId="ListParagraph">
    <w:name w:val="List Paragraph"/>
    <w:basedOn w:val="Normal"/>
    <w:uiPriority w:val="34"/>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TableNormal"/>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Normal"/>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Normal"/>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styleId="CommentText">
    <w:name w:val="annotation text"/>
    <w:basedOn w:val="Normal"/>
    <w:link w:val="CommentTextChar"/>
    <w:uiPriority w:val="99"/>
    <w:rsid w:val="00F55851"/>
    <w:pPr>
      <w:spacing w:after="68" w:line="280" w:lineRule="atLeast"/>
      <w:jc w:val="both"/>
    </w:pPr>
    <w:rPr>
      <w:color w:val="auto"/>
      <w:lang w:val="de-DE"/>
    </w:rPr>
  </w:style>
  <w:style w:type="character" w:customStyle="1" w:styleId="CommentTextChar">
    <w:name w:val="Comment Text Char"/>
    <w:link w:val="CommentText"/>
    <w:uiPriority w:val="99"/>
    <w:rsid w:val="00F55851"/>
    <w:rPr>
      <w:rFonts w:ascii="Arial" w:hAnsi="Arial"/>
      <w:lang w:val="de-DE" w:eastAsia="de-DE"/>
    </w:rPr>
  </w:style>
  <w:style w:type="character" w:styleId="Strong">
    <w:name w:val="Strong"/>
    <w:uiPriority w:val="22"/>
    <w:qFormat/>
    <w:rsid w:val="00F55851"/>
    <w:rPr>
      <w:b/>
      <w:bCs/>
    </w:rPr>
  </w:style>
  <w:style w:type="character" w:styleId="PageNumber">
    <w:name w:val="page number"/>
    <w:rsid w:val="004E4F29"/>
  </w:style>
  <w:style w:type="character" w:customStyle="1" w:styleId="FOTOS">
    <w:name w:val="FOTOS"/>
    <w:rsid w:val="00A77CD8"/>
    <w:rPr>
      <w:b/>
      <w:bCs/>
      <w:color w:val="8B8D8E"/>
      <w:sz w:val="16"/>
    </w:rPr>
  </w:style>
  <w:style w:type="character" w:styleId="CommentReference">
    <w:name w:val="annotation reference"/>
    <w:basedOn w:val="DefaultParagraphFont"/>
    <w:uiPriority w:val="99"/>
    <w:semiHidden/>
    <w:unhideWhenUsed/>
    <w:rsid w:val="00B84CFA"/>
    <w:rPr>
      <w:sz w:val="16"/>
      <w:szCs w:val="16"/>
    </w:rPr>
  </w:style>
  <w:style w:type="paragraph" w:styleId="CommentSubject">
    <w:name w:val="annotation subject"/>
    <w:basedOn w:val="CommentText"/>
    <w:next w:val="CommentText"/>
    <w:link w:val="CommentSubjectChar"/>
    <w:uiPriority w:val="99"/>
    <w:semiHidden/>
    <w:unhideWhenUsed/>
    <w:rsid w:val="00B84CFA"/>
    <w:pPr>
      <w:spacing w:after="0" w:line="240" w:lineRule="auto"/>
      <w:jc w:val="left"/>
    </w:pPr>
    <w:rPr>
      <w:b/>
      <w:bCs/>
      <w:color w:val="000000"/>
      <w:lang w:val="fr-FR"/>
    </w:rPr>
  </w:style>
  <w:style w:type="character" w:customStyle="1" w:styleId="CommentSubjectChar">
    <w:name w:val="Comment Subject Char"/>
    <w:basedOn w:val="CommentTextChar"/>
    <w:link w:val="CommentSubject"/>
    <w:uiPriority w:val="99"/>
    <w:semiHidden/>
    <w:rsid w:val="00B84CFA"/>
    <w:rPr>
      <w:rFonts w:ascii="Arial" w:hAnsi="Arial"/>
      <w:b/>
      <w:bCs/>
      <w:color w:val="000000"/>
      <w:lang w:val="fr-FR" w:eastAsia="de-DE"/>
    </w:rPr>
  </w:style>
  <w:style w:type="table" w:styleId="TableGrid">
    <w:name w:val="Table Grid"/>
    <w:basedOn w:val="TableNormal"/>
    <w:uiPriority w:val="59"/>
    <w:rsid w:val="0057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24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auto"/>
      <w:lang w:val="en-GB" w:eastAsia="en-GB"/>
    </w:rPr>
  </w:style>
  <w:style w:type="character" w:customStyle="1" w:styleId="HTMLPreformattedChar">
    <w:name w:val="HTML Preformatted Char"/>
    <w:basedOn w:val="DefaultParagraphFont"/>
    <w:link w:val="HTMLPreformatted"/>
    <w:uiPriority w:val="99"/>
    <w:semiHidden/>
    <w:rsid w:val="00324C5D"/>
    <w:rPr>
      <w:rFonts w:ascii="Courier New" w:hAnsi="Courier New" w:cs="Courier New"/>
      <w:lang w:val="en-GB" w:eastAsia="en-GB"/>
    </w:rPr>
  </w:style>
  <w:style w:type="character" w:customStyle="1" w:styleId="y2iqfc">
    <w:name w:val="y2iqfc"/>
    <w:basedOn w:val="DefaultParagraphFont"/>
    <w:rsid w:val="00324C5D"/>
  </w:style>
  <w:style w:type="paragraph" w:styleId="NormalWeb">
    <w:name w:val="Normal (Web)"/>
    <w:basedOn w:val="Normal"/>
    <w:uiPriority w:val="99"/>
    <w:unhideWhenUsed/>
    <w:rsid w:val="004B6609"/>
    <w:pPr>
      <w:spacing w:before="100" w:beforeAutospacing="1" w:after="100" w:afterAutospacing="1" w:line="240" w:lineRule="auto"/>
    </w:pPr>
    <w:rPr>
      <w:rFonts w:ascii="Times New Roman" w:hAnsi="Times New Roman"/>
      <w:color w:val="auto"/>
      <w:sz w:val="24"/>
      <w:szCs w:val="24"/>
      <w:lang w:val="en-GB" w:eastAsia="en-GB"/>
    </w:rPr>
  </w:style>
  <w:style w:type="character" w:styleId="UnresolvedMention">
    <w:name w:val="Unresolved Mention"/>
    <w:basedOn w:val="DefaultParagraphFont"/>
    <w:uiPriority w:val="99"/>
    <w:semiHidden/>
    <w:unhideWhenUsed/>
    <w:rsid w:val="007E5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3845">
      <w:bodyDiv w:val="1"/>
      <w:marLeft w:val="0"/>
      <w:marRight w:val="0"/>
      <w:marTop w:val="0"/>
      <w:marBottom w:val="0"/>
      <w:divBdr>
        <w:top w:val="none" w:sz="0" w:space="0" w:color="auto"/>
        <w:left w:val="none" w:sz="0" w:space="0" w:color="auto"/>
        <w:bottom w:val="none" w:sz="0" w:space="0" w:color="auto"/>
        <w:right w:val="none" w:sz="0" w:space="0" w:color="auto"/>
      </w:divBdr>
    </w:div>
    <w:div w:id="998264518">
      <w:bodyDiv w:val="1"/>
      <w:marLeft w:val="0"/>
      <w:marRight w:val="0"/>
      <w:marTop w:val="0"/>
      <w:marBottom w:val="0"/>
      <w:divBdr>
        <w:top w:val="none" w:sz="0" w:space="0" w:color="auto"/>
        <w:left w:val="none" w:sz="0" w:space="0" w:color="auto"/>
        <w:bottom w:val="none" w:sz="0" w:space="0" w:color="auto"/>
        <w:right w:val="none" w:sz="0" w:space="0" w:color="auto"/>
      </w:divBdr>
    </w:div>
    <w:div w:id="1055277993">
      <w:bodyDiv w:val="1"/>
      <w:marLeft w:val="0"/>
      <w:marRight w:val="0"/>
      <w:marTop w:val="0"/>
      <w:marBottom w:val="0"/>
      <w:divBdr>
        <w:top w:val="none" w:sz="0" w:space="0" w:color="auto"/>
        <w:left w:val="none" w:sz="0" w:space="0" w:color="auto"/>
        <w:bottom w:val="none" w:sz="0" w:space="0" w:color="auto"/>
        <w:right w:val="none" w:sz="0" w:space="0" w:color="auto"/>
      </w:divBdr>
    </w:div>
    <w:div w:id="1261572728">
      <w:bodyDiv w:val="1"/>
      <w:marLeft w:val="0"/>
      <w:marRight w:val="0"/>
      <w:marTop w:val="0"/>
      <w:marBottom w:val="0"/>
      <w:divBdr>
        <w:top w:val="none" w:sz="0" w:space="0" w:color="auto"/>
        <w:left w:val="none" w:sz="0" w:space="0" w:color="auto"/>
        <w:bottom w:val="none" w:sz="0" w:space="0" w:color="auto"/>
        <w:right w:val="none" w:sz="0" w:space="0" w:color="auto"/>
      </w:divBdr>
    </w:div>
    <w:div w:id="1279021799">
      <w:bodyDiv w:val="1"/>
      <w:marLeft w:val="0"/>
      <w:marRight w:val="0"/>
      <w:marTop w:val="0"/>
      <w:marBottom w:val="0"/>
      <w:divBdr>
        <w:top w:val="none" w:sz="0" w:space="0" w:color="auto"/>
        <w:left w:val="none" w:sz="0" w:space="0" w:color="auto"/>
        <w:bottom w:val="none" w:sz="0" w:space="0" w:color="auto"/>
        <w:right w:val="none" w:sz="0" w:space="0" w:color="auto"/>
      </w:divBdr>
    </w:div>
    <w:div w:id="13566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e.Carr@egger.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lib\template\PR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E3E944448B9C4C80B88D8D05093A9A" ma:contentTypeVersion="13" ma:contentTypeDescription="Create a new document." ma:contentTypeScope="" ma:versionID="a267f1173dceaa3c1735e3f176fd091b">
  <xsd:schema xmlns:xsd="http://www.w3.org/2001/XMLSchema" xmlns:xs="http://www.w3.org/2001/XMLSchema" xmlns:p="http://schemas.microsoft.com/office/2006/metadata/properties" xmlns:ns2="ed0effd9-617d-4deb-8a6a-f8eda2758fc2" xmlns:ns3="21de36a6-3b9a-4e45-8a75-b1b7a4264caa" targetNamespace="http://schemas.microsoft.com/office/2006/metadata/properties" ma:root="true" ma:fieldsID="4906c68c61e5c945a157e89cdf2ceb25" ns2:_="" ns3:_="">
    <xsd:import namespace="ed0effd9-617d-4deb-8a6a-f8eda2758fc2"/>
    <xsd:import namespace="21de36a6-3b9a-4e45-8a75-b1b7a4264c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effd9-617d-4deb-8a6a-f8eda2758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e36a6-3b9a-4e45-8a75-b1b7a4264c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698263-de18-487f-8965-07983b3c2a11}" ma:internalName="TaxCatchAll" ma:showField="CatchAllData" ma:web="21de36a6-3b9a-4e45-8a75-b1b7a4264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de36a6-3b9a-4e45-8a75-b1b7a4264caa" xsi:nil="true"/>
    <lcf76f155ced4ddcb4097134ff3c332f xmlns="ed0effd9-617d-4deb-8a6a-f8eda2758fc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2AAEA-AAFD-496D-B3E5-4BE61D61ABED}">
  <ds:schemaRefs>
    <ds:schemaRef ds:uri="http://schemas.openxmlformats.org/officeDocument/2006/bibliography"/>
  </ds:schemaRefs>
</ds:datastoreItem>
</file>

<file path=customXml/itemProps2.xml><?xml version="1.0" encoding="utf-8"?>
<ds:datastoreItem xmlns:ds="http://schemas.openxmlformats.org/officeDocument/2006/customXml" ds:itemID="{96A951E6-5A78-497D-99CF-925C1EE29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effd9-617d-4deb-8a6a-f8eda2758fc2"/>
    <ds:schemaRef ds:uri="21de36a6-3b9a-4e45-8a75-b1b7a4264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F4AFA0-DCD8-47B6-AC84-7DF08AB8A170}">
  <ds:schemaRefs>
    <ds:schemaRef ds:uri="http://schemas.microsoft.com/office/2006/metadata/properties"/>
    <ds:schemaRef ds:uri="http://schemas.microsoft.com/office/infopath/2007/PartnerControls"/>
    <ds:schemaRef ds:uri="21de36a6-3b9a-4e45-8a75-b1b7a4264caa"/>
    <ds:schemaRef ds:uri="ed0effd9-617d-4deb-8a6a-f8eda2758fc2"/>
  </ds:schemaRefs>
</ds:datastoreItem>
</file>

<file path=customXml/itemProps4.xml><?xml version="1.0" encoding="utf-8"?>
<ds:datastoreItem xmlns:ds="http://schemas.openxmlformats.org/officeDocument/2006/customXml" ds:itemID="{3E51565F-3444-4695-A9B2-BF1C96A79081}">
  <ds:schemaRefs>
    <ds:schemaRef ds:uri="http://schemas.microsoft.com/sharepoint/v3/contenttype/forms"/>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PR_Template_EN</Template>
  <TotalTime>0</TotalTime>
  <Pages>2</Pages>
  <Words>742</Words>
  <Characters>4236</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4969</CharactersWithSpaces>
  <SharedDoc>false</SharedDoc>
  <HLinks>
    <vt:vector size="6" baseType="variant">
      <vt:variant>
        <vt:i4>1835111</vt:i4>
      </vt:variant>
      <vt:variant>
        <vt:i4>0</vt:i4>
      </vt:variant>
      <vt:variant>
        <vt:i4>0</vt:i4>
      </vt:variant>
      <vt:variant>
        <vt:i4>5</vt:i4>
      </vt:variant>
      <vt:variant>
        <vt:lpwstr>mailto:XXX.XXX@egger.com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2026-07-06T14:36:00Z</dcterms:created>
  <dcterms:modified xsi:type="dcterms:W3CDTF">2026-07-06T14:43:00Z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0x01010089E3E944448B9C4C80B88D8D05093A9A</vt:lpwstr>
  </property>
  <property fmtid="{D5CDD505-2E9C-101B-9397-08002B2CF9AE}" pid="3" name="Marketing Products">
    <vt:lpwstr/>
  </property>
  <property fmtid="{D5CDD505-2E9C-101B-9397-08002B2CF9AE}" pid="4" name="EGGManagedMetadata">
    <vt:lpwstr/>
  </property>
  <property fmtid="{D5CDD505-2E9C-101B-9397-08002B2CF9AE}" pid="5" name="EGGLanguage">
    <vt:lpwstr>1;#EN|53f74a3a-54b8-42ea-b622-8c58d302321d</vt:lpwstr>
  </property>
  <property fmtid="{D5CDD505-2E9C-101B-9397-08002B2CF9AE}" pid="6" name="Area">
    <vt:lpwstr>14;#EDP|dcd9d81f-c47d-41ae-b299-8924edf48098</vt:lpwstr>
  </property>
  <property fmtid="{D5CDD505-2E9C-101B-9397-08002B2CF9AE}" pid="7" name="EGGLocation">
    <vt:lpwstr>2;#UK|7013c761-3b4f-484f-9369-bb40a0d0026b</vt:lpwstr>
  </property>
  <property fmtid="{D5CDD505-2E9C-101B-9397-08002B2CF9AE}" pid="8" name="Doc Type">
    <vt:lpwstr>18;#Press release|277dabf7-8d11-468a-85d5-61a0ac2179ce</vt:lpwstr>
  </property>
  <property fmtid="{D5CDD505-2E9C-101B-9397-08002B2CF9AE}" pid="9" name="EGGCompanyNumber">
    <vt:lpwstr/>
  </property>
  <property fmtid="{D5CDD505-2E9C-101B-9397-08002B2CF9AE}" pid="10" name="_dlc_policyId">
    <vt:lpwstr/>
  </property>
  <property fmtid="{D5CDD505-2E9C-101B-9397-08002B2CF9AE}" pid="11" name="ItemRetentionFormula">
    <vt:lpwstr/>
  </property>
  <property fmtid="{D5CDD505-2E9C-101B-9397-08002B2CF9AE}" pid="12" name="_dlc_DocIdItemGuid">
    <vt:lpwstr>a8a8a71c-186a-45e9-8386-c8e5653a8ed7</vt:lpwstr>
  </property>
  <property fmtid="{D5CDD505-2E9C-101B-9397-08002B2CF9AE}" pid="13" name="Order">
    <vt:r8>3544700</vt:r8>
  </property>
  <property fmtid="{D5CDD505-2E9C-101B-9397-08002B2CF9AE}" pid="14" name="MediaServiceImageTags">
    <vt:lpwstr/>
  </property>
</Properties>
</file>